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B086E" w14:textId="77777777" w:rsidR="001B63AC" w:rsidRPr="00246BCA" w:rsidRDefault="003E460B" w:rsidP="003F691F">
      <w:pPr>
        <w:spacing w:after="200" w:line="276" w:lineRule="auto"/>
        <w:ind w:left="5528"/>
        <w:rPr>
          <w:rFonts w:cs="Arial Unicode MS"/>
          <w:b/>
          <w:bCs/>
          <w:color w:val="009FE3"/>
          <w:spacing w:val="-20"/>
          <w:sz w:val="66"/>
          <w:szCs w:val="66"/>
        </w:rPr>
      </w:pPr>
      <w:r w:rsidRPr="00246BCA">
        <w:rPr>
          <w:rFonts w:cs="Arial Unicode MS"/>
          <w:b/>
          <w:bCs/>
          <w:noProof/>
          <w:color w:val="009FE3"/>
          <w:spacing w:val="-20"/>
          <w:sz w:val="66"/>
          <w:szCs w:val="66"/>
        </w:rPr>
        <w:drawing>
          <wp:anchor distT="0" distB="0" distL="114300" distR="114300" simplePos="0" relativeHeight="251741184" behindDoc="0" locked="0" layoutInCell="1" allowOverlap="1" wp14:anchorId="2C5432E4" wp14:editId="35310D06">
            <wp:simplePos x="0" y="0"/>
            <wp:positionH relativeFrom="margin">
              <wp:posOffset>-203200</wp:posOffset>
            </wp:positionH>
            <wp:positionV relativeFrom="paragraph">
              <wp:posOffset>-34273</wp:posOffset>
            </wp:positionV>
            <wp:extent cx="3575222" cy="3575222"/>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Work\Delta\Datasheets\PMT-12V035W1AA\PMT-12V35W1AX,-PMT-12V50W1AX,-PMT-24V35W1AX,-PMT-24V50W1AX_CMYK.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75222" cy="357522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2C46" w:rsidRPr="00246BCA">
        <w:rPr>
          <w:rFonts w:cs="Arial Unicode MS"/>
          <w:b/>
          <w:bCs/>
          <w:noProof/>
          <w:color w:val="009FE3"/>
          <w:spacing w:val="-20"/>
          <w:sz w:val="66"/>
          <w:szCs w:val="66"/>
        </w:rPr>
        <w:t>PMT</w:t>
      </w:r>
    </w:p>
    <w:p w14:paraId="399F2AEB" w14:textId="77777777" w:rsidR="00521498" w:rsidRPr="00246BCA" w:rsidRDefault="00C81425" w:rsidP="00C61B18">
      <w:pPr>
        <w:pStyle w:val="Heading1"/>
        <w:ind w:left="5529"/>
      </w:pPr>
      <w:r w:rsidRPr="00246BCA">
        <w:t>Highlights &amp; Features</w:t>
      </w:r>
    </w:p>
    <w:p w14:paraId="2A3E53BC" w14:textId="77777777" w:rsidR="0035756E" w:rsidRPr="00246BCA" w:rsidRDefault="00E12C46" w:rsidP="009576C6">
      <w:pPr>
        <w:pStyle w:val="ListParagraph"/>
        <w:numPr>
          <w:ilvl w:val="0"/>
          <w:numId w:val="24"/>
        </w:numPr>
        <w:rPr>
          <w:rFonts w:cs="Arial Unicode MS"/>
          <w:color w:val="575756"/>
          <w:szCs w:val="18"/>
        </w:rPr>
      </w:pPr>
      <w:r w:rsidRPr="00246BCA">
        <w:rPr>
          <w:rFonts w:cs="Arial Unicode MS"/>
          <w:color w:val="575756"/>
          <w:szCs w:val="18"/>
        </w:rPr>
        <w:t xml:space="preserve">Universal AC input </w:t>
      </w:r>
      <w:r w:rsidR="00643CAD" w:rsidRPr="00246BCA">
        <w:rPr>
          <w:rFonts w:cs="Arial Unicode MS"/>
          <w:color w:val="575756"/>
          <w:szCs w:val="18"/>
        </w:rPr>
        <w:t xml:space="preserve">voltage </w:t>
      </w:r>
      <w:r w:rsidRPr="00246BCA">
        <w:rPr>
          <w:rFonts w:cs="Arial Unicode MS"/>
          <w:color w:val="575756"/>
          <w:szCs w:val="18"/>
        </w:rPr>
        <w:t xml:space="preserve">range </w:t>
      </w:r>
    </w:p>
    <w:p w14:paraId="341F2F63" w14:textId="77777777" w:rsidR="00164EB1" w:rsidRPr="00246BCA" w:rsidRDefault="00164EB1" w:rsidP="009576C6">
      <w:pPr>
        <w:pStyle w:val="ListParagraph"/>
        <w:numPr>
          <w:ilvl w:val="0"/>
          <w:numId w:val="24"/>
        </w:numPr>
        <w:rPr>
          <w:rFonts w:cs="Arial Unicode MS"/>
          <w:color w:val="575756"/>
          <w:szCs w:val="18"/>
        </w:rPr>
      </w:pPr>
      <w:r w:rsidRPr="00246BCA">
        <w:rPr>
          <w:rFonts w:cs="Arial Unicode MS"/>
          <w:color w:val="575756"/>
          <w:szCs w:val="18"/>
        </w:rPr>
        <w:t>Power will not de-rate from input voltage 90</w:t>
      </w:r>
      <w:r w:rsidR="003579D1" w:rsidRPr="00246BCA">
        <w:rPr>
          <w:rFonts w:cs="Arial Unicode MS"/>
          <w:color w:val="575756"/>
          <w:szCs w:val="18"/>
        </w:rPr>
        <w:t xml:space="preserve"> </w:t>
      </w:r>
      <w:r w:rsidRPr="00246BCA">
        <w:rPr>
          <w:rFonts w:cs="Arial Unicode MS"/>
          <w:color w:val="575756"/>
          <w:szCs w:val="18"/>
        </w:rPr>
        <w:t>Vac to 264</w:t>
      </w:r>
      <w:r w:rsidR="003579D1" w:rsidRPr="00246BCA">
        <w:rPr>
          <w:rFonts w:cs="Arial Unicode MS"/>
          <w:color w:val="575756"/>
          <w:szCs w:val="18"/>
        </w:rPr>
        <w:t xml:space="preserve"> </w:t>
      </w:r>
      <w:r w:rsidRPr="00246BCA">
        <w:rPr>
          <w:rFonts w:cs="Arial Unicode MS"/>
          <w:color w:val="575756"/>
          <w:szCs w:val="18"/>
        </w:rPr>
        <w:t>Vac</w:t>
      </w:r>
    </w:p>
    <w:p w14:paraId="2B69A582" w14:textId="77777777" w:rsidR="00164EB1" w:rsidRPr="00246BCA" w:rsidRDefault="00164EB1" w:rsidP="009576C6">
      <w:pPr>
        <w:pStyle w:val="ListParagraph"/>
        <w:numPr>
          <w:ilvl w:val="0"/>
          <w:numId w:val="24"/>
        </w:numPr>
        <w:rPr>
          <w:rFonts w:cs="Arial Unicode MS"/>
          <w:color w:val="575756"/>
          <w:szCs w:val="18"/>
        </w:rPr>
      </w:pPr>
      <w:r w:rsidRPr="00246BCA">
        <w:rPr>
          <w:rFonts w:cs="Arial Unicode MS"/>
          <w:color w:val="575756"/>
          <w:szCs w:val="18"/>
        </w:rPr>
        <w:t xml:space="preserve">High MTBF &gt; 700,000 </w:t>
      </w:r>
      <w:proofErr w:type="spellStart"/>
      <w:r w:rsidRPr="00246BCA">
        <w:rPr>
          <w:rFonts w:cs="Arial Unicode MS"/>
          <w:color w:val="575756"/>
          <w:szCs w:val="18"/>
        </w:rPr>
        <w:t>hrs</w:t>
      </w:r>
      <w:proofErr w:type="spellEnd"/>
      <w:r w:rsidRPr="00246BCA">
        <w:rPr>
          <w:rFonts w:cs="Arial Unicode MS"/>
          <w:color w:val="575756"/>
          <w:szCs w:val="18"/>
        </w:rPr>
        <w:t xml:space="preserve"> per Telcordia SR-332</w:t>
      </w:r>
    </w:p>
    <w:p w14:paraId="0EFF3D14" w14:textId="77777777" w:rsidR="00164EB1" w:rsidRPr="00246BCA" w:rsidRDefault="00164EB1" w:rsidP="009576C6">
      <w:pPr>
        <w:pStyle w:val="ListParagraph"/>
        <w:numPr>
          <w:ilvl w:val="0"/>
          <w:numId w:val="24"/>
        </w:numPr>
        <w:rPr>
          <w:rFonts w:cs="Arial Unicode MS"/>
          <w:color w:val="575756"/>
          <w:szCs w:val="18"/>
        </w:rPr>
      </w:pPr>
      <w:r w:rsidRPr="00246BCA">
        <w:rPr>
          <w:rFonts w:cs="Arial Unicode MS"/>
          <w:color w:val="575756"/>
          <w:szCs w:val="18"/>
        </w:rPr>
        <w:t>Short Circuit / Overvoltage / Overload / Over Temperature Protections</w:t>
      </w:r>
    </w:p>
    <w:p w14:paraId="70D6DB5D" w14:textId="77777777" w:rsidR="00164EB1" w:rsidRPr="00246BCA" w:rsidRDefault="00164EB1" w:rsidP="009576C6">
      <w:pPr>
        <w:pStyle w:val="ListParagraph"/>
        <w:numPr>
          <w:ilvl w:val="0"/>
          <w:numId w:val="24"/>
        </w:numPr>
        <w:rPr>
          <w:rFonts w:cs="Arial Unicode MS"/>
          <w:color w:val="575756"/>
          <w:szCs w:val="18"/>
        </w:rPr>
      </w:pPr>
      <w:r w:rsidRPr="00246BCA">
        <w:rPr>
          <w:rFonts w:cs="Arial Unicode MS"/>
          <w:color w:val="575756"/>
          <w:szCs w:val="18"/>
        </w:rPr>
        <w:t>Versatile connector options (Terminal Block, Front Face, Harness)</w:t>
      </w:r>
    </w:p>
    <w:p w14:paraId="7DAA7A57" w14:textId="77777777" w:rsidR="00C81425" w:rsidRPr="00246BCA" w:rsidRDefault="00C81425" w:rsidP="00C81425">
      <w:pPr>
        <w:rPr>
          <w:rFonts w:cs="Arial Unicode MS"/>
          <w:color w:val="3C3C3B"/>
          <w:szCs w:val="18"/>
        </w:rPr>
      </w:pPr>
    </w:p>
    <w:p w14:paraId="102449AE" w14:textId="5C9AEC0D" w:rsidR="00C81425" w:rsidRPr="00246BCA" w:rsidRDefault="00C81425" w:rsidP="00C61B18">
      <w:pPr>
        <w:pStyle w:val="Heading1"/>
        <w:ind w:left="5529"/>
      </w:pPr>
      <w:r w:rsidRPr="00246BCA">
        <w:t>Safety Standards</w:t>
      </w:r>
    </w:p>
    <w:p w14:paraId="5B2B453E" w14:textId="0A10974D" w:rsidR="00C81425" w:rsidRPr="00246BCA" w:rsidRDefault="006D5324" w:rsidP="00C63469">
      <w:pPr>
        <w:ind w:left="5529"/>
      </w:pPr>
      <w:r w:rsidRPr="00246BCA">
        <w:rPr>
          <w:noProof/>
        </w:rPr>
        <w:drawing>
          <wp:inline distT="0" distB="0" distL="0" distR="0" wp14:anchorId="35CD81DC" wp14:editId="27FBB73B">
            <wp:extent cx="1034948" cy="25519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54826"/>
                    <a:stretch/>
                  </pic:blipFill>
                  <pic:spPr bwMode="auto">
                    <a:xfrm>
                      <a:off x="0" y="0"/>
                      <a:ext cx="1036580" cy="255600"/>
                    </a:xfrm>
                    <a:prstGeom prst="rect">
                      <a:avLst/>
                    </a:prstGeom>
                    <a:ln>
                      <a:noFill/>
                    </a:ln>
                    <a:extLst>
                      <a:ext uri="{53640926-AAD7-44D8-BBD7-CCE9431645EC}">
                        <a14:shadowObscured xmlns:a14="http://schemas.microsoft.com/office/drawing/2010/main"/>
                      </a:ext>
                    </a:extLst>
                  </pic:spPr>
                </pic:pic>
              </a:graphicData>
            </a:graphic>
          </wp:inline>
        </w:drawing>
      </w:r>
      <w:r w:rsidR="00355CD9" w:rsidRPr="00246BCA">
        <w:rPr>
          <w:noProof/>
        </w:rPr>
        <w:drawing>
          <wp:inline distT="0" distB="0" distL="0" distR="0" wp14:anchorId="39892629" wp14:editId="5D89CDC8">
            <wp:extent cx="309245" cy="264795"/>
            <wp:effectExtent l="0" t="0" r="0" b="1905"/>
            <wp:docPr id="1627661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1599" name="Picture 1"/>
                    <pic:cNvPicPr>
                      <a:picLocks noChangeAspect="1"/>
                    </pic:cNvPicPr>
                  </pic:nvPicPr>
                  <pic:blipFill rotWithShape="1">
                    <a:blip r:embed="rId10"/>
                    <a:srcRect l="65134" r="25498"/>
                    <a:stretch/>
                  </pic:blipFill>
                  <pic:spPr bwMode="auto">
                    <a:xfrm>
                      <a:off x="0" y="0"/>
                      <a:ext cx="309245" cy="264795"/>
                    </a:xfrm>
                    <a:prstGeom prst="rect">
                      <a:avLst/>
                    </a:prstGeom>
                    <a:ln>
                      <a:noFill/>
                    </a:ln>
                    <a:extLst>
                      <a:ext uri="{53640926-AAD7-44D8-BBD7-CCE9431645EC}">
                        <a14:shadowObscured xmlns:a14="http://schemas.microsoft.com/office/drawing/2010/main"/>
                      </a:ext>
                    </a:extLst>
                  </pic:spPr>
                </pic:pic>
              </a:graphicData>
            </a:graphic>
          </wp:inline>
        </w:drawing>
      </w:r>
      <w:r w:rsidRPr="00246BCA">
        <w:rPr>
          <w:noProof/>
        </w:rPr>
        <w:drawing>
          <wp:inline distT="0" distB="0" distL="0" distR="0" wp14:anchorId="7EB111E5" wp14:editId="10930D7C">
            <wp:extent cx="522795" cy="254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427" r="13697"/>
                    <a:stretch/>
                  </pic:blipFill>
                  <pic:spPr bwMode="auto">
                    <a:xfrm>
                      <a:off x="0" y="0"/>
                      <a:ext cx="524925" cy="255600"/>
                    </a:xfrm>
                    <a:prstGeom prst="rect">
                      <a:avLst/>
                    </a:prstGeom>
                    <a:ln>
                      <a:noFill/>
                    </a:ln>
                    <a:extLst>
                      <a:ext uri="{53640926-AAD7-44D8-BBD7-CCE9431645EC}">
                        <a14:shadowObscured xmlns:a14="http://schemas.microsoft.com/office/drawing/2010/main"/>
                      </a:ext>
                    </a:extLst>
                  </pic:spPr>
                </pic:pic>
              </a:graphicData>
            </a:graphic>
          </wp:inline>
        </w:drawing>
      </w:r>
      <w:r w:rsidR="00CE1BE0" w:rsidRPr="00246BCA">
        <w:t xml:space="preserve"> </w:t>
      </w:r>
      <w:r w:rsidR="00B04301" w:rsidRPr="00246BCA">
        <w:rPr>
          <w:noProof/>
        </w:rPr>
        <w:drawing>
          <wp:inline distT="0" distB="0" distL="0" distR="0" wp14:anchorId="62086478" wp14:editId="77034155">
            <wp:extent cx="257767" cy="2507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S-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077" cy="279218"/>
                    </a:xfrm>
                    <a:prstGeom prst="rect">
                      <a:avLst/>
                    </a:prstGeom>
                    <a:ln>
                      <a:noFill/>
                    </a:ln>
                  </pic:spPr>
                </pic:pic>
              </a:graphicData>
            </a:graphic>
          </wp:inline>
        </w:drawing>
      </w:r>
      <w:r w:rsidR="00CE1BE0" w:rsidRPr="00246BCA">
        <w:t xml:space="preserve"> </w:t>
      </w:r>
      <w:r w:rsidR="00B04301" w:rsidRPr="00246BCA">
        <w:rPr>
          <w:noProof/>
        </w:rPr>
        <w:drawing>
          <wp:inline distT="0" distB="0" distL="0" distR="0" wp14:anchorId="52EE4FBE" wp14:editId="70AA0FF3">
            <wp:extent cx="273685" cy="265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850" t="50824" r="74853"/>
                    <a:stretch/>
                  </pic:blipFill>
                  <pic:spPr bwMode="auto">
                    <a:xfrm>
                      <a:off x="0" y="0"/>
                      <a:ext cx="273685" cy="26543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60C3BBC" w14:textId="77777777" w:rsidR="00C81425" w:rsidRPr="00246BCA" w:rsidRDefault="00C81425" w:rsidP="00C63469">
      <w:pPr>
        <w:spacing w:before="120"/>
        <w:ind w:left="5528"/>
        <w:rPr>
          <w:rFonts w:cs="Arial Unicode MS"/>
          <w:color w:val="575756"/>
          <w:szCs w:val="18"/>
        </w:rPr>
      </w:pPr>
      <w:r w:rsidRPr="00246BCA">
        <w:rPr>
          <w:rFonts w:cs="Arial Unicode MS"/>
          <w:color w:val="575756"/>
          <w:szCs w:val="18"/>
        </w:rPr>
        <w:t xml:space="preserve">CB Certified for worldwide </w:t>
      </w:r>
      <w:proofErr w:type="gramStart"/>
      <w:r w:rsidRPr="00246BCA">
        <w:rPr>
          <w:rFonts w:cs="Arial Unicode MS"/>
          <w:color w:val="575756"/>
          <w:szCs w:val="18"/>
        </w:rPr>
        <w:t>use</w:t>
      </w:r>
      <w:proofErr w:type="gramEnd"/>
    </w:p>
    <w:p w14:paraId="3E5C5777" w14:textId="77777777" w:rsidR="00C81425" w:rsidRPr="00246BCA" w:rsidRDefault="00C81425" w:rsidP="00C81425">
      <w:pPr>
        <w:rPr>
          <w:rFonts w:cs="Arial Unicode MS"/>
          <w:color w:val="3C3C3B"/>
          <w:szCs w:val="18"/>
        </w:rPr>
      </w:pPr>
    </w:p>
    <w:p w14:paraId="77944499" w14:textId="77777777" w:rsidR="00C81425" w:rsidRPr="00246BCA" w:rsidRDefault="00C81425" w:rsidP="00C81425">
      <w:pPr>
        <w:ind w:left="4808" w:firstLine="720"/>
        <w:rPr>
          <w:rFonts w:eastAsia="Kozuka Gothic Pro R" w:cs="Arial"/>
          <w:color w:val="575756"/>
          <w:szCs w:val="18"/>
        </w:rPr>
      </w:pPr>
      <w:r w:rsidRPr="00246BCA">
        <w:rPr>
          <w:rFonts w:cs="Arial Unicode MS"/>
          <w:b/>
          <w:bCs/>
          <w:color w:val="009FE3"/>
          <w:sz w:val="20"/>
          <w:szCs w:val="20"/>
        </w:rPr>
        <w:t>Model Number:</w:t>
      </w:r>
      <w:r w:rsidRPr="00246BCA">
        <w:rPr>
          <w:rFonts w:cs="Arial Unicode MS"/>
          <w:color w:val="009FE3"/>
          <w:sz w:val="20"/>
          <w:szCs w:val="20"/>
        </w:rPr>
        <w:tab/>
      </w:r>
      <w:r w:rsidRPr="00246BCA">
        <w:rPr>
          <w:rFonts w:cs="Arial Unicode MS"/>
          <w:color w:val="009FE3"/>
          <w:sz w:val="20"/>
          <w:szCs w:val="20"/>
        </w:rPr>
        <w:tab/>
      </w:r>
      <w:r w:rsidR="00E12C46" w:rsidRPr="00246BCA">
        <w:rPr>
          <w:rFonts w:eastAsia="Arial" w:cs="Arial"/>
          <w:color w:val="575756"/>
          <w:szCs w:val="18"/>
        </w:rPr>
        <w:t>PMT-</w:t>
      </w:r>
      <w:r w:rsidR="0035756E" w:rsidRPr="00246BCA">
        <w:rPr>
          <w:rFonts w:eastAsia="Arial" w:cs="Arial"/>
          <w:color w:val="575756"/>
          <w:szCs w:val="18"/>
        </w:rPr>
        <w:t>12</w:t>
      </w:r>
      <w:r w:rsidR="00E12C46" w:rsidRPr="00246BCA">
        <w:rPr>
          <w:rFonts w:eastAsia="Arial" w:cs="Arial"/>
          <w:color w:val="575756"/>
          <w:szCs w:val="18"/>
        </w:rPr>
        <w:t>V</w:t>
      </w:r>
      <w:r w:rsidR="0035756E" w:rsidRPr="00246BCA">
        <w:rPr>
          <w:rFonts w:eastAsia="Arial" w:cs="Arial"/>
          <w:color w:val="575756"/>
          <w:szCs w:val="18"/>
        </w:rPr>
        <w:t>35</w:t>
      </w:r>
      <w:r w:rsidR="00E12C46" w:rsidRPr="00246BCA">
        <w:rPr>
          <w:rFonts w:eastAsia="Arial" w:cs="Arial"/>
          <w:color w:val="575756"/>
          <w:szCs w:val="18"/>
        </w:rPr>
        <w:t>W1A</w:t>
      </w:r>
      <w:r w:rsidR="00164EB1" w:rsidRPr="00246BCA">
        <w:rPr>
          <w:rFonts w:ascii="MS Gothic" w:eastAsia="MS Gothic" w:hAnsi="MS Gothic" w:cs="Arial Unicode MS" w:hint="eastAsia"/>
          <w:color w:val="575756"/>
          <w:szCs w:val="18"/>
        </w:rPr>
        <w:t>☐</w:t>
      </w:r>
      <w:r w:rsidR="00262AED" w:rsidRPr="00246BCA">
        <w:rPr>
          <w:rFonts w:ascii="MS Gothic" w:eastAsia="MS Gothic" w:hAnsi="MS Gothic" w:cs="Arial Unicode MS" w:hint="eastAsia"/>
          <w:color w:val="575756"/>
          <w:szCs w:val="18"/>
        </w:rPr>
        <w:t>☐</w:t>
      </w:r>
    </w:p>
    <w:p w14:paraId="0E188FA8" w14:textId="77777777" w:rsidR="00C81425" w:rsidRPr="00246BCA" w:rsidRDefault="00C81425" w:rsidP="00C81425">
      <w:pPr>
        <w:ind w:left="5528"/>
        <w:rPr>
          <w:rFonts w:cs="Arial Unicode MS"/>
          <w:color w:val="575756"/>
          <w:szCs w:val="18"/>
        </w:rPr>
      </w:pPr>
      <w:r w:rsidRPr="00246BCA">
        <w:rPr>
          <w:rFonts w:cs="Arial Unicode MS"/>
          <w:b/>
          <w:bCs/>
          <w:color w:val="009FE3"/>
          <w:sz w:val="20"/>
          <w:szCs w:val="20"/>
        </w:rPr>
        <w:t>Unit Weight:</w:t>
      </w:r>
      <w:r w:rsidRPr="00246BCA">
        <w:rPr>
          <w:rFonts w:cs="Arial Unicode MS"/>
          <w:color w:val="575756"/>
          <w:szCs w:val="18"/>
        </w:rPr>
        <w:tab/>
      </w:r>
      <w:r w:rsidRPr="00246BCA">
        <w:rPr>
          <w:rFonts w:cs="Arial Unicode MS"/>
          <w:color w:val="575756"/>
          <w:szCs w:val="18"/>
        </w:rPr>
        <w:tab/>
        <w:t>0.</w:t>
      </w:r>
      <w:r w:rsidR="00E12C46" w:rsidRPr="00246BCA">
        <w:rPr>
          <w:rFonts w:cs="Arial Unicode MS"/>
          <w:color w:val="575756"/>
          <w:szCs w:val="18"/>
        </w:rPr>
        <w:t>2</w:t>
      </w:r>
      <w:r w:rsidR="0035756E" w:rsidRPr="00246BCA">
        <w:rPr>
          <w:rFonts w:cs="Arial Unicode MS"/>
          <w:color w:val="575756"/>
          <w:szCs w:val="18"/>
        </w:rPr>
        <w:t>2</w:t>
      </w:r>
      <w:r w:rsidR="00A42920" w:rsidRPr="00246BCA">
        <w:rPr>
          <w:rFonts w:cs="Arial Unicode MS"/>
          <w:color w:val="575756"/>
          <w:szCs w:val="18"/>
        </w:rPr>
        <w:t xml:space="preserve"> kg</w:t>
      </w:r>
      <w:r w:rsidR="00E929A1" w:rsidRPr="00246BCA">
        <w:rPr>
          <w:rFonts w:cs="Arial Unicode MS"/>
          <w:color w:val="575756"/>
          <w:szCs w:val="18"/>
        </w:rPr>
        <w:t xml:space="preserve"> (0.49 </w:t>
      </w:r>
      <w:proofErr w:type="spellStart"/>
      <w:r w:rsidR="00E929A1" w:rsidRPr="00246BCA">
        <w:rPr>
          <w:rFonts w:cs="Arial Unicode MS"/>
          <w:color w:val="575756"/>
          <w:szCs w:val="18"/>
        </w:rPr>
        <w:t>lb</w:t>
      </w:r>
      <w:proofErr w:type="spellEnd"/>
      <w:r w:rsidR="00E929A1" w:rsidRPr="00246BCA">
        <w:rPr>
          <w:rFonts w:cs="Arial Unicode MS"/>
          <w:color w:val="575756"/>
          <w:szCs w:val="18"/>
        </w:rPr>
        <w:t>)</w:t>
      </w:r>
    </w:p>
    <w:p w14:paraId="5F4BCD10" w14:textId="77777777" w:rsidR="00E929A1" w:rsidRPr="00246BCA" w:rsidRDefault="00C81425" w:rsidP="00C81425">
      <w:pPr>
        <w:ind w:left="5528"/>
        <w:rPr>
          <w:rFonts w:cs="Arial Unicode MS"/>
          <w:color w:val="575756"/>
          <w:szCs w:val="18"/>
        </w:rPr>
      </w:pPr>
      <w:r w:rsidRPr="00246BCA">
        <w:rPr>
          <w:rFonts w:cs="Arial Unicode MS"/>
          <w:b/>
          <w:bCs/>
          <w:color w:val="009FE3"/>
          <w:sz w:val="20"/>
          <w:szCs w:val="20"/>
        </w:rPr>
        <w:t xml:space="preserve">Dimensions (L x W x </w:t>
      </w:r>
      <w:r w:rsidR="006672CF" w:rsidRPr="00246BCA">
        <w:rPr>
          <w:rFonts w:cs="Arial Unicode MS"/>
          <w:b/>
          <w:bCs/>
          <w:color w:val="009FE3"/>
          <w:sz w:val="20"/>
          <w:szCs w:val="20"/>
        </w:rPr>
        <w:t>H</w:t>
      </w:r>
      <w:r w:rsidRPr="00246BCA">
        <w:rPr>
          <w:rFonts w:cs="Arial Unicode MS"/>
          <w:b/>
          <w:bCs/>
          <w:color w:val="009FE3"/>
          <w:sz w:val="20"/>
          <w:szCs w:val="20"/>
        </w:rPr>
        <w:t>):</w:t>
      </w:r>
      <w:r w:rsidRPr="00246BCA">
        <w:rPr>
          <w:rFonts w:cs="Arial Unicode MS"/>
          <w:color w:val="575756"/>
          <w:szCs w:val="18"/>
        </w:rPr>
        <w:tab/>
      </w:r>
      <w:r w:rsidR="00E12C46" w:rsidRPr="00246BCA">
        <w:rPr>
          <w:rFonts w:cs="Arial Unicode MS"/>
          <w:color w:val="575756"/>
          <w:szCs w:val="18"/>
        </w:rPr>
        <w:t>98</w:t>
      </w:r>
      <w:r w:rsidR="00A42920" w:rsidRPr="00246BCA">
        <w:rPr>
          <w:rFonts w:cs="Arial Unicode MS"/>
          <w:color w:val="575756"/>
          <w:szCs w:val="18"/>
        </w:rPr>
        <w:t xml:space="preserve"> x </w:t>
      </w:r>
      <w:r w:rsidR="00E12C46" w:rsidRPr="00246BCA">
        <w:rPr>
          <w:rFonts w:cs="Arial Unicode MS"/>
          <w:color w:val="575756"/>
          <w:szCs w:val="18"/>
        </w:rPr>
        <w:t>9</w:t>
      </w:r>
      <w:r w:rsidR="00FE285E" w:rsidRPr="00246BCA">
        <w:rPr>
          <w:rFonts w:cs="Arial Unicode MS"/>
          <w:color w:val="575756"/>
          <w:szCs w:val="18"/>
        </w:rPr>
        <w:t>8</w:t>
      </w:r>
      <w:r w:rsidR="00A42920" w:rsidRPr="00246BCA">
        <w:rPr>
          <w:rFonts w:cs="Arial Unicode MS"/>
          <w:color w:val="575756"/>
          <w:szCs w:val="18"/>
        </w:rPr>
        <w:t xml:space="preserve"> x </w:t>
      </w:r>
      <w:r w:rsidR="00E12C46" w:rsidRPr="00246BCA">
        <w:rPr>
          <w:rFonts w:cs="Arial Unicode MS"/>
          <w:color w:val="575756"/>
          <w:szCs w:val="18"/>
        </w:rPr>
        <w:t>3</w:t>
      </w:r>
      <w:r w:rsidR="00164EB1" w:rsidRPr="00246BCA">
        <w:rPr>
          <w:rFonts w:cs="Arial Unicode MS"/>
          <w:color w:val="575756"/>
          <w:szCs w:val="18"/>
        </w:rPr>
        <w:t>8</w:t>
      </w:r>
      <w:r w:rsidR="00A42920" w:rsidRPr="00246BCA">
        <w:rPr>
          <w:rFonts w:cs="Arial Unicode MS"/>
          <w:color w:val="575756"/>
          <w:szCs w:val="18"/>
        </w:rPr>
        <w:t xml:space="preserve"> mm</w:t>
      </w:r>
      <w:r w:rsidR="00E929A1" w:rsidRPr="00246BCA">
        <w:rPr>
          <w:rFonts w:cs="Arial Unicode MS"/>
          <w:color w:val="575756"/>
          <w:szCs w:val="18"/>
        </w:rPr>
        <w:t xml:space="preserve"> </w:t>
      </w:r>
    </w:p>
    <w:p w14:paraId="7A06BF04" w14:textId="77777777" w:rsidR="00C81425" w:rsidRPr="00246BCA" w:rsidRDefault="00E929A1" w:rsidP="00C81425">
      <w:pPr>
        <w:ind w:left="5528"/>
        <w:rPr>
          <w:rFonts w:cs="Arial Unicode MS"/>
          <w:color w:val="575756"/>
          <w:sz w:val="16"/>
          <w:szCs w:val="16"/>
        </w:rPr>
      </w:pPr>
      <w:r w:rsidRPr="00246BCA">
        <w:rPr>
          <w:rFonts w:cs="Arial Unicode MS"/>
          <w:b/>
          <w:bCs/>
          <w:color w:val="009FE3"/>
          <w:sz w:val="20"/>
          <w:szCs w:val="20"/>
        </w:rPr>
        <w:t xml:space="preserve">                                           </w:t>
      </w:r>
      <w:r w:rsidRPr="00246BCA">
        <w:rPr>
          <w:rFonts w:cs="Arial Unicode MS"/>
          <w:color w:val="575756"/>
          <w:szCs w:val="18"/>
        </w:rPr>
        <w:t>(3.86</w:t>
      </w:r>
      <w:r w:rsidR="00AD2DA0" w:rsidRPr="00246BCA">
        <w:rPr>
          <w:rFonts w:cs="Arial Unicode MS"/>
          <w:color w:val="575756"/>
          <w:szCs w:val="18"/>
        </w:rPr>
        <w:t xml:space="preserve"> </w:t>
      </w:r>
      <w:r w:rsidRPr="00246BCA">
        <w:rPr>
          <w:rFonts w:cs="Arial Unicode MS"/>
          <w:color w:val="575756"/>
          <w:szCs w:val="18"/>
        </w:rPr>
        <w:t>x 3.86 x 1.50</w:t>
      </w:r>
      <w:r w:rsidR="00AD2DA0" w:rsidRPr="00246BCA">
        <w:rPr>
          <w:rFonts w:cs="Arial Unicode MS"/>
          <w:color w:val="575756"/>
          <w:szCs w:val="18"/>
        </w:rPr>
        <w:t xml:space="preserve"> inch</w:t>
      </w:r>
      <w:r w:rsidRPr="00246BCA">
        <w:rPr>
          <w:rFonts w:cs="Arial Unicode MS"/>
          <w:color w:val="575756"/>
          <w:szCs w:val="18"/>
        </w:rPr>
        <w:t>)</w:t>
      </w:r>
    </w:p>
    <w:p w14:paraId="6FDB0558" w14:textId="77777777" w:rsidR="00C81425" w:rsidRPr="00246BCA" w:rsidRDefault="00C81425" w:rsidP="00C81425">
      <w:pPr>
        <w:rPr>
          <w:rFonts w:cs="Arial Unicode MS"/>
          <w:color w:val="3C3C3B"/>
          <w:szCs w:val="18"/>
        </w:rPr>
      </w:pPr>
    </w:p>
    <w:p w14:paraId="4068FBC7" w14:textId="77777777" w:rsidR="00C81425" w:rsidRPr="00246BCA" w:rsidRDefault="00C81425" w:rsidP="00C61B18">
      <w:pPr>
        <w:pStyle w:val="Heading1"/>
      </w:pPr>
      <w:r w:rsidRPr="00246BCA">
        <w:t>General Description</w:t>
      </w:r>
    </w:p>
    <w:p w14:paraId="168FD00C" w14:textId="77777777" w:rsidR="00C81425" w:rsidRPr="00246BCA" w:rsidRDefault="00E12C46" w:rsidP="00E12C46">
      <w:pPr>
        <w:jc w:val="both"/>
        <w:rPr>
          <w:rFonts w:cs="Arial Unicode MS"/>
          <w:color w:val="575756"/>
          <w:szCs w:val="18"/>
        </w:rPr>
      </w:pPr>
      <w:r w:rsidRPr="00246BCA">
        <w:rPr>
          <w:rFonts w:cs="Arial Unicode MS"/>
          <w:color w:val="575756"/>
          <w:szCs w:val="18"/>
        </w:rPr>
        <w:t xml:space="preserve">The new PMT series of panel mount power supplies is the latest offering from one of the world’s largest power supply manufacturers and solution providers - Delta. The first range of PMT products will offer a nominal output voltage of </w:t>
      </w:r>
      <w:r w:rsidR="004E2821" w:rsidRPr="00246BCA">
        <w:rPr>
          <w:rFonts w:cs="Arial Unicode MS"/>
          <w:color w:val="575756"/>
          <w:szCs w:val="18"/>
        </w:rPr>
        <w:t>12</w:t>
      </w:r>
      <w:r w:rsidRPr="00246BCA">
        <w:rPr>
          <w:rFonts w:cs="Arial Unicode MS"/>
          <w:color w:val="575756"/>
          <w:szCs w:val="18"/>
        </w:rPr>
        <w:t>V with a wide operating temperature range from -10°C to +70°C and ca</w:t>
      </w:r>
      <w:r w:rsidR="0035756E" w:rsidRPr="00246BCA">
        <w:rPr>
          <w:rFonts w:cs="Arial Unicode MS"/>
          <w:color w:val="575756"/>
          <w:szCs w:val="18"/>
        </w:rPr>
        <w:t xml:space="preserve">n withstand shock and vibration requirements (in accordance </w:t>
      </w:r>
      <w:proofErr w:type="gramStart"/>
      <w:r w:rsidR="0035756E" w:rsidRPr="00246BCA">
        <w:rPr>
          <w:rFonts w:cs="Arial Unicode MS"/>
          <w:color w:val="575756"/>
          <w:szCs w:val="18"/>
        </w:rPr>
        <w:t>to</w:t>
      </w:r>
      <w:proofErr w:type="gramEnd"/>
      <w:r w:rsidR="0035756E" w:rsidRPr="00246BCA">
        <w:rPr>
          <w:rFonts w:cs="Arial Unicode MS"/>
          <w:color w:val="575756"/>
          <w:szCs w:val="18"/>
        </w:rPr>
        <w:t xml:space="preserve"> IEC</w:t>
      </w:r>
      <w:r w:rsidR="00D40FAE" w:rsidRPr="00246BCA">
        <w:rPr>
          <w:rFonts w:cs="Arial Unicode MS"/>
          <w:color w:val="575756"/>
          <w:szCs w:val="18"/>
        </w:rPr>
        <w:t xml:space="preserve"> </w:t>
      </w:r>
      <w:r w:rsidR="0035756E" w:rsidRPr="00246BCA">
        <w:rPr>
          <w:rFonts w:cs="Arial Unicode MS"/>
          <w:color w:val="575756"/>
          <w:szCs w:val="18"/>
        </w:rPr>
        <w:t xml:space="preserve">60068-2-27 and </w:t>
      </w:r>
      <w:r w:rsidRPr="00246BCA">
        <w:rPr>
          <w:rFonts w:cs="Arial Unicode MS"/>
          <w:color w:val="575756"/>
          <w:szCs w:val="18"/>
        </w:rPr>
        <w:t>IEC</w:t>
      </w:r>
      <w:r w:rsidR="00D40FAE" w:rsidRPr="00246BCA">
        <w:rPr>
          <w:rFonts w:cs="Arial Unicode MS"/>
          <w:color w:val="575756"/>
          <w:szCs w:val="18"/>
        </w:rPr>
        <w:t xml:space="preserve"> </w:t>
      </w:r>
      <w:r w:rsidRPr="00246BCA">
        <w:rPr>
          <w:rFonts w:cs="Arial Unicode MS"/>
          <w:color w:val="575756"/>
          <w:szCs w:val="18"/>
        </w:rPr>
        <w:t>60068-2-6</w:t>
      </w:r>
      <w:r w:rsidR="0035756E" w:rsidRPr="00246BCA">
        <w:rPr>
          <w:rFonts w:cs="Arial Unicode MS"/>
          <w:color w:val="575756"/>
          <w:szCs w:val="18"/>
        </w:rPr>
        <w:t xml:space="preserve"> respectively)</w:t>
      </w:r>
      <w:r w:rsidRPr="00246BCA">
        <w:rPr>
          <w:rFonts w:cs="Arial Unicode MS"/>
          <w:color w:val="575756"/>
          <w:szCs w:val="18"/>
        </w:rPr>
        <w:t xml:space="preserve">. In addition to features like overvoltage and overload protections, Delta’s PMT series of panel mount power supplies </w:t>
      </w:r>
      <w:proofErr w:type="gramStart"/>
      <w:r w:rsidRPr="00246BCA">
        <w:rPr>
          <w:rFonts w:cs="Arial Unicode MS"/>
          <w:color w:val="575756"/>
          <w:szCs w:val="18"/>
        </w:rPr>
        <w:t>is</w:t>
      </w:r>
      <w:proofErr w:type="gramEnd"/>
      <w:r w:rsidRPr="00246BCA">
        <w:rPr>
          <w:rFonts w:cs="Arial Unicode MS"/>
          <w:color w:val="575756"/>
          <w:szCs w:val="18"/>
        </w:rPr>
        <w:t xml:space="preserve"> unlike many other brands in the same price level. The PMT series is designed for cost competitive markets without compromising the quality of the components and product specifications. The series of products has an expected </w:t>
      </w:r>
      <w:proofErr w:type="gramStart"/>
      <w:r w:rsidRPr="00246BCA">
        <w:rPr>
          <w:rFonts w:cs="Arial Unicode MS"/>
          <w:color w:val="575756"/>
          <w:szCs w:val="18"/>
        </w:rPr>
        <w:t>life time</w:t>
      </w:r>
      <w:proofErr w:type="gramEnd"/>
      <w:r w:rsidRPr="00246BCA">
        <w:rPr>
          <w:rFonts w:cs="Arial Unicode MS"/>
          <w:color w:val="575756"/>
          <w:szCs w:val="18"/>
        </w:rPr>
        <w:t xml:space="preserve"> of 10 years and will have no output power de-rating from 90</w:t>
      </w:r>
      <w:r w:rsidR="003579D1" w:rsidRPr="00246BCA">
        <w:rPr>
          <w:rFonts w:cs="Arial Unicode MS"/>
          <w:color w:val="575756"/>
          <w:szCs w:val="18"/>
        </w:rPr>
        <w:t xml:space="preserve"> </w:t>
      </w:r>
      <w:r w:rsidRPr="00246BCA">
        <w:rPr>
          <w:rFonts w:cs="Arial Unicode MS"/>
          <w:color w:val="575756"/>
          <w:szCs w:val="18"/>
        </w:rPr>
        <w:t>Vac to 264</w:t>
      </w:r>
      <w:r w:rsidR="003579D1" w:rsidRPr="00246BCA">
        <w:rPr>
          <w:rFonts w:cs="Arial Unicode MS"/>
          <w:color w:val="575756"/>
          <w:szCs w:val="18"/>
        </w:rPr>
        <w:t xml:space="preserve"> </w:t>
      </w:r>
      <w:r w:rsidRPr="00246BCA">
        <w:rPr>
          <w:rFonts w:cs="Arial Unicode MS"/>
          <w:color w:val="575756"/>
          <w:szCs w:val="18"/>
        </w:rPr>
        <w:t xml:space="preserve">Vac. This versatile series has three different connector options (Terminal Block, Front </w:t>
      </w:r>
      <w:proofErr w:type="gramStart"/>
      <w:r w:rsidRPr="00246BCA">
        <w:rPr>
          <w:rFonts w:cs="Arial Unicode MS"/>
          <w:color w:val="575756"/>
          <w:szCs w:val="18"/>
        </w:rPr>
        <w:t>Face</w:t>
      </w:r>
      <w:proofErr w:type="gramEnd"/>
      <w:r w:rsidRPr="00246BCA">
        <w:rPr>
          <w:rFonts w:cs="Arial Unicode MS"/>
          <w:color w:val="575756"/>
          <w:szCs w:val="18"/>
        </w:rPr>
        <w:t xml:space="preserve"> and Harness) and can also be converted into L Frame (PML) or Open Frame (PMB) type of power supplies to satisfy different application needs. </w:t>
      </w:r>
    </w:p>
    <w:p w14:paraId="262D0C2A" w14:textId="77777777" w:rsidR="00572AB2" w:rsidRPr="00246BCA" w:rsidRDefault="00572AB2" w:rsidP="00572AB2">
      <w:pPr>
        <w:rPr>
          <w:rFonts w:cs="Arial Unicode MS"/>
          <w:color w:val="3C3C3B"/>
          <w:szCs w:val="18"/>
        </w:rPr>
      </w:pPr>
    </w:p>
    <w:p w14:paraId="29387CC1" w14:textId="77777777" w:rsidR="00572AB2" w:rsidRPr="00246BCA" w:rsidRDefault="00572AB2" w:rsidP="002C3BBD">
      <w:pPr>
        <w:pStyle w:val="Heading1"/>
        <w:spacing w:after="0"/>
      </w:pPr>
      <w:r w:rsidRPr="00246BCA">
        <w:t>Model Information</w:t>
      </w:r>
    </w:p>
    <w:p w14:paraId="7716B540" w14:textId="77777777" w:rsidR="00572AB2" w:rsidRPr="00246BCA" w:rsidRDefault="00E12C46" w:rsidP="00B1588C">
      <w:pPr>
        <w:jc w:val="both"/>
        <w:rPr>
          <w:rFonts w:cs="Arial Unicode MS"/>
          <w:color w:val="004379"/>
          <w:sz w:val="20"/>
          <w:szCs w:val="20"/>
        </w:rPr>
      </w:pPr>
      <w:r w:rsidRPr="00246BCA">
        <w:rPr>
          <w:rFonts w:cs="Arial Unicode MS"/>
          <w:color w:val="004379"/>
          <w:sz w:val="20"/>
          <w:szCs w:val="20"/>
        </w:rPr>
        <w:t>PMT Panel Mount</w:t>
      </w:r>
      <w:r w:rsidR="00572AB2" w:rsidRPr="00246BCA">
        <w:rPr>
          <w:rFonts w:cs="Arial Unicode MS"/>
          <w:color w:val="004379"/>
          <w:sz w:val="20"/>
          <w:szCs w:val="20"/>
        </w:rPr>
        <w:t xml:space="preserve"> Power Supply</w:t>
      </w:r>
    </w:p>
    <w:p w14:paraId="3D3460D8" w14:textId="77777777" w:rsidR="00572AB2" w:rsidRPr="00246BCA" w:rsidRDefault="00572AB2" w:rsidP="00C81425">
      <w:pPr>
        <w:jc w:val="both"/>
        <w:rPr>
          <w:rFonts w:cs="Arial Unicode MS"/>
          <w:color w:val="575756"/>
          <w:szCs w:val="18"/>
        </w:rPr>
      </w:pPr>
    </w:p>
    <w:tbl>
      <w:tblPr>
        <w:tblW w:w="0" w:type="auto"/>
        <w:tblLayout w:type="fixed"/>
        <w:tblCellMar>
          <w:left w:w="0" w:type="dxa"/>
          <w:right w:w="0" w:type="dxa"/>
        </w:tblCellMar>
        <w:tblLook w:val="01E0" w:firstRow="1" w:lastRow="1" w:firstColumn="1" w:lastColumn="1" w:noHBand="0" w:noVBand="0"/>
      </w:tblPr>
      <w:tblGrid>
        <w:gridCol w:w="2686"/>
        <w:gridCol w:w="2686"/>
        <w:gridCol w:w="2686"/>
        <w:gridCol w:w="2713"/>
      </w:tblGrid>
      <w:tr w:rsidR="00572AB2" w:rsidRPr="00246BCA" w14:paraId="3DFD2549" w14:textId="77777777" w:rsidTr="00572AB2">
        <w:trPr>
          <w:trHeight w:hRule="exact" w:val="300"/>
        </w:trPr>
        <w:tc>
          <w:tcPr>
            <w:tcW w:w="2686" w:type="dxa"/>
            <w:tcBorders>
              <w:top w:val="single" w:sz="4" w:space="0" w:color="000000"/>
              <w:left w:val="nil"/>
              <w:bottom w:val="single" w:sz="0" w:space="0" w:color="C6C6C6"/>
              <w:right w:val="single" w:sz="0" w:space="0" w:color="C6C6C6"/>
            </w:tcBorders>
          </w:tcPr>
          <w:p w14:paraId="1D741D68" w14:textId="77777777" w:rsidR="00572AB2" w:rsidRPr="00246BCA" w:rsidRDefault="00572AB2" w:rsidP="00857AE1">
            <w:pPr>
              <w:spacing w:before="46"/>
              <w:ind w:left="80" w:right="-20"/>
              <w:rPr>
                <w:rFonts w:eastAsia="Arial" w:cs="Arial"/>
                <w:b/>
                <w:bCs/>
                <w:szCs w:val="18"/>
              </w:rPr>
            </w:pPr>
            <w:r w:rsidRPr="00246BCA">
              <w:rPr>
                <w:rFonts w:eastAsia="Arial" w:cs="Arial"/>
                <w:b/>
                <w:bCs/>
                <w:color w:val="004379"/>
                <w:szCs w:val="18"/>
              </w:rPr>
              <w:t>Model</w:t>
            </w:r>
            <w:r w:rsidRPr="00246BCA">
              <w:rPr>
                <w:rFonts w:eastAsia="Arial" w:cs="Arial"/>
                <w:b/>
                <w:bCs/>
                <w:color w:val="004379"/>
                <w:spacing w:val="29"/>
                <w:szCs w:val="18"/>
              </w:rPr>
              <w:t xml:space="preserve"> </w:t>
            </w:r>
            <w:r w:rsidRPr="00246BCA">
              <w:rPr>
                <w:rFonts w:eastAsia="Arial" w:cs="Arial"/>
                <w:b/>
                <w:bCs/>
                <w:color w:val="004379"/>
                <w:w w:val="103"/>
                <w:szCs w:val="18"/>
              </w:rPr>
              <w:t>Number</w:t>
            </w:r>
          </w:p>
        </w:tc>
        <w:tc>
          <w:tcPr>
            <w:tcW w:w="2686" w:type="dxa"/>
            <w:tcBorders>
              <w:top w:val="single" w:sz="4" w:space="0" w:color="000000"/>
              <w:left w:val="single" w:sz="0" w:space="0" w:color="C6C6C6"/>
              <w:bottom w:val="single" w:sz="0" w:space="0" w:color="C6C6C6"/>
              <w:right w:val="single" w:sz="0" w:space="0" w:color="C6C6C6"/>
            </w:tcBorders>
          </w:tcPr>
          <w:p w14:paraId="0A98D795" w14:textId="77777777" w:rsidR="00572AB2" w:rsidRPr="00246BCA" w:rsidRDefault="00572AB2" w:rsidP="00857AE1">
            <w:pPr>
              <w:spacing w:before="46"/>
              <w:ind w:left="79" w:right="-20"/>
              <w:rPr>
                <w:rFonts w:eastAsia="Arial" w:cs="Arial"/>
                <w:b/>
                <w:bCs/>
                <w:szCs w:val="18"/>
              </w:rPr>
            </w:pPr>
            <w:r w:rsidRPr="00246BCA">
              <w:rPr>
                <w:rFonts w:eastAsia="Arial" w:cs="Arial"/>
                <w:b/>
                <w:bCs/>
                <w:color w:val="004379"/>
                <w:szCs w:val="18"/>
              </w:rPr>
              <w:t>Input</w:t>
            </w:r>
            <w:r w:rsidRPr="00246BCA">
              <w:rPr>
                <w:rFonts w:eastAsia="Arial" w:cs="Arial"/>
                <w:b/>
                <w:bCs/>
                <w:color w:val="004379"/>
                <w:spacing w:val="24"/>
                <w:szCs w:val="18"/>
              </w:rPr>
              <w:t xml:space="preserve"> </w:t>
            </w:r>
            <w:r w:rsidRPr="00246BCA">
              <w:rPr>
                <w:rFonts w:eastAsia="Arial" w:cs="Arial"/>
                <w:b/>
                <w:bCs/>
                <w:color w:val="004379"/>
                <w:spacing w:val="-10"/>
                <w:szCs w:val="18"/>
              </w:rPr>
              <w:t>V</w:t>
            </w:r>
            <w:r w:rsidRPr="00246BCA">
              <w:rPr>
                <w:rFonts w:eastAsia="Arial" w:cs="Arial"/>
                <w:b/>
                <w:bCs/>
                <w:color w:val="004379"/>
                <w:szCs w:val="18"/>
              </w:rPr>
              <w:t>oltage</w:t>
            </w:r>
            <w:r w:rsidRPr="00246BCA">
              <w:rPr>
                <w:rFonts w:eastAsia="Arial" w:cs="Arial"/>
                <w:b/>
                <w:bCs/>
                <w:color w:val="004379"/>
                <w:spacing w:val="14"/>
                <w:szCs w:val="18"/>
              </w:rPr>
              <w:t xml:space="preserve"> </w:t>
            </w:r>
            <w:r w:rsidRPr="00246BCA">
              <w:rPr>
                <w:rFonts w:eastAsia="Arial" w:cs="Arial"/>
                <w:b/>
                <w:bCs/>
                <w:color w:val="004379"/>
                <w:w w:val="101"/>
                <w:szCs w:val="18"/>
              </w:rPr>
              <w:t>Range</w:t>
            </w:r>
          </w:p>
        </w:tc>
        <w:tc>
          <w:tcPr>
            <w:tcW w:w="2686" w:type="dxa"/>
            <w:tcBorders>
              <w:top w:val="single" w:sz="4" w:space="0" w:color="000000"/>
              <w:left w:val="single" w:sz="0" w:space="0" w:color="C6C6C6"/>
              <w:bottom w:val="single" w:sz="0" w:space="0" w:color="C6C6C6"/>
              <w:right w:val="single" w:sz="0" w:space="0" w:color="C6C6C6"/>
            </w:tcBorders>
          </w:tcPr>
          <w:p w14:paraId="24931678" w14:textId="77777777" w:rsidR="00572AB2" w:rsidRPr="00246BCA" w:rsidRDefault="009576C6" w:rsidP="00857AE1">
            <w:pPr>
              <w:spacing w:before="46"/>
              <w:ind w:left="79" w:right="-20"/>
              <w:rPr>
                <w:rFonts w:eastAsia="Arial" w:cs="Arial"/>
                <w:b/>
                <w:bCs/>
                <w:szCs w:val="18"/>
              </w:rPr>
            </w:pPr>
            <w:r w:rsidRPr="00246BCA">
              <w:rPr>
                <w:rFonts w:eastAsia="Arial" w:cs="Arial"/>
                <w:b/>
                <w:bCs/>
                <w:color w:val="004379"/>
                <w:szCs w:val="18"/>
              </w:rPr>
              <w:t xml:space="preserve">Rated </w:t>
            </w:r>
            <w:r w:rsidR="00572AB2" w:rsidRPr="00246BCA">
              <w:rPr>
                <w:rFonts w:eastAsia="Arial" w:cs="Arial"/>
                <w:b/>
                <w:bCs/>
                <w:color w:val="004379"/>
                <w:szCs w:val="18"/>
              </w:rPr>
              <w:t>Output</w:t>
            </w:r>
            <w:r w:rsidR="00572AB2" w:rsidRPr="00246BCA">
              <w:rPr>
                <w:rFonts w:eastAsia="Arial" w:cs="Arial"/>
                <w:b/>
                <w:bCs/>
                <w:color w:val="004379"/>
                <w:spacing w:val="32"/>
                <w:szCs w:val="18"/>
              </w:rPr>
              <w:t xml:space="preserve"> </w:t>
            </w:r>
            <w:r w:rsidR="00572AB2" w:rsidRPr="00246BCA">
              <w:rPr>
                <w:rFonts w:eastAsia="Arial" w:cs="Arial"/>
                <w:b/>
                <w:bCs/>
                <w:color w:val="004379"/>
                <w:spacing w:val="-10"/>
                <w:w w:val="91"/>
                <w:szCs w:val="18"/>
              </w:rPr>
              <w:t>V</w:t>
            </w:r>
            <w:r w:rsidR="00572AB2" w:rsidRPr="00246BCA">
              <w:rPr>
                <w:rFonts w:eastAsia="Arial" w:cs="Arial"/>
                <w:b/>
                <w:bCs/>
                <w:color w:val="004379"/>
                <w:w w:val="105"/>
                <w:szCs w:val="18"/>
              </w:rPr>
              <w:t>oltage</w:t>
            </w:r>
          </w:p>
        </w:tc>
        <w:tc>
          <w:tcPr>
            <w:tcW w:w="2713" w:type="dxa"/>
            <w:tcBorders>
              <w:top w:val="single" w:sz="4" w:space="0" w:color="000000"/>
              <w:left w:val="single" w:sz="0" w:space="0" w:color="C6C6C6"/>
              <w:bottom w:val="single" w:sz="0" w:space="0" w:color="C6C6C6"/>
              <w:right w:val="nil"/>
            </w:tcBorders>
          </w:tcPr>
          <w:p w14:paraId="39D1BAEF" w14:textId="77777777" w:rsidR="00572AB2" w:rsidRPr="00246BCA" w:rsidRDefault="009576C6" w:rsidP="00857AE1">
            <w:pPr>
              <w:spacing w:before="46"/>
              <w:ind w:left="79" w:right="-20"/>
              <w:rPr>
                <w:rFonts w:eastAsia="Arial" w:cs="Arial"/>
                <w:b/>
                <w:bCs/>
                <w:szCs w:val="18"/>
              </w:rPr>
            </w:pPr>
            <w:r w:rsidRPr="00246BCA">
              <w:rPr>
                <w:rFonts w:eastAsia="Arial" w:cs="Arial"/>
                <w:b/>
                <w:bCs/>
                <w:color w:val="004379"/>
                <w:szCs w:val="18"/>
              </w:rPr>
              <w:t xml:space="preserve">Rated </w:t>
            </w:r>
            <w:r w:rsidR="00572AB2" w:rsidRPr="00246BCA">
              <w:rPr>
                <w:rFonts w:eastAsia="Arial" w:cs="Arial"/>
                <w:b/>
                <w:bCs/>
                <w:color w:val="004379"/>
                <w:szCs w:val="18"/>
              </w:rPr>
              <w:t>Output</w:t>
            </w:r>
            <w:r w:rsidR="00572AB2" w:rsidRPr="00246BCA">
              <w:rPr>
                <w:rFonts w:eastAsia="Arial" w:cs="Arial"/>
                <w:b/>
                <w:bCs/>
                <w:color w:val="004379"/>
                <w:spacing w:val="32"/>
                <w:szCs w:val="18"/>
              </w:rPr>
              <w:t xml:space="preserve"> </w:t>
            </w:r>
            <w:r w:rsidR="00572AB2" w:rsidRPr="00246BCA">
              <w:rPr>
                <w:rFonts w:eastAsia="Arial" w:cs="Arial"/>
                <w:b/>
                <w:bCs/>
                <w:color w:val="004379"/>
                <w:w w:val="102"/>
                <w:szCs w:val="18"/>
              </w:rPr>
              <w:t>Cur</w:t>
            </w:r>
            <w:r w:rsidR="00572AB2" w:rsidRPr="00246BCA">
              <w:rPr>
                <w:rFonts w:eastAsia="Arial" w:cs="Arial"/>
                <w:b/>
                <w:bCs/>
                <w:color w:val="004379"/>
                <w:spacing w:val="-3"/>
                <w:w w:val="102"/>
                <w:szCs w:val="18"/>
              </w:rPr>
              <w:t>r</w:t>
            </w:r>
            <w:r w:rsidR="00572AB2" w:rsidRPr="00246BCA">
              <w:rPr>
                <w:rFonts w:eastAsia="Arial" w:cs="Arial"/>
                <w:b/>
                <w:bCs/>
                <w:color w:val="004379"/>
                <w:w w:val="105"/>
                <w:szCs w:val="18"/>
              </w:rPr>
              <w:t>ent</w:t>
            </w:r>
          </w:p>
        </w:tc>
      </w:tr>
      <w:tr w:rsidR="00572AB2" w:rsidRPr="00246BCA" w14:paraId="62446B93" w14:textId="77777777" w:rsidTr="00572AB2">
        <w:trPr>
          <w:trHeight w:hRule="exact" w:val="301"/>
        </w:trPr>
        <w:tc>
          <w:tcPr>
            <w:tcW w:w="2686" w:type="dxa"/>
            <w:tcBorders>
              <w:top w:val="single" w:sz="0" w:space="0" w:color="C6C6C6"/>
              <w:left w:val="nil"/>
              <w:bottom w:val="single" w:sz="0" w:space="0" w:color="C6C6C6"/>
              <w:right w:val="single" w:sz="0" w:space="0" w:color="C6C6C6"/>
            </w:tcBorders>
          </w:tcPr>
          <w:p w14:paraId="338C3FC8" w14:textId="77777777" w:rsidR="00572AB2" w:rsidRPr="00246BCA" w:rsidRDefault="00E12C46" w:rsidP="0035756E">
            <w:pPr>
              <w:spacing w:line="274" w:lineRule="exact"/>
              <w:ind w:left="80" w:right="-20"/>
              <w:rPr>
                <w:rFonts w:ascii="Kozuka Gothic Pro R" w:eastAsia="Kozuka Gothic Pro R" w:hAnsi="Kozuka Gothic Pro R" w:cs="Kozuka Gothic Pro R"/>
                <w:sz w:val="16"/>
                <w:szCs w:val="16"/>
              </w:rPr>
            </w:pPr>
            <w:r w:rsidRPr="00246BCA">
              <w:rPr>
                <w:rFonts w:eastAsia="Arial" w:cs="Arial"/>
                <w:color w:val="575756"/>
                <w:szCs w:val="18"/>
              </w:rPr>
              <w:t>PMT-</w:t>
            </w:r>
            <w:r w:rsidR="0035756E" w:rsidRPr="00246BCA">
              <w:rPr>
                <w:rFonts w:eastAsia="Arial" w:cs="Arial"/>
                <w:color w:val="575756"/>
                <w:szCs w:val="18"/>
              </w:rPr>
              <w:t>12</w:t>
            </w:r>
            <w:r w:rsidRPr="00246BCA">
              <w:rPr>
                <w:rFonts w:eastAsia="Arial" w:cs="Arial"/>
                <w:color w:val="575756"/>
                <w:szCs w:val="18"/>
              </w:rPr>
              <w:t>V</w:t>
            </w:r>
            <w:r w:rsidR="0035756E" w:rsidRPr="00246BCA">
              <w:rPr>
                <w:rFonts w:eastAsia="Arial" w:cs="Arial"/>
                <w:color w:val="575756"/>
                <w:szCs w:val="18"/>
              </w:rPr>
              <w:t>35</w:t>
            </w:r>
            <w:r w:rsidRPr="00246BCA">
              <w:rPr>
                <w:rFonts w:eastAsia="Arial" w:cs="Arial"/>
                <w:color w:val="575756"/>
                <w:szCs w:val="18"/>
              </w:rPr>
              <w:t>W1A</w:t>
            </w:r>
            <w:r w:rsidR="00164EB1" w:rsidRPr="00246BCA">
              <w:rPr>
                <w:rFonts w:ascii="MS Gothic" w:eastAsia="MS Gothic" w:hAnsi="MS Gothic" w:cs="Arial Unicode MS" w:hint="eastAsia"/>
                <w:color w:val="575756"/>
                <w:szCs w:val="18"/>
              </w:rPr>
              <w:t>☐</w:t>
            </w:r>
            <w:r w:rsidR="00147B33" w:rsidRPr="00246BCA">
              <w:rPr>
                <w:rFonts w:ascii="MS Gothic" w:eastAsia="MS Gothic" w:hAnsi="MS Gothic" w:cs="Arial Unicode MS" w:hint="eastAsia"/>
                <w:color w:val="575756"/>
                <w:szCs w:val="18"/>
              </w:rPr>
              <w:t>☐</w:t>
            </w:r>
          </w:p>
        </w:tc>
        <w:tc>
          <w:tcPr>
            <w:tcW w:w="2686" w:type="dxa"/>
            <w:tcBorders>
              <w:top w:val="single" w:sz="0" w:space="0" w:color="C6C6C6"/>
              <w:left w:val="single" w:sz="0" w:space="0" w:color="C6C6C6"/>
              <w:bottom w:val="single" w:sz="0" w:space="0" w:color="C6C6C6"/>
              <w:right w:val="single" w:sz="0" w:space="0" w:color="C6C6C6"/>
            </w:tcBorders>
          </w:tcPr>
          <w:p w14:paraId="2677A277" w14:textId="77777777" w:rsidR="00572AB2" w:rsidRPr="00246BCA" w:rsidRDefault="001725FE" w:rsidP="00E12C46">
            <w:pPr>
              <w:spacing w:before="51"/>
              <w:ind w:left="79" w:right="-20"/>
              <w:rPr>
                <w:rFonts w:eastAsia="Arial" w:cs="Arial"/>
                <w:szCs w:val="18"/>
              </w:rPr>
            </w:pPr>
            <w:r w:rsidRPr="00246BCA">
              <w:rPr>
                <w:rFonts w:eastAsia="Arial" w:cs="Arial"/>
                <w:color w:val="575756"/>
                <w:szCs w:val="18"/>
              </w:rPr>
              <w:t>90</w:t>
            </w:r>
            <w:r w:rsidR="0035756E" w:rsidRPr="00246BCA">
              <w:rPr>
                <w:rFonts w:eastAsia="Arial" w:cs="Arial"/>
                <w:color w:val="575756"/>
                <w:szCs w:val="18"/>
              </w:rPr>
              <w:t>-264</w:t>
            </w:r>
            <w:r w:rsidR="00AB7406" w:rsidRPr="00246BCA">
              <w:rPr>
                <w:rFonts w:eastAsia="Arial" w:cs="Arial"/>
                <w:color w:val="575756"/>
                <w:szCs w:val="18"/>
              </w:rPr>
              <w:t xml:space="preserve"> </w:t>
            </w:r>
            <w:r w:rsidR="0035756E" w:rsidRPr="00246BCA">
              <w:rPr>
                <w:rFonts w:eastAsia="Arial" w:cs="Arial"/>
                <w:color w:val="575756"/>
                <w:szCs w:val="18"/>
              </w:rPr>
              <w:t>Vac</w:t>
            </w:r>
          </w:p>
        </w:tc>
        <w:tc>
          <w:tcPr>
            <w:tcW w:w="2686" w:type="dxa"/>
            <w:tcBorders>
              <w:top w:val="single" w:sz="0" w:space="0" w:color="C6C6C6"/>
              <w:left w:val="single" w:sz="0" w:space="0" w:color="C6C6C6"/>
              <w:bottom w:val="single" w:sz="0" w:space="0" w:color="C6C6C6"/>
              <w:right w:val="single" w:sz="0" w:space="0" w:color="C6C6C6"/>
            </w:tcBorders>
          </w:tcPr>
          <w:p w14:paraId="56A07BA8" w14:textId="77777777" w:rsidR="00572AB2" w:rsidRPr="00246BCA" w:rsidRDefault="0035756E" w:rsidP="00857AE1">
            <w:pPr>
              <w:spacing w:before="51"/>
              <w:ind w:left="79" w:right="-20"/>
              <w:rPr>
                <w:rFonts w:eastAsia="Arial" w:cs="Arial"/>
                <w:szCs w:val="18"/>
              </w:rPr>
            </w:pPr>
            <w:r w:rsidRPr="00246BCA">
              <w:rPr>
                <w:rFonts w:eastAsia="Arial" w:cs="Arial"/>
                <w:color w:val="575756"/>
                <w:szCs w:val="18"/>
              </w:rPr>
              <w:t>12</w:t>
            </w:r>
            <w:r w:rsidR="00AB7406" w:rsidRPr="00246BCA">
              <w:rPr>
                <w:rFonts w:eastAsia="Arial" w:cs="Arial"/>
                <w:color w:val="575756"/>
                <w:szCs w:val="18"/>
              </w:rPr>
              <w:t xml:space="preserve"> </w:t>
            </w:r>
            <w:r w:rsidRPr="00246BCA">
              <w:rPr>
                <w:rFonts w:eastAsia="Arial" w:cs="Arial"/>
                <w:color w:val="575756"/>
                <w:szCs w:val="18"/>
              </w:rPr>
              <w:t>Vdc</w:t>
            </w:r>
          </w:p>
        </w:tc>
        <w:tc>
          <w:tcPr>
            <w:tcW w:w="2713" w:type="dxa"/>
            <w:tcBorders>
              <w:top w:val="single" w:sz="0" w:space="0" w:color="C6C6C6"/>
              <w:left w:val="single" w:sz="0" w:space="0" w:color="C6C6C6"/>
              <w:bottom w:val="single" w:sz="0" w:space="0" w:color="C6C6C6"/>
              <w:right w:val="nil"/>
            </w:tcBorders>
          </w:tcPr>
          <w:p w14:paraId="65B4C05C" w14:textId="77777777" w:rsidR="00572AB2" w:rsidRPr="00246BCA" w:rsidRDefault="0035756E" w:rsidP="00E12C46">
            <w:pPr>
              <w:spacing w:before="51"/>
              <w:ind w:left="79" w:right="-20"/>
              <w:rPr>
                <w:rFonts w:eastAsia="Arial" w:cs="Arial"/>
                <w:szCs w:val="18"/>
              </w:rPr>
            </w:pPr>
            <w:r w:rsidRPr="00246BCA">
              <w:rPr>
                <w:rFonts w:eastAsia="Arial" w:cs="Arial"/>
                <w:color w:val="575756"/>
                <w:szCs w:val="18"/>
              </w:rPr>
              <w:t>2.92</w:t>
            </w:r>
            <w:r w:rsidR="00AB7406" w:rsidRPr="00246BCA">
              <w:rPr>
                <w:rFonts w:eastAsia="Arial" w:cs="Arial"/>
                <w:color w:val="575756"/>
                <w:szCs w:val="18"/>
              </w:rPr>
              <w:t xml:space="preserve"> </w:t>
            </w:r>
            <w:r w:rsidRPr="00246BCA">
              <w:rPr>
                <w:rFonts w:eastAsia="Arial" w:cs="Arial"/>
                <w:color w:val="575756"/>
                <w:szCs w:val="18"/>
              </w:rPr>
              <w:t>A</w:t>
            </w:r>
          </w:p>
        </w:tc>
      </w:tr>
    </w:tbl>
    <w:p w14:paraId="75DFE4A7" w14:textId="77777777" w:rsidR="00572AB2" w:rsidRPr="00246BCA" w:rsidRDefault="00572AB2" w:rsidP="00572AB2">
      <w:pPr>
        <w:rPr>
          <w:rFonts w:cs="Arial Unicode MS"/>
          <w:color w:val="3C3C3B"/>
          <w:szCs w:val="18"/>
        </w:rPr>
      </w:pPr>
    </w:p>
    <w:p w14:paraId="2953DD58" w14:textId="77777777" w:rsidR="00B1588C" w:rsidRPr="00246BCA" w:rsidRDefault="00572AB2" w:rsidP="002C3BBD">
      <w:pPr>
        <w:pStyle w:val="Heading1"/>
        <w:spacing w:after="0"/>
      </w:pPr>
      <w:r w:rsidRPr="00246BCA">
        <w:t>Model Numbering</w:t>
      </w:r>
    </w:p>
    <w:tbl>
      <w:tblPr>
        <w:tblW w:w="10772" w:type="dxa"/>
        <w:tblLayout w:type="fixed"/>
        <w:tblCellMar>
          <w:left w:w="0" w:type="dxa"/>
          <w:right w:w="0" w:type="dxa"/>
        </w:tblCellMar>
        <w:tblLook w:val="01E0" w:firstRow="1" w:lastRow="1" w:firstColumn="1" w:lastColumn="1" w:noHBand="0" w:noVBand="0"/>
      </w:tblPr>
      <w:tblGrid>
        <w:gridCol w:w="1191"/>
        <w:gridCol w:w="1191"/>
        <w:gridCol w:w="1361"/>
        <w:gridCol w:w="1247"/>
        <w:gridCol w:w="1247"/>
        <w:gridCol w:w="1247"/>
        <w:gridCol w:w="1644"/>
        <w:gridCol w:w="1644"/>
      </w:tblGrid>
      <w:tr w:rsidR="00164EB1" w:rsidRPr="00246BCA" w14:paraId="57BBCB2E" w14:textId="77777777" w:rsidTr="00164EB1">
        <w:trPr>
          <w:trHeight w:hRule="exact" w:val="305"/>
        </w:trPr>
        <w:tc>
          <w:tcPr>
            <w:tcW w:w="1191" w:type="dxa"/>
            <w:tcBorders>
              <w:left w:val="nil"/>
              <w:bottom w:val="single" w:sz="4" w:space="0" w:color="000000"/>
            </w:tcBorders>
          </w:tcPr>
          <w:p w14:paraId="115F4A6B" w14:textId="77777777" w:rsidR="00164EB1" w:rsidRPr="00246BCA" w:rsidRDefault="00164EB1" w:rsidP="00164EB1">
            <w:pPr>
              <w:spacing w:before="47"/>
              <w:ind w:left="80" w:right="-20"/>
              <w:rPr>
                <w:rFonts w:eastAsia="Arial" w:cs="Arial"/>
                <w:b/>
                <w:bCs/>
                <w:color w:val="004379"/>
                <w:szCs w:val="18"/>
              </w:rPr>
            </w:pPr>
          </w:p>
        </w:tc>
        <w:tc>
          <w:tcPr>
            <w:tcW w:w="1191" w:type="dxa"/>
            <w:tcBorders>
              <w:bottom w:val="single" w:sz="4" w:space="0" w:color="000000"/>
            </w:tcBorders>
          </w:tcPr>
          <w:p w14:paraId="0FB6AF5C" w14:textId="77777777" w:rsidR="00164EB1" w:rsidRPr="00246BCA" w:rsidRDefault="00164EB1" w:rsidP="00164EB1">
            <w:pPr>
              <w:ind w:left="79" w:right="-20"/>
              <w:rPr>
                <w:rFonts w:ascii="Kozuka Gothic Pro L" w:eastAsia="Kozuka Gothic Pro L" w:hAnsi="Kozuka Gothic Pro L" w:cs="Kozuka Gothic Pro L"/>
                <w:b/>
                <w:bCs/>
                <w:color w:val="004379"/>
                <w:szCs w:val="18"/>
              </w:rPr>
            </w:pPr>
          </w:p>
        </w:tc>
        <w:tc>
          <w:tcPr>
            <w:tcW w:w="1361" w:type="dxa"/>
            <w:tcBorders>
              <w:bottom w:val="single" w:sz="4" w:space="0" w:color="000000"/>
            </w:tcBorders>
          </w:tcPr>
          <w:p w14:paraId="6E7210A5" w14:textId="77777777" w:rsidR="00164EB1" w:rsidRPr="00246BCA" w:rsidRDefault="00164EB1" w:rsidP="00164EB1">
            <w:pPr>
              <w:spacing w:before="46"/>
              <w:ind w:left="79" w:right="-20"/>
              <w:rPr>
                <w:rFonts w:eastAsia="Arial" w:cs="Arial"/>
                <w:b/>
                <w:bCs/>
                <w:color w:val="004379"/>
                <w:szCs w:val="18"/>
              </w:rPr>
            </w:pPr>
          </w:p>
        </w:tc>
        <w:tc>
          <w:tcPr>
            <w:tcW w:w="1247" w:type="dxa"/>
            <w:tcBorders>
              <w:bottom w:val="single" w:sz="4" w:space="0" w:color="000000"/>
            </w:tcBorders>
          </w:tcPr>
          <w:p w14:paraId="28F57AEF" w14:textId="77777777" w:rsidR="00164EB1" w:rsidRPr="00246BCA" w:rsidRDefault="00164EB1" w:rsidP="00164EB1">
            <w:pPr>
              <w:spacing w:line="274" w:lineRule="exact"/>
              <w:ind w:left="79" w:right="-20"/>
              <w:rPr>
                <w:rFonts w:eastAsia="Kozuka Gothic Pro L" w:cs="Arial"/>
                <w:b/>
                <w:bCs/>
                <w:color w:val="004379"/>
                <w:szCs w:val="18"/>
              </w:rPr>
            </w:pPr>
          </w:p>
        </w:tc>
        <w:tc>
          <w:tcPr>
            <w:tcW w:w="1247" w:type="dxa"/>
            <w:tcBorders>
              <w:bottom w:val="single" w:sz="4" w:space="0" w:color="000000"/>
            </w:tcBorders>
          </w:tcPr>
          <w:p w14:paraId="6C79F95D" w14:textId="77777777" w:rsidR="00164EB1" w:rsidRPr="00246BCA" w:rsidRDefault="00164EB1" w:rsidP="00164EB1">
            <w:pPr>
              <w:spacing w:line="274" w:lineRule="exact"/>
              <w:ind w:left="79" w:right="-20"/>
              <w:rPr>
                <w:rFonts w:eastAsia="Kozuka Gothic Pro L" w:cs="Arial"/>
                <w:b/>
                <w:bCs/>
                <w:color w:val="004379"/>
                <w:szCs w:val="18"/>
              </w:rPr>
            </w:pPr>
          </w:p>
        </w:tc>
        <w:tc>
          <w:tcPr>
            <w:tcW w:w="1247" w:type="dxa"/>
            <w:tcBorders>
              <w:bottom w:val="single" w:sz="4" w:space="0" w:color="000000"/>
            </w:tcBorders>
          </w:tcPr>
          <w:p w14:paraId="1E605D1F" w14:textId="77777777" w:rsidR="00164EB1" w:rsidRPr="00246BCA" w:rsidRDefault="00164EB1" w:rsidP="00164EB1">
            <w:pPr>
              <w:spacing w:line="274" w:lineRule="exact"/>
              <w:ind w:left="79" w:right="-20"/>
              <w:rPr>
                <w:rFonts w:eastAsia="Kozuka Gothic Pro L" w:cs="Arial"/>
                <w:b/>
                <w:bCs/>
                <w:color w:val="004379"/>
                <w:szCs w:val="18"/>
              </w:rPr>
            </w:pPr>
          </w:p>
        </w:tc>
        <w:tc>
          <w:tcPr>
            <w:tcW w:w="1644" w:type="dxa"/>
            <w:tcBorders>
              <w:bottom w:val="single" w:sz="4" w:space="0" w:color="000000"/>
              <w:right w:val="single" w:sz="4" w:space="0" w:color="BFBFBF" w:themeColor="background1" w:themeShade="BF"/>
            </w:tcBorders>
          </w:tcPr>
          <w:p w14:paraId="71E13D4F" w14:textId="77777777" w:rsidR="00164EB1" w:rsidRPr="00246BCA" w:rsidRDefault="00164EB1" w:rsidP="00164EB1">
            <w:pPr>
              <w:spacing w:line="274" w:lineRule="exact"/>
              <w:ind w:left="79" w:right="-20"/>
              <w:rPr>
                <w:rFonts w:ascii="Kozuka Gothic Pro L" w:eastAsia="Kozuka Gothic Pro L" w:hAnsi="Kozuka Gothic Pro L" w:cs="Kozuka Gothic Pro L"/>
                <w:b/>
                <w:bCs/>
                <w:color w:val="004379"/>
                <w:szCs w:val="18"/>
              </w:rPr>
            </w:pPr>
          </w:p>
        </w:tc>
        <w:tc>
          <w:tcPr>
            <w:tcW w:w="1644" w:type="dxa"/>
            <w:tcBorders>
              <w:top w:val="single" w:sz="4" w:space="0" w:color="BFBFBF" w:themeColor="background1" w:themeShade="BF"/>
              <w:left w:val="single" w:sz="4" w:space="0" w:color="BFBFBF" w:themeColor="background1" w:themeShade="BF"/>
              <w:bottom w:val="single" w:sz="4" w:space="0" w:color="000000"/>
              <w:right w:val="single" w:sz="4" w:space="0" w:color="BFBFBF" w:themeColor="background1" w:themeShade="BF"/>
            </w:tcBorders>
            <w:shd w:val="clear" w:color="auto" w:fill="BFBFBF" w:themeFill="background1" w:themeFillShade="BF"/>
          </w:tcPr>
          <w:p w14:paraId="68F9F1BD" w14:textId="77777777" w:rsidR="00164EB1" w:rsidRPr="00246BCA" w:rsidRDefault="00164EB1" w:rsidP="00164EB1">
            <w:pPr>
              <w:spacing w:line="274" w:lineRule="exact"/>
              <w:ind w:left="79" w:right="-20"/>
              <w:rPr>
                <w:rFonts w:eastAsia="Kozuka Gothic Pro L" w:cs="Arial"/>
                <w:b/>
                <w:bCs/>
                <w:color w:val="FFFFFF" w:themeColor="background1"/>
                <w:szCs w:val="18"/>
              </w:rPr>
            </w:pPr>
            <w:r w:rsidRPr="00246BCA">
              <w:rPr>
                <w:rFonts w:eastAsia="Kozuka Gothic Pro L" w:cs="Arial"/>
                <w:b/>
                <w:bCs/>
                <w:color w:val="FFFFFF" w:themeColor="background1"/>
                <w:szCs w:val="18"/>
              </w:rPr>
              <w:t>CC Code**</w:t>
            </w:r>
          </w:p>
        </w:tc>
      </w:tr>
      <w:tr w:rsidR="00CE1BE0" w:rsidRPr="00246BCA" w14:paraId="220C6873" w14:textId="77777777" w:rsidTr="00164EB1">
        <w:trPr>
          <w:trHeight w:hRule="exact" w:val="305"/>
        </w:trPr>
        <w:tc>
          <w:tcPr>
            <w:tcW w:w="1191" w:type="dxa"/>
            <w:tcBorders>
              <w:top w:val="single" w:sz="4" w:space="0" w:color="000000"/>
              <w:left w:val="nil"/>
              <w:bottom w:val="single" w:sz="0" w:space="0" w:color="C6C6C6"/>
              <w:right w:val="single" w:sz="0" w:space="0" w:color="C6C6C6"/>
            </w:tcBorders>
          </w:tcPr>
          <w:p w14:paraId="5A6E96A6" w14:textId="77777777" w:rsidR="00CE1BE0" w:rsidRPr="00246BCA" w:rsidRDefault="00CE1BE0" w:rsidP="00CE1BE0">
            <w:pPr>
              <w:spacing w:before="47"/>
              <w:ind w:left="80" w:right="-20"/>
              <w:rPr>
                <w:rFonts w:eastAsia="Arial" w:cs="Arial"/>
                <w:b/>
                <w:bCs/>
                <w:szCs w:val="18"/>
              </w:rPr>
            </w:pPr>
            <w:r w:rsidRPr="00246BCA">
              <w:rPr>
                <w:rFonts w:eastAsia="Arial" w:cs="Arial"/>
                <w:b/>
                <w:bCs/>
                <w:color w:val="004379"/>
                <w:szCs w:val="18"/>
              </w:rPr>
              <w:t>PM</w:t>
            </w:r>
          </w:p>
        </w:tc>
        <w:tc>
          <w:tcPr>
            <w:tcW w:w="1191" w:type="dxa"/>
            <w:tcBorders>
              <w:top w:val="single" w:sz="4" w:space="0" w:color="000000"/>
              <w:left w:val="single" w:sz="0" w:space="0" w:color="C6C6C6"/>
              <w:bottom w:val="single" w:sz="0" w:space="0" w:color="C6C6C6"/>
              <w:right w:val="single" w:sz="0" w:space="0" w:color="C6C6C6"/>
            </w:tcBorders>
          </w:tcPr>
          <w:p w14:paraId="5F965092" w14:textId="77777777" w:rsidR="00CE1BE0" w:rsidRPr="00246BCA" w:rsidRDefault="00CE1BE0" w:rsidP="00CE1BE0">
            <w:pPr>
              <w:spacing w:line="274" w:lineRule="exact"/>
              <w:ind w:left="79" w:right="-20"/>
              <w:rPr>
                <w:rFonts w:eastAsia="Kozuka Gothic Pro L" w:cs="Arial"/>
                <w:b/>
                <w:bCs/>
                <w:szCs w:val="18"/>
                <w:u w:val="single"/>
              </w:rPr>
            </w:pPr>
            <w:r w:rsidRPr="00246BCA">
              <w:rPr>
                <w:rFonts w:ascii="Wingdings" w:eastAsia="Kozuka Gothic Pro L" w:hAnsi="Wingdings" w:cs="Kozuka Gothic Pro L"/>
                <w:b/>
                <w:bCs/>
                <w:color w:val="004379"/>
                <w:szCs w:val="18"/>
              </w:rPr>
              <w:sym w:font="Wingdings" w:char="F0A8"/>
            </w:r>
            <w:r w:rsidRPr="00246BCA">
              <w:rPr>
                <w:rFonts w:eastAsia="Arial" w:cs="Arial"/>
                <w:b/>
                <w:bCs/>
                <w:color w:val="004379"/>
                <w:szCs w:val="18"/>
              </w:rPr>
              <w:t xml:space="preserve"> –</w:t>
            </w:r>
          </w:p>
        </w:tc>
        <w:tc>
          <w:tcPr>
            <w:tcW w:w="1361" w:type="dxa"/>
            <w:tcBorders>
              <w:top w:val="single" w:sz="4" w:space="0" w:color="000000"/>
              <w:left w:val="single" w:sz="0" w:space="0" w:color="C6C6C6"/>
              <w:bottom w:val="single" w:sz="0" w:space="0" w:color="C6C6C6"/>
              <w:right w:val="single" w:sz="0" w:space="0" w:color="C6C6C6"/>
            </w:tcBorders>
          </w:tcPr>
          <w:p w14:paraId="249DCAF4" w14:textId="77777777" w:rsidR="00CE1BE0" w:rsidRPr="00246BCA" w:rsidRDefault="00CE1BE0" w:rsidP="00CE1BE0">
            <w:pPr>
              <w:spacing w:before="46"/>
              <w:ind w:left="79" w:right="-20"/>
              <w:rPr>
                <w:rFonts w:eastAsia="Arial" w:cs="Arial"/>
                <w:b/>
                <w:bCs/>
                <w:szCs w:val="18"/>
              </w:rPr>
            </w:pPr>
            <w:r w:rsidRPr="00246BCA">
              <w:rPr>
                <w:rFonts w:eastAsia="Arial" w:cs="Arial"/>
                <w:b/>
                <w:bCs/>
                <w:color w:val="004379"/>
                <w:szCs w:val="18"/>
              </w:rPr>
              <w:t>12V</w:t>
            </w:r>
          </w:p>
        </w:tc>
        <w:tc>
          <w:tcPr>
            <w:tcW w:w="1247" w:type="dxa"/>
            <w:tcBorders>
              <w:top w:val="single" w:sz="4" w:space="0" w:color="000000"/>
              <w:left w:val="single" w:sz="0" w:space="0" w:color="C6C6C6"/>
              <w:bottom w:val="single" w:sz="0" w:space="0" w:color="C6C6C6"/>
              <w:right w:val="single" w:sz="0" w:space="0" w:color="C6C6C6"/>
            </w:tcBorders>
          </w:tcPr>
          <w:p w14:paraId="547FCB48" w14:textId="77777777" w:rsidR="00CE1BE0" w:rsidRPr="00246BCA" w:rsidRDefault="00CE1BE0" w:rsidP="00CE1BE0">
            <w:pPr>
              <w:spacing w:line="274" w:lineRule="exact"/>
              <w:ind w:left="79" w:right="-20"/>
              <w:rPr>
                <w:rFonts w:eastAsia="Kozuka Gothic Pro L" w:cs="Arial"/>
                <w:b/>
                <w:bCs/>
                <w:szCs w:val="18"/>
              </w:rPr>
            </w:pPr>
            <w:r w:rsidRPr="00246BCA">
              <w:rPr>
                <w:rFonts w:eastAsia="Kozuka Gothic Pro L" w:cs="Arial"/>
                <w:b/>
                <w:bCs/>
                <w:color w:val="004379"/>
                <w:szCs w:val="18"/>
              </w:rPr>
              <w:t>35W</w:t>
            </w:r>
          </w:p>
        </w:tc>
        <w:tc>
          <w:tcPr>
            <w:tcW w:w="1247" w:type="dxa"/>
            <w:tcBorders>
              <w:top w:val="single" w:sz="4" w:space="0" w:color="000000"/>
              <w:left w:val="single" w:sz="0" w:space="0" w:color="C6C6C6"/>
              <w:bottom w:val="single" w:sz="0" w:space="0" w:color="C6C6C6"/>
              <w:right w:val="single" w:sz="0" w:space="0" w:color="C6C6C6"/>
            </w:tcBorders>
          </w:tcPr>
          <w:p w14:paraId="45A65E6D" w14:textId="77777777" w:rsidR="00CE1BE0" w:rsidRPr="00246BCA" w:rsidRDefault="00CE1BE0" w:rsidP="00CE1BE0">
            <w:pPr>
              <w:spacing w:line="274" w:lineRule="exact"/>
              <w:ind w:left="79" w:right="-20"/>
              <w:rPr>
                <w:rFonts w:eastAsia="Kozuka Gothic Pro L" w:cs="Arial"/>
                <w:b/>
                <w:bCs/>
                <w:szCs w:val="18"/>
              </w:rPr>
            </w:pPr>
            <w:r w:rsidRPr="00246BCA">
              <w:rPr>
                <w:rFonts w:eastAsia="Kozuka Gothic Pro L" w:cs="Arial"/>
                <w:b/>
                <w:bCs/>
                <w:color w:val="004379"/>
                <w:szCs w:val="18"/>
              </w:rPr>
              <w:t>1</w:t>
            </w:r>
          </w:p>
        </w:tc>
        <w:tc>
          <w:tcPr>
            <w:tcW w:w="1247" w:type="dxa"/>
            <w:tcBorders>
              <w:top w:val="single" w:sz="4" w:space="0" w:color="000000"/>
              <w:left w:val="single" w:sz="0" w:space="0" w:color="C6C6C6"/>
              <w:bottom w:val="single" w:sz="0" w:space="0" w:color="C6C6C6"/>
              <w:right w:val="single" w:sz="0" w:space="0" w:color="C6C6C6"/>
            </w:tcBorders>
          </w:tcPr>
          <w:p w14:paraId="1A814A33" w14:textId="77777777" w:rsidR="00CE1BE0" w:rsidRPr="00246BCA" w:rsidRDefault="00CE1BE0" w:rsidP="00CE1BE0">
            <w:pPr>
              <w:spacing w:line="274" w:lineRule="exact"/>
              <w:ind w:left="79" w:right="-20"/>
              <w:rPr>
                <w:rFonts w:eastAsia="Kozuka Gothic Pro L" w:cs="Arial"/>
                <w:b/>
                <w:bCs/>
                <w:szCs w:val="18"/>
              </w:rPr>
            </w:pPr>
            <w:r w:rsidRPr="00246BCA">
              <w:rPr>
                <w:rFonts w:eastAsia="Kozuka Gothic Pro L" w:cs="Arial"/>
                <w:b/>
                <w:bCs/>
                <w:color w:val="004379"/>
                <w:szCs w:val="18"/>
              </w:rPr>
              <w:t>A</w:t>
            </w:r>
          </w:p>
        </w:tc>
        <w:tc>
          <w:tcPr>
            <w:tcW w:w="1644" w:type="dxa"/>
            <w:tcBorders>
              <w:top w:val="single" w:sz="4" w:space="0" w:color="000000"/>
              <w:left w:val="single" w:sz="0" w:space="0" w:color="C6C6C6"/>
              <w:bottom w:val="single" w:sz="0" w:space="0" w:color="C6C6C6"/>
            </w:tcBorders>
          </w:tcPr>
          <w:p w14:paraId="6D084EC1" w14:textId="77777777" w:rsidR="00CE1BE0" w:rsidRPr="00246BCA" w:rsidRDefault="00CE1BE0" w:rsidP="00CE1BE0">
            <w:pPr>
              <w:spacing w:line="274" w:lineRule="exact"/>
              <w:ind w:left="79" w:right="-20"/>
              <w:rPr>
                <w:rFonts w:ascii="Yu Gothic" w:eastAsia="Yu Gothic" w:hAnsi="Yu Gothic" w:cs="Arial"/>
                <w:b/>
                <w:bCs/>
                <w:szCs w:val="18"/>
                <w:u w:val="single"/>
              </w:rPr>
            </w:pPr>
            <w:r w:rsidRPr="00246BCA">
              <w:rPr>
                <w:rFonts w:ascii="Wingdings" w:eastAsia="Kozuka Gothic Pro L" w:hAnsi="Wingdings" w:cs="Kozuka Gothic Pro L"/>
                <w:b/>
                <w:bCs/>
                <w:color w:val="004379"/>
                <w:szCs w:val="18"/>
              </w:rPr>
              <w:sym w:font="Wingdings" w:char="F0A8"/>
            </w:r>
          </w:p>
        </w:tc>
        <w:tc>
          <w:tcPr>
            <w:tcW w:w="1644" w:type="dxa"/>
            <w:tcBorders>
              <w:top w:val="single" w:sz="4" w:space="0" w:color="000000"/>
              <w:left w:val="single" w:sz="0" w:space="0" w:color="C6C6C6"/>
              <w:bottom w:val="single" w:sz="0" w:space="0" w:color="C6C6C6"/>
            </w:tcBorders>
          </w:tcPr>
          <w:p w14:paraId="72C24636" w14:textId="77777777" w:rsidR="00CE1BE0" w:rsidRPr="00246BCA" w:rsidRDefault="00CE1BE0" w:rsidP="00CE1BE0">
            <w:pPr>
              <w:spacing w:line="274" w:lineRule="exact"/>
              <w:ind w:left="79" w:right="-20"/>
              <w:rPr>
                <w:rFonts w:ascii="Yu Gothic" w:eastAsia="Yu Gothic" w:hAnsi="Yu Gothic" w:cs="Kozuka Gothic Pro L"/>
                <w:b/>
                <w:bCs/>
                <w:color w:val="004379"/>
                <w:szCs w:val="18"/>
              </w:rPr>
            </w:pPr>
            <w:r w:rsidRPr="00246BCA">
              <w:rPr>
                <w:rFonts w:ascii="Wingdings" w:eastAsia="Kozuka Gothic Pro L" w:hAnsi="Wingdings" w:cs="Kozuka Gothic Pro L"/>
                <w:b/>
                <w:bCs/>
                <w:color w:val="004379"/>
                <w:szCs w:val="18"/>
              </w:rPr>
              <w:sym w:font="Wingdings" w:char="F0A8"/>
            </w:r>
          </w:p>
        </w:tc>
      </w:tr>
      <w:tr w:rsidR="00164EB1" w:rsidRPr="00246BCA" w14:paraId="7539D472" w14:textId="77777777" w:rsidTr="00864805">
        <w:trPr>
          <w:trHeight w:hRule="exact" w:val="1355"/>
        </w:trPr>
        <w:tc>
          <w:tcPr>
            <w:tcW w:w="1191" w:type="dxa"/>
            <w:tcBorders>
              <w:top w:val="single" w:sz="0" w:space="0" w:color="C6C6C6"/>
              <w:left w:val="nil"/>
              <w:bottom w:val="single" w:sz="0" w:space="0" w:color="C6C6C6"/>
              <w:right w:val="single" w:sz="0" w:space="0" w:color="C6C6C6"/>
            </w:tcBorders>
          </w:tcPr>
          <w:p w14:paraId="510FCDBB" w14:textId="77777777" w:rsidR="00164EB1" w:rsidRPr="00246BCA" w:rsidRDefault="00164EB1" w:rsidP="00164EB1">
            <w:pPr>
              <w:spacing w:before="51"/>
              <w:ind w:left="80" w:right="-20"/>
              <w:rPr>
                <w:rFonts w:eastAsia="Arial" w:cs="Arial"/>
                <w:szCs w:val="18"/>
              </w:rPr>
            </w:pPr>
            <w:r w:rsidRPr="00246BCA">
              <w:rPr>
                <w:rFonts w:eastAsia="Arial" w:cs="Arial"/>
                <w:color w:val="575756"/>
                <w:szCs w:val="18"/>
              </w:rPr>
              <w:t>Panel Mount</w:t>
            </w:r>
          </w:p>
        </w:tc>
        <w:tc>
          <w:tcPr>
            <w:tcW w:w="1191" w:type="dxa"/>
            <w:tcBorders>
              <w:top w:val="single" w:sz="0" w:space="0" w:color="C6C6C6"/>
              <w:left w:val="single" w:sz="0" w:space="0" w:color="C6C6C6"/>
              <w:bottom w:val="single" w:sz="0" w:space="0" w:color="C6C6C6"/>
              <w:right w:val="single" w:sz="0" w:space="0" w:color="C6C6C6"/>
            </w:tcBorders>
          </w:tcPr>
          <w:p w14:paraId="6654637C" w14:textId="77777777" w:rsidR="00164EB1" w:rsidRPr="00246BCA" w:rsidRDefault="00164EB1" w:rsidP="00164EB1">
            <w:pPr>
              <w:spacing w:before="51"/>
              <w:ind w:left="79" w:right="-20"/>
              <w:rPr>
                <w:rFonts w:eastAsia="Arial" w:cs="Arial"/>
                <w:color w:val="575756"/>
                <w:szCs w:val="18"/>
              </w:rPr>
            </w:pPr>
            <w:r w:rsidRPr="00246BCA">
              <w:rPr>
                <w:rFonts w:eastAsia="Arial" w:cs="Arial"/>
                <w:color w:val="575756"/>
                <w:szCs w:val="18"/>
              </w:rPr>
              <w:t>Product Type</w:t>
            </w:r>
          </w:p>
          <w:p w14:paraId="4E79831B" w14:textId="77777777" w:rsidR="00164EB1" w:rsidRPr="00246BCA" w:rsidRDefault="00164EB1" w:rsidP="00164EB1">
            <w:pPr>
              <w:spacing w:before="51"/>
              <w:ind w:left="79" w:right="-20"/>
              <w:rPr>
                <w:rFonts w:eastAsia="Arial" w:cs="Arial"/>
                <w:color w:val="575756"/>
                <w:szCs w:val="18"/>
              </w:rPr>
            </w:pPr>
            <w:r w:rsidRPr="00246BCA">
              <w:rPr>
                <w:rFonts w:eastAsia="Arial" w:cs="Arial"/>
                <w:color w:val="575756"/>
                <w:szCs w:val="18"/>
              </w:rPr>
              <w:t>T – Enclosed</w:t>
            </w:r>
          </w:p>
          <w:p w14:paraId="26A794B4" w14:textId="77777777" w:rsidR="00604830" w:rsidRPr="00246BCA" w:rsidRDefault="00164EB1" w:rsidP="00164EB1">
            <w:pPr>
              <w:ind w:left="79" w:right="-20"/>
              <w:rPr>
                <w:rFonts w:eastAsia="Arial" w:cs="Arial"/>
                <w:color w:val="575756"/>
                <w:szCs w:val="18"/>
              </w:rPr>
            </w:pPr>
            <w:r w:rsidRPr="00246BCA">
              <w:rPr>
                <w:rFonts w:eastAsia="Arial" w:cs="Arial"/>
                <w:color w:val="575756"/>
                <w:szCs w:val="18"/>
              </w:rPr>
              <w:t>L – L Frame*</w:t>
            </w:r>
            <w:r w:rsidRPr="00246BCA">
              <w:rPr>
                <w:rFonts w:eastAsia="Arial" w:cs="Arial"/>
                <w:color w:val="575756"/>
                <w:szCs w:val="18"/>
              </w:rPr>
              <w:br/>
              <w:t xml:space="preserve">B – Open </w:t>
            </w:r>
          </w:p>
          <w:p w14:paraId="06007477" w14:textId="77777777" w:rsidR="00164EB1" w:rsidRPr="00246BCA" w:rsidRDefault="00604830" w:rsidP="00164EB1">
            <w:pPr>
              <w:ind w:left="79" w:right="-20"/>
              <w:rPr>
                <w:rFonts w:eastAsia="Arial" w:cs="Arial"/>
                <w:color w:val="575756"/>
                <w:szCs w:val="18"/>
              </w:rPr>
            </w:pPr>
            <w:r w:rsidRPr="00246BCA">
              <w:rPr>
                <w:rFonts w:eastAsia="Arial" w:cs="Arial"/>
                <w:color w:val="575756"/>
                <w:szCs w:val="18"/>
              </w:rPr>
              <w:t xml:space="preserve">      </w:t>
            </w:r>
            <w:r w:rsidR="00164EB1" w:rsidRPr="00246BCA">
              <w:rPr>
                <w:rFonts w:eastAsia="Arial" w:cs="Arial"/>
                <w:color w:val="575756"/>
                <w:szCs w:val="18"/>
              </w:rPr>
              <w:t>Frame*</w:t>
            </w:r>
          </w:p>
        </w:tc>
        <w:tc>
          <w:tcPr>
            <w:tcW w:w="1361" w:type="dxa"/>
            <w:tcBorders>
              <w:top w:val="single" w:sz="0" w:space="0" w:color="C6C6C6"/>
              <w:left w:val="single" w:sz="0" w:space="0" w:color="C6C6C6"/>
              <w:bottom w:val="single" w:sz="0" w:space="0" w:color="C6C6C6"/>
              <w:right w:val="single" w:sz="0" w:space="0" w:color="C6C6C6"/>
            </w:tcBorders>
          </w:tcPr>
          <w:p w14:paraId="5A80C01D" w14:textId="77777777" w:rsidR="00164EB1" w:rsidRPr="00246BCA" w:rsidRDefault="00164EB1" w:rsidP="00164EB1">
            <w:pPr>
              <w:spacing w:before="51"/>
              <w:ind w:left="79" w:right="-20"/>
              <w:rPr>
                <w:rFonts w:eastAsia="Arial" w:cs="Arial"/>
                <w:color w:val="575756"/>
                <w:szCs w:val="18"/>
              </w:rPr>
            </w:pPr>
            <w:r w:rsidRPr="00246BCA">
              <w:rPr>
                <w:rFonts w:eastAsia="Arial" w:cs="Arial"/>
                <w:color w:val="575756"/>
                <w:szCs w:val="18"/>
              </w:rPr>
              <w:t>Output</w:t>
            </w:r>
            <w:r w:rsidRPr="00246BCA">
              <w:rPr>
                <w:rFonts w:eastAsia="Arial" w:cs="Arial"/>
                <w:color w:val="575756"/>
                <w:spacing w:val="-5"/>
                <w:szCs w:val="18"/>
              </w:rPr>
              <w:t xml:space="preserve"> </w:t>
            </w:r>
            <w:r w:rsidRPr="00246BCA">
              <w:rPr>
                <w:rFonts w:eastAsia="Arial" w:cs="Arial"/>
                <w:color w:val="575756"/>
                <w:szCs w:val="18"/>
              </w:rPr>
              <w:t>Voltage</w:t>
            </w:r>
          </w:p>
        </w:tc>
        <w:tc>
          <w:tcPr>
            <w:tcW w:w="1247" w:type="dxa"/>
            <w:tcBorders>
              <w:top w:val="single" w:sz="0" w:space="0" w:color="C6C6C6"/>
              <w:left w:val="single" w:sz="0" w:space="0" w:color="C6C6C6"/>
              <w:bottom w:val="single" w:sz="0" w:space="0" w:color="C6C6C6"/>
              <w:right w:val="single" w:sz="0" w:space="0" w:color="C6C6C6"/>
            </w:tcBorders>
          </w:tcPr>
          <w:p w14:paraId="1856EBEF" w14:textId="77777777" w:rsidR="00164EB1" w:rsidRPr="00246BCA" w:rsidRDefault="00164EB1" w:rsidP="00164EB1">
            <w:pPr>
              <w:spacing w:before="51"/>
              <w:ind w:left="79" w:right="-20"/>
              <w:rPr>
                <w:rFonts w:eastAsia="Arial" w:cs="Arial"/>
                <w:szCs w:val="18"/>
              </w:rPr>
            </w:pPr>
            <w:r w:rsidRPr="00246BCA">
              <w:rPr>
                <w:rFonts w:eastAsia="Arial" w:cs="Arial"/>
                <w:color w:val="575756"/>
                <w:szCs w:val="18"/>
              </w:rPr>
              <w:t>Output</w:t>
            </w:r>
            <w:r w:rsidRPr="00246BCA">
              <w:rPr>
                <w:rFonts w:eastAsia="Arial" w:cs="Arial"/>
                <w:color w:val="575756"/>
                <w:spacing w:val="-5"/>
                <w:szCs w:val="18"/>
              </w:rPr>
              <w:t xml:space="preserve"> </w:t>
            </w:r>
            <w:r w:rsidRPr="00246BCA">
              <w:rPr>
                <w:rFonts w:eastAsia="Arial" w:cs="Arial"/>
                <w:color w:val="575756"/>
                <w:szCs w:val="18"/>
              </w:rPr>
              <w:t>Power</w:t>
            </w:r>
          </w:p>
        </w:tc>
        <w:tc>
          <w:tcPr>
            <w:tcW w:w="1247" w:type="dxa"/>
            <w:tcBorders>
              <w:top w:val="single" w:sz="0" w:space="0" w:color="C6C6C6"/>
              <w:left w:val="single" w:sz="0" w:space="0" w:color="C6C6C6"/>
              <w:bottom w:val="single" w:sz="0" w:space="0" w:color="C6C6C6"/>
              <w:right w:val="single" w:sz="0" w:space="0" w:color="C6C6C6"/>
            </w:tcBorders>
          </w:tcPr>
          <w:p w14:paraId="59A5E9AB" w14:textId="77777777" w:rsidR="00164EB1" w:rsidRPr="00246BCA" w:rsidRDefault="00164EB1" w:rsidP="00164EB1">
            <w:pPr>
              <w:spacing w:before="51"/>
              <w:ind w:left="79" w:right="-20"/>
              <w:rPr>
                <w:rFonts w:eastAsia="Arial" w:cs="Arial"/>
                <w:szCs w:val="18"/>
              </w:rPr>
            </w:pPr>
            <w:r w:rsidRPr="00246BCA">
              <w:rPr>
                <w:rFonts w:eastAsia="Arial" w:cs="Arial"/>
                <w:color w:val="575756"/>
                <w:szCs w:val="18"/>
              </w:rPr>
              <w:t>Single Phase</w:t>
            </w:r>
          </w:p>
        </w:tc>
        <w:tc>
          <w:tcPr>
            <w:tcW w:w="1247" w:type="dxa"/>
            <w:tcBorders>
              <w:top w:val="single" w:sz="0" w:space="0" w:color="C6C6C6"/>
              <w:left w:val="single" w:sz="0" w:space="0" w:color="C6C6C6"/>
              <w:bottom w:val="single" w:sz="0" w:space="0" w:color="C6C6C6"/>
              <w:right w:val="single" w:sz="0" w:space="0" w:color="C6C6C6"/>
            </w:tcBorders>
          </w:tcPr>
          <w:p w14:paraId="4D0227A7" w14:textId="77777777" w:rsidR="00164EB1" w:rsidRPr="00246BCA" w:rsidRDefault="00164EB1" w:rsidP="00164EB1">
            <w:pPr>
              <w:spacing w:before="51"/>
              <w:ind w:left="79" w:right="-20"/>
              <w:rPr>
                <w:rFonts w:eastAsia="Arial" w:cs="Arial"/>
                <w:szCs w:val="18"/>
              </w:rPr>
            </w:pPr>
            <w:r w:rsidRPr="00246BCA">
              <w:rPr>
                <w:rFonts w:eastAsia="Arial" w:cs="Arial"/>
                <w:color w:val="575756"/>
                <w:szCs w:val="18"/>
              </w:rPr>
              <w:t>No PFC</w:t>
            </w:r>
          </w:p>
        </w:tc>
        <w:tc>
          <w:tcPr>
            <w:tcW w:w="1644" w:type="dxa"/>
            <w:tcBorders>
              <w:top w:val="single" w:sz="0" w:space="0" w:color="C6C6C6"/>
              <w:left w:val="single" w:sz="0" w:space="0" w:color="C6C6C6"/>
              <w:bottom w:val="single" w:sz="0" w:space="0" w:color="C6C6C6"/>
            </w:tcBorders>
          </w:tcPr>
          <w:p w14:paraId="66B80609" w14:textId="77777777" w:rsidR="00164EB1" w:rsidRPr="00246BCA" w:rsidRDefault="00164EB1" w:rsidP="00164EB1">
            <w:pPr>
              <w:spacing w:before="51"/>
              <w:ind w:left="79" w:right="-20"/>
              <w:rPr>
                <w:rFonts w:eastAsia="Arial" w:cs="Arial"/>
                <w:color w:val="575756"/>
                <w:szCs w:val="18"/>
              </w:rPr>
            </w:pPr>
            <w:r w:rsidRPr="00246BCA">
              <w:rPr>
                <w:rFonts w:eastAsia="Arial" w:cs="Arial"/>
                <w:color w:val="575756"/>
                <w:szCs w:val="18"/>
              </w:rPr>
              <w:t>Connector Type</w:t>
            </w:r>
          </w:p>
          <w:p w14:paraId="3CCC7557" w14:textId="77777777" w:rsidR="00164EB1" w:rsidRPr="00246BCA" w:rsidRDefault="00164EB1" w:rsidP="00164EB1">
            <w:pPr>
              <w:spacing w:before="51"/>
              <w:ind w:left="79" w:right="-20"/>
              <w:rPr>
                <w:rFonts w:eastAsia="Arial" w:cs="Arial"/>
                <w:color w:val="575756"/>
                <w:szCs w:val="18"/>
              </w:rPr>
            </w:pPr>
            <w:r w:rsidRPr="00246BCA">
              <w:rPr>
                <w:rFonts w:eastAsia="Arial" w:cs="Arial"/>
                <w:color w:val="575756"/>
                <w:szCs w:val="18"/>
              </w:rPr>
              <w:t>A – Terminal Block</w:t>
            </w:r>
          </w:p>
          <w:p w14:paraId="0ABE5DEE" w14:textId="77777777" w:rsidR="00164EB1" w:rsidRPr="00246BCA" w:rsidRDefault="00164EB1" w:rsidP="00604830">
            <w:pPr>
              <w:ind w:left="79" w:right="-20"/>
              <w:rPr>
                <w:rFonts w:eastAsia="Arial" w:cs="Arial"/>
                <w:color w:val="575756"/>
                <w:szCs w:val="18"/>
              </w:rPr>
            </w:pPr>
            <w:r w:rsidRPr="00246BCA">
              <w:rPr>
                <w:rFonts w:eastAsia="Arial" w:cs="Arial"/>
                <w:color w:val="575756"/>
                <w:szCs w:val="18"/>
              </w:rPr>
              <w:t>G – Front Face*</w:t>
            </w:r>
            <w:r w:rsidR="00604830" w:rsidRPr="00246BCA">
              <w:rPr>
                <w:rFonts w:eastAsia="Arial" w:cs="Arial"/>
                <w:color w:val="575756"/>
                <w:szCs w:val="18"/>
              </w:rPr>
              <w:br/>
              <w:t>H – Harness*</w:t>
            </w:r>
          </w:p>
        </w:tc>
        <w:tc>
          <w:tcPr>
            <w:tcW w:w="1644" w:type="dxa"/>
            <w:tcBorders>
              <w:top w:val="single" w:sz="0" w:space="0" w:color="C6C6C6"/>
              <w:left w:val="single" w:sz="0" w:space="0" w:color="C6C6C6"/>
              <w:bottom w:val="single" w:sz="0" w:space="0" w:color="C6C6C6"/>
            </w:tcBorders>
          </w:tcPr>
          <w:p w14:paraId="44262656" w14:textId="77777777" w:rsidR="00147B33" w:rsidRPr="00246BCA" w:rsidRDefault="00147B33" w:rsidP="00864805">
            <w:pPr>
              <w:widowControl w:val="0"/>
              <w:autoSpaceDE w:val="0"/>
              <w:autoSpaceDN w:val="0"/>
              <w:adjustRightInd w:val="0"/>
              <w:ind w:left="72"/>
              <w:rPr>
                <w:rFonts w:cs="Arial"/>
                <w:szCs w:val="18"/>
              </w:rPr>
            </w:pPr>
            <w:r w:rsidRPr="00246BCA">
              <w:rPr>
                <w:rFonts w:cs="Arial"/>
                <w:szCs w:val="18"/>
              </w:rPr>
              <w:t>Blank – Without</w:t>
            </w:r>
          </w:p>
          <w:p w14:paraId="069997E6" w14:textId="77777777" w:rsidR="00147B33" w:rsidRPr="00246BCA" w:rsidRDefault="00147B33" w:rsidP="00864805">
            <w:pPr>
              <w:widowControl w:val="0"/>
              <w:autoSpaceDE w:val="0"/>
              <w:autoSpaceDN w:val="0"/>
              <w:adjustRightInd w:val="0"/>
              <w:ind w:left="72"/>
              <w:rPr>
                <w:rFonts w:cs="Arial"/>
                <w:szCs w:val="18"/>
              </w:rPr>
            </w:pPr>
            <w:r w:rsidRPr="00246BCA">
              <w:rPr>
                <w:rFonts w:cs="Arial"/>
                <w:szCs w:val="18"/>
              </w:rPr>
              <w:t>connector cover</w:t>
            </w:r>
          </w:p>
          <w:p w14:paraId="4D65002F" w14:textId="77777777" w:rsidR="00147B33" w:rsidRPr="00246BCA" w:rsidRDefault="00147B33" w:rsidP="00864805">
            <w:pPr>
              <w:widowControl w:val="0"/>
              <w:autoSpaceDE w:val="0"/>
              <w:autoSpaceDN w:val="0"/>
              <w:adjustRightInd w:val="0"/>
              <w:ind w:left="72"/>
              <w:rPr>
                <w:rFonts w:cs="Arial"/>
                <w:szCs w:val="18"/>
              </w:rPr>
            </w:pPr>
            <w:r w:rsidRPr="00246BCA">
              <w:rPr>
                <w:rFonts w:cs="Arial"/>
                <w:szCs w:val="18"/>
              </w:rPr>
              <w:t>A – With connector</w:t>
            </w:r>
          </w:p>
          <w:p w14:paraId="36C4FCAB" w14:textId="77777777" w:rsidR="00147B33" w:rsidRPr="00246BCA" w:rsidRDefault="00147B33" w:rsidP="00864805">
            <w:pPr>
              <w:widowControl w:val="0"/>
              <w:autoSpaceDE w:val="0"/>
              <w:autoSpaceDN w:val="0"/>
              <w:adjustRightInd w:val="0"/>
              <w:ind w:left="72"/>
              <w:rPr>
                <w:rFonts w:cs="Arial"/>
                <w:szCs w:val="18"/>
              </w:rPr>
            </w:pPr>
            <w:r w:rsidRPr="00246BCA">
              <w:rPr>
                <w:rFonts w:cs="Arial"/>
                <w:szCs w:val="18"/>
              </w:rPr>
              <w:t>cover</w:t>
            </w:r>
          </w:p>
          <w:p w14:paraId="3E1DEDAF" w14:textId="77777777" w:rsidR="00147B33" w:rsidRPr="00246BCA" w:rsidRDefault="00147B33" w:rsidP="00864805">
            <w:pPr>
              <w:widowControl w:val="0"/>
              <w:autoSpaceDE w:val="0"/>
              <w:autoSpaceDN w:val="0"/>
              <w:adjustRightInd w:val="0"/>
              <w:ind w:left="72"/>
              <w:rPr>
                <w:rFonts w:cs="Arial"/>
                <w:szCs w:val="18"/>
              </w:rPr>
            </w:pPr>
            <w:r w:rsidRPr="00246BCA">
              <w:rPr>
                <w:rFonts w:cs="Arial"/>
                <w:szCs w:val="18"/>
              </w:rPr>
              <w:t>B – With conformal</w:t>
            </w:r>
          </w:p>
          <w:p w14:paraId="1D3429F1" w14:textId="77777777" w:rsidR="00164EB1" w:rsidRPr="00246BCA" w:rsidRDefault="00147B33" w:rsidP="00864805">
            <w:pPr>
              <w:ind w:left="72" w:right="-20"/>
              <w:rPr>
                <w:rFonts w:eastAsia="Arial" w:cs="Arial"/>
                <w:szCs w:val="18"/>
              </w:rPr>
            </w:pPr>
            <w:r w:rsidRPr="00246BCA">
              <w:rPr>
                <w:rFonts w:cs="Arial"/>
                <w:szCs w:val="18"/>
              </w:rPr>
              <w:t>coating</w:t>
            </w:r>
          </w:p>
        </w:tc>
      </w:tr>
    </w:tbl>
    <w:p w14:paraId="469807B5" w14:textId="77777777" w:rsidR="00077FE9" w:rsidRPr="00246BCA" w:rsidRDefault="002C3BBD" w:rsidP="00164EB1">
      <w:pPr>
        <w:rPr>
          <w:rFonts w:cs="Arial"/>
          <w:color w:val="575756"/>
          <w:sz w:val="16"/>
          <w:szCs w:val="10"/>
        </w:rPr>
      </w:pPr>
      <w:r w:rsidRPr="00246BCA">
        <w:rPr>
          <w:rFonts w:cs="Arial"/>
          <w:noProof/>
          <w:color w:val="575756"/>
          <w:szCs w:val="24"/>
        </w:rPr>
        <mc:AlternateContent>
          <mc:Choice Requires="wps">
            <w:drawing>
              <wp:anchor distT="0" distB="0" distL="114300" distR="114300" simplePos="0" relativeHeight="251745280" behindDoc="0" locked="0" layoutInCell="1" allowOverlap="1" wp14:anchorId="18339353" wp14:editId="0DA793EC">
                <wp:simplePos x="0" y="0"/>
                <wp:positionH relativeFrom="column">
                  <wp:posOffset>83185</wp:posOffset>
                </wp:positionH>
                <wp:positionV relativeFrom="paragraph">
                  <wp:posOffset>784208</wp:posOffset>
                </wp:positionV>
                <wp:extent cx="1927654"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654" cy="1403985"/>
                        </a:xfrm>
                        <a:prstGeom prst="rect">
                          <a:avLst/>
                        </a:prstGeom>
                        <a:noFill/>
                        <a:ln w="9525">
                          <a:noFill/>
                          <a:miter lim="800000"/>
                          <a:headEnd/>
                          <a:tailEnd/>
                        </a:ln>
                      </wps:spPr>
                      <wps:txbx>
                        <w:txbxContent>
                          <w:p w14:paraId="434B3DC2" w14:textId="77777777" w:rsidR="003B26F2" w:rsidRPr="00275C51" w:rsidRDefault="003B26F2" w:rsidP="002C3BBD">
                            <w:pPr>
                              <w:spacing w:before="51"/>
                              <w:ind w:left="79" w:right="-20"/>
                              <w:rPr>
                                <w:rFonts w:cs="Arial"/>
                                <w:b/>
                                <w:bCs/>
                                <w:szCs w:val="22"/>
                              </w:rPr>
                            </w:pPr>
                            <w:r>
                              <w:rPr>
                                <w:rFonts w:eastAsia="Arial" w:cs="Arial"/>
                                <w:b/>
                                <w:bCs/>
                                <w:color w:val="575756"/>
                                <w:szCs w:val="18"/>
                              </w:rPr>
                              <w:t xml:space="preserve"> </w:t>
                            </w:r>
                            <w:r w:rsidRPr="00275C51">
                              <w:rPr>
                                <w:rFonts w:eastAsia="Arial" w:cs="Arial"/>
                                <w:b/>
                                <w:bCs/>
                                <w:color w:val="575756"/>
                                <w:szCs w:val="18"/>
                              </w:rPr>
                              <w:t>A</w:t>
                            </w:r>
                            <w:r>
                              <w:rPr>
                                <w:rFonts w:eastAsia="Arial" w:cs="Arial"/>
                                <w:b/>
                                <w:bCs/>
                                <w:color w:val="575756"/>
                                <w:szCs w:val="18"/>
                              </w:rPr>
                              <w:t xml:space="preserve">                   G                   </w:t>
                            </w:r>
                            <w:r w:rsidRPr="00275C51">
                              <w:rPr>
                                <w:rFonts w:eastAsia="Arial" w:cs="Arial"/>
                                <w:b/>
                                <w:bCs/>
                                <w:color w:val="575756"/>
                                <w:szCs w:val="18"/>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6B7B2449" id="_x0000_t202" coordsize="21600,21600" o:spt="202" path="m,l,21600r21600,l21600,xe">
                <v:stroke joinstyle="miter"/>
                <v:path gradientshapeok="t" o:connecttype="rect"/>
              </v:shapetype>
              <v:shape id="Text Box 2" o:spid="_x0000_s1026" type="#_x0000_t202" style="position:absolute;margin-left:6.55pt;margin-top:61.75pt;width:151.8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" filled="f" stroked="f">
                <v:textbox style="mso-fit-shape-to-text:t">
                  <w:txbxContent>
                    <w:p w:rsidR="003B26F2" w:rsidRPr="00275C51" w:rsidRDefault="003B26F2" w:rsidP="002C3BBD">
                      <w:pPr>
                        <w:spacing w:before="51"/>
                        <w:ind w:left="79" w:right="-20"/>
                        <w:rPr>
                          <w:rFonts w:cs="Arial"/>
                          <w:b/>
                          <w:bCs/>
                          <w:szCs w:val="22"/>
                        </w:rPr>
                      </w:pPr>
                      <w:r>
                        <w:rPr>
                          <w:rFonts w:eastAsia="Arial" w:cs="Arial"/>
                          <w:b/>
                          <w:bCs/>
                          <w:color w:val="575756"/>
                          <w:szCs w:val="18"/>
                        </w:rPr>
                        <w:t xml:space="preserve"> </w:t>
                      </w:r>
                      <w:r w:rsidRPr="00275C51">
                        <w:rPr>
                          <w:rFonts w:eastAsia="Arial" w:cs="Arial"/>
                          <w:b/>
                          <w:bCs/>
                          <w:color w:val="575756"/>
                          <w:szCs w:val="18"/>
                        </w:rPr>
                        <w:t>A</w:t>
                      </w:r>
                      <w:r>
                        <w:rPr>
                          <w:rFonts w:eastAsia="Arial" w:cs="Arial"/>
                          <w:b/>
                          <w:bCs/>
                          <w:color w:val="575756"/>
                          <w:szCs w:val="18"/>
                        </w:rPr>
                        <w:t xml:space="preserve">                   G                   </w:t>
                      </w:r>
                      <w:r w:rsidRPr="00275C51">
                        <w:rPr>
                          <w:rFonts w:eastAsia="Arial" w:cs="Arial"/>
                          <w:b/>
                          <w:bCs/>
                          <w:color w:val="575756"/>
                          <w:szCs w:val="18"/>
                        </w:rPr>
                        <w:t>H</w:t>
                      </w:r>
                    </w:p>
                  </w:txbxContent>
                </v:textbox>
              </v:shape>
            </w:pict>
          </mc:Fallback>
        </mc:AlternateContent>
      </w:r>
      <w:r w:rsidR="00164EB1" w:rsidRPr="00246BCA">
        <w:rPr>
          <w:rFonts w:cs="Arial"/>
          <w:color w:val="575756"/>
          <w:sz w:val="16"/>
          <w:szCs w:val="10"/>
        </w:rPr>
        <w:t>*Options</w:t>
      </w:r>
      <w:r w:rsidRPr="00246BCA">
        <w:rPr>
          <w:rFonts w:cs="Arial"/>
          <w:color w:val="575756"/>
          <w:sz w:val="16"/>
          <w:szCs w:val="10"/>
        </w:rPr>
        <w:t xml:space="preserve">           </w:t>
      </w:r>
      <w:r w:rsidRPr="00246BCA">
        <w:rPr>
          <w:rFonts w:cs="Arial"/>
          <w:color w:val="575756"/>
          <w:sz w:val="16"/>
          <w:szCs w:val="10"/>
        </w:rPr>
        <w:br/>
      </w:r>
      <w:r w:rsidR="001F4015" w:rsidRPr="00246BCA">
        <w:rPr>
          <w:rFonts w:cs="Arial"/>
          <w:color w:val="575756"/>
          <w:sz w:val="16"/>
          <w:szCs w:val="10"/>
        </w:rPr>
        <w:t>**</w:t>
      </w:r>
      <w:r w:rsidR="001F4015" w:rsidRPr="00246BCA">
        <w:rPr>
          <w:rFonts w:cs="Arial Unicode MS"/>
          <w:color w:val="575756"/>
          <w:sz w:val="16"/>
          <w:szCs w:val="16"/>
        </w:rPr>
        <w:t xml:space="preserve">For Enclosed type with Terminal Block </w:t>
      </w:r>
      <w:r w:rsidRPr="00246BCA">
        <w:rPr>
          <w:rFonts w:cs="Arial Unicode MS"/>
          <w:color w:val="575756"/>
          <w:sz w:val="16"/>
          <w:szCs w:val="16"/>
        </w:rPr>
        <w:br/>
      </w:r>
      <w:r w:rsidRPr="00246BCA">
        <w:rPr>
          <w:rFonts w:cs="Arial Unicode MS"/>
          <w:noProof/>
          <w:color w:val="575756"/>
          <w:sz w:val="16"/>
          <w:szCs w:val="16"/>
        </w:rPr>
        <w:drawing>
          <wp:inline distT="0" distB="0" distL="0" distR="0" wp14:anchorId="70E2841F" wp14:editId="3CF38CBA">
            <wp:extent cx="2015932" cy="65078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MT_connector-typ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8654" cy="671037"/>
                    </a:xfrm>
                    <a:prstGeom prst="rect">
                      <a:avLst/>
                    </a:prstGeom>
                  </pic:spPr>
                </pic:pic>
              </a:graphicData>
            </a:graphic>
          </wp:inline>
        </w:drawing>
      </w:r>
      <w:r w:rsidR="00077FE9" w:rsidRPr="00246BCA">
        <w:rPr>
          <w:rFonts w:cs="Arial Unicode MS"/>
          <w:color w:val="575756"/>
          <w:sz w:val="16"/>
          <w:szCs w:val="16"/>
        </w:rPr>
        <w:br w:type="page"/>
      </w:r>
    </w:p>
    <w:p w14:paraId="516C92FA" w14:textId="77777777" w:rsidR="00B1588C" w:rsidRPr="00246BCA" w:rsidRDefault="00B1588C" w:rsidP="00C61B18">
      <w:pPr>
        <w:pStyle w:val="Heading1"/>
      </w:pPr>
      <w:r w:rsidRPr="00246BCA">
        <w:lastRenderedPageBreak/>
        <w:t>Specifications</w:t>
      </w:r>
    </w:p>
    <w:p w14:paraId="4D4F740F" w14:textId="77777777" w:rsidR="00B1588C" w:rsidRPr="00246BCA" w:rsidRDefault="00B1588C" w:rsidP="00C61B18">
      <w:pPr>
        <w:pStyle w:val="Heading2"/>
      </w:pPr>
      <w:r w:rsidRPr="00246BCA">
        <w:t>Input Ratings / Characteristics</w:t>
      </w:r>
    </w:p>
    <w:p w14:paraId="7C244B39" w14:textId="77777777" w:rsidR="00572AB2" w:rsidRPr="00246BCA" w:rsidRDefault="00572AB2" w:rsidP="00C81425">
      <w:pPr>
        <w:jc w:val="both"/>
        <w:rPr>
          <w:rFonts w:cs="Arial Unicode MS"/>
          <w:color w:val="575756"/>
          <w:szCs w:val="18"/>
        </w:rPr>
      </w:pPr>
    </w:p>
    <w:tbl>
      <w:tblPr>
        <w:tblW w:w="0" w:type="auto"/>
        <w:tblLayout w:type="fixed"/>
        <w:tblCellMar>
          <w:left w:w="0" w:type="dxa"/>
          <w:right w:w="0" w:type="dxa"/>
        </w:tblCellMar>
        <w:tblLook w:val="01E0" w:firstRow="1" w:lastRow="1" w:firstColumn="1" w:lastColumn="1" w:noHBand="0" w:noVBand="0"/>
      </w:tblPr>
      <w:tblGrid>
        <w:gridCol w:w="2835"/>
        <w:gridCol w:w="2835"/>
        <w:gridCol w:w="5100"/>
      </w:tblGrid>
      <w:tr w:rsidR="00B1588C" w:rsidRPr="00246BCA" w14:paraId="743483C2" w14:textId="77777777" w:rsidTr="009271E1">
        <w:trPr>
          <w:trHeight w:hRule="exact" w:val="301"/>
        </w:trPr>
        <w:tc>
          <w:tcPr>
            <w:tcW w:w="5670" w:type="dxa"/>
            <w:gridSpan w:val="2"/>
            <w:tcBorders>
              <w:top w:val="single" w:sz="4" w:space="0" w:color="000000"/>
              <w:left w:val="nil"/>
              <w:bottom w:val="single" w:sz="0" w:space="0" w:color="C6C6C6"/>
              <w:right w:val="single" w:sz="0" w:space="0" w:color="C6C6C6"/>
            </w:tcBorders>
          </w:tcPr>
          <w:p w14:paraId="1766B981" w14:textId="77777777" w:rsidR="00B1588C" w:rsidRPr="00246BCA" w:rsidRDefault="00B1588C" w:rsidP="00857AE1">
            <w:pPr>
              <w:spacing w:before="46"/>
              <w:ind w:left="80" w:right="-20"/>
              <w:rPr>
                <w:rFonts w:eastAsia="Arial" w:cs="Arial"/>
                <w:szCs w:val="18"/>
              </w:rPr>
            </w:pPr>
            <w:r w:rsidRPr="00246BCA">
              <w:rPr>
                <w:rFonts w:eastAsia="Arial" w:cs="Arial"/>
                <w:color w:val="575756"/>
                <w:szCs w:val="18"/>
              </w:rPr>
              <w:t>Nominal</w:t>
            </w:r>
            <w:r w:rsidRPr="00246BCA">
              <w:rPr>
                <w:rFonts w:eastAsia="Arial" w:cs="Arial"/>
                <w:color w:val="575756"/>
                <w:spacing w:val="20"/>
                <w:szCs w:val="18"/>
              </w:rPr>
              <w:t xml:space="preserve"> </w:t>
            </w:r>
            <w:r w:rsidRPr="00246BCA">
              <w:rPr>
                <w:rFonts w:eastAsia="Arial" w:cs="Arial"/>
                <w:color w:val="575756"/>
                <w:szCs w:val="18"/>
              </w:rPr>
              <w:t>Input</w:t>
            </w:r>
            <w:r w:rsidRPr="00246BCA">
              <w:rPr>
                <w:rFonts w:eastAsia="Arial" w:cs="Arial"/>
                <w:color w:val="575756"/>
                <w:spacing w:val="24"/>
                <w:szCs w:val="18"/>
              </w:rPr>
              <w:t xml:space="preserve"> </w:t>
            </w:r>
            <w:r w:rsidRPr="00246BCA">
              <w:rPr>
                <w:rFonts w:eastAsia="Arial" w:cs="Arial"/>
                <w:color w:val="575756"/>
                <w:spacing w:val="-10"/>
                <w:szCs w:val="18"/>
              </w:rPr>
              <w:t>V</w:t>
            </w:r>
            <w:r w:rsidRPr="00246BCA">
              <w:rPr>
                <w:rFonts w:eastAsia="Arial" w:cs="Arial"/>
                <w:color w:val="575756"/>
                <w:szCs w:val="18"/>
              </w:rPr>
              <w:t>oltage</w:t>
            </w:r>
          </w:p>
        </w:tc>
        <w:tc>
          <w:tcPr>
            <w:tcW w:w="5100" w:type="dxa"/>
            <w:tcBorders>
              <w:top w:val="single" w:sz="4" w:space="0" w:color="000000"/>
              <w:left w:val="single" w:sz="0" w:space="0" w:color="C6C6C6"/>
              <w:bottom w:val="single" w:sz="0" w:space="0" w:color="C6C6C6"/>
              <w:right w:val="nil"/>
            </w:tcBorders>
          </w:tcPr>
          <w:p w14:paraId="5AE73DA3" w14:textId="77777777" w:rsidR="00B1588C" w:rsidRPr="00246BCA" w:rsidRDefault="00B1588C" w:rsidP="00857AE1">
            <w:pPr>
              <w:spacing w:before="47"/>
              <w:ind w:left="79" w:right="-20"/>
              <w:rPr>
                <w:rFonts w:eastAsia="Arial" w:cs="Arial"/>
                <w:szCs w:val="18"/>
              </w:rPr>
            </w:pPr>
            <w:r w:rsidRPr="00246BCA">
              <w:rPr>
                <w:rFonts w:eastAsia="Arial" w:cs="Arial"/>
                <w:color w:val="575756"/>
                <w:szCs w:val="18"/>
              </w:rPr>
              <w:t>100-240</w:t>
            </w:r>
            <w:r w:rsidR="00AB7406" w:rsidRPr="00246BCA">
              <w:rPr>
                <w:rFonts w:eastAsia="Arial" w:cs="Arial"/>
                <w:color w:val="575756"/>
                <w:szCs w:val="18"/>
              </w:rPr>
              <w:t xml:space="preserve"> </w:t>
            </w:r>
            <w:r w:rsidRPr="00246BCA">
              <w:rPr>
                <w:rFonts w:eastAsia="Arial" w:cs="Arial"/>
                <w:color w:val="575756"/>
                <w:spacing w:val="-10"/>
                <w:szCs w:val="18"/>
              </w:rPr>
              <w:t>V</w:t>
            </w:r>
            <w:r w:rsidRPr="00246BCA">
              <w:rPr>
                <w:rFonts w:eastAsia="Arial" w:cs="Arial"/>
                <w:color w:val="575756"/>
                <w:szCs w:val="18"/>
              </w:rPr>
              <w:t>ac</w:t>
            </w:r>
          </w:p>
        </w:tc>
      </w:tr>
      <w:tr w:rsidR="00B1588C" w:rsidRPr="00246BCA" w14:paraId="79B1A112"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1DAF98BF"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Input</w:t>
            </w:r>
            <w:r w:rsidRPr="00246BCA">
              <w:rPr>
                <w:rFonts w:eastAsia="Arial" w:cs="Arial"/>
                <w:color w:val="575756"/>
                <w:spacing w:val="24"/>
                <w:szCs w:val="18"/>
              </w:rPr>
              <w:t xml:space="preserve"> </w:t>
            </w:r>
            <w:r w:rsidRPr="00246BCA">
              <w:rPr>
                <w:rFonts w:eastAsia="Arial" w:cs="Arial"/>
                <w:color w:val="575756"/>
                <w:spacing w:val="-10"/>
                <w:szCs w:val="18"/>
              </w:rPr>
              <w:t>V</w:t>
            </w:r>
            <w:r w:rsidRPr="00246BCA">
              <w:rPr>
                <w:rFonts w:eastAsia="Arial" w:cs="Arial"/>
                <w:color w:val="575756"/>
                <w:szCs w:val="18"/>
              </w:rPr>
              <w:t>oltage</w:t>
            </w:r>
            <w:r w:rsidRPr="00246BCA">
              <w:rPr>
                <w:rFonts w:eastAsia="Arial" w:cs="Arial"/>
                <w:color w:val="575756"/>
                <w:spacing w:val="14"/>
                <w:szCs w:val="18"/>
              </w:rPr>
              <w:t xml:space="preserve"> </w:t>
            </w:r>
            <w:r w:rsidRPr="00246BCA">
              <w:rPr>
                <w:rFonts w:eastAsia="Arial" w:cs="Arial"/>
                <w:color w:val="575756"/>
                <w:szCs w:val="18"/>
              </w:rPr>
              <w:t>Range</w:t>
            </w:r>
          </w:p>
        </w:tc>
        <w:tc>
          <w:tcPr>
            <w:tcW w:w="5100" w:type="dxa"/>
            <w:tcBorders>
              <w:top w:val="single" w:sz="0" w:space="0" w:color="C6C6C6"/>
              <w:left w:val="single" w:sz="0" w:space="0" w:color="C6C6C6"/>
              <w:bottom w:val="single" w:sz="0" w:space="0" w:color="C6C6C6"/>
              <w:right w:val="nil"/>
            </w:tcBorders>
          </w:tcPr>
          <w:p w14:paraId="7483A72F" w14:textId="77777777" w:rsidR="00B1588C" w:rsidRPr="00246BCA" w:rsidRDefault="00147B33" w:rsidP="00857AE1">
            <w:pPr>
              <w:spacing w:before="51"/>
              <w:ind w:left="79" w:right="-20"/>
              <w:rPr>
                <w:rFonts w:eastAsia="Arial" w:cs="Arial"/>
                <w:szCs w:val="18"/>
              </w:rPr>
            </w:pPr>
            <w:r w:rsidRPr="00246BCA">
              <w:rPr>
                <w:rFonts w:eastAsia="Arial" w:cs="Arial"/>
                <w:color w:val="575756"/>
                <w:szCs w:val="18"/>
              </w:rPr>
              <w:t>90</w:t>
            </w:r>
            <w:r w:rsidR="00B1588C" w:rsidRPr="00246BCA">
              <w:rPr>
                <w:rFonts w:eastAsia="Arial" w:cs="Arial"/>
                <w:color w:val="575756"/>
                <w:szCs w:val="18"/>
              </w:rPr>
              <w:t>-264</w:t>
            </w:r>
            <w:r w:rsidR="00AB7406" w:rsidRPr="00246BCA">
              <w:rPr>
                <w:rFonts w:eastAsia="Arial" w:cs="Arial"/>
                <w:color w:val="575756"/>
                <w:szCs w:val="18"/>
              </w:rPr>
              <w:t xml:space="preserve"> </w:t>
            </w:r>
            <w:r w:rsidR="00B1588C" w:rsidRPr="00246BCA">
              <w:rPr>
                <w:rFonts w:eastAsia="Arial" w:cs="Arial"/>
                <w:color w:val="575756"/>
                <w:spacing w:val="-10"/>
                <w:szCs w:val="18"/>
              </w:rPr>
              <w:t>V</w:t>
            </w:r>
            <w:r w:rsidR="00B1588C" w:rsidRPr="00246BCA">
              <w:rPr>
                <w:rFonts w:eastAsia="Arial" w:cs="Arial"/>
                <w:color w:val="575756"/>
                <w:szCs w:val="18"/>
              </w:rPr>
              <w:t>ac</w:t>
            </w:r>
          </w:p>
        </w:tc>
      </w:tr>
      <w:tr w:rsidR="00B1588C" w:rsidRPr="00246BCA" w14:paraId="78387979"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2E7D1811"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Nominal</w:t>
            </w:r>
            <w:r w:rsidRPr="00246BCA">
              <w:rPr>
                <w:rFonts w:eastAsia="Arial" w:cs="Arial"/>
                <w:color w:val="575756"/>
                <w:spacing w:val="20"/>
                <w:szCs w:val="18"/>
              </w:rPr>
              <w:t xml:space="preserve"> </w:t>
            </w:r>
            <w:r w:rsidRPr="00246BCA">
              <w:rPr>
                <w:rFonts w:eastAsia="Arial" w:cs="Arial"/>
                <w:color w:val="575756"/>
                <w:szCs w:val="18"/>
              </w:rPr>
              <w:t>Input</w:t>
            </w:r>
            <w:r w:rsidRPr="00246BCA">
              <w:rPr>
                <w:rFonts w:eastAsia="Arial" w:cs="Arial"/>
                <w:color w:val="575756"/>
                <w:spacing w:val="24"/>
                <w:szCs w:val="18"/>
              </w:rPr>
              <w:t xml:space="preserve"> </w:t>
            </w:r>
            <w:r w:rsidRPr="00246BCA">
              <w:rPr>
                <w:rFonts w:eastAsia="Arial" w:cs="Arial"/>
                <w:color w:val="575756"/>
                <w:szCs w:val="18"/>
              </w:rPr>
              <w:t>F</w:t>
            </w:r>
            <w:r w:rsidRPr="00246BCA">
              <w:rPr>
                <w:rFonts w:eastAsia="Arial" w:cs="Arial"/>
                <w:color w:val="575756"/>
                <w:spacing w:val="-3"/>
                <w:szCs w:val="18"/>
              </w:rPr>
              <w:t>r</w:t>
            </w:r>
            <w:r w:rsidRPr="00246BCA">
              <w:rPr>
                <w:rFonts w:eastAsia="Arial" w:cs="Arial"/>
                <w:color w:val="575756"/>
                <w:szCs w:val="18"/>
              </w:rPr>
              <w:t>equency</w:t>
            </w:r>
          </w:p>
        </w:tc>
        <w:tc>
          <w:tcPr>
            <w:tcW w:w="5100" w:type="dxa"/>
            <w:tcBorders>
              <w:top w:val="single" w:sz="0" w:space="0" w:color="C6C6C6"/>
              <w:left w:val="single" w:sz="0" w:space="0" w:color="C6C6C6"/>
              <w:bottom w:val="single" w:sz="0" w:space="0" w:color="C6C6C6"/>
              <w:right w:val="nil"/>
            </w:tcBorders>
          </w:tcPr>
          <w:p w14:paraId="101106A4" w14:textId="77777777" w:rsidR="00B1588C" w:rsidRPr="00246BCA" w:rsidRDefault="00B1588C" w:rsidP="00857AE1">
            <w:pPr>
              <w:spacing w:before="51"/>
              <w:ind w:left="79" w:right="-20"/>
              <w:rPr>
                <w:rFonts w:eastAsia="Arial" w:cs="Arial"/>
                <w:szCs w:val="18"/>
              </w:rPr>
            </w:pPr>
            <w:r w:rsidRPr="00246BCA">
              <w:rPr>
                <w:rFonts w:eastAsia="Arial" w:cs="Arial"/>
                <w:color w:val="575756"/>
                <w:szCs w:val="18"/>
              </w:rPr>
              <w:t>50-60</w:t>
            </w:r>
            <w:r w:rsidR="00AB7406" w:rsidRPr="00246BCA">
              <w:rPr>
                <w:rFonts w:eastAsia="Arial" w:cs="Arial"/>
                <w:color w:val="575756"/>
                <w:szCs w:val="18"/>
              </w:rPr>
              <w:t xml:space="preserve"> </w:t>
            </w:r>
            <w:r w:rsidRPr="00246BCA">
              <w:rPr>
                <w:rFonts w:eastAsia="Arial" w:cs="Arial"/>
                <w:color w:val="575756"/>
                <w:szCs w:val="18"/>
              </w:rPr>
              <w:t>Hz</w:t>
            </w:r>
          </w:p>
        </w:tc>
      </w:tr>
      <w:tr w:rsidR="00B1588C" w:rsidRPr="00246BCA" w14:paraId="2FDDD0B5"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29990421"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Input</w:t>
            </w:r>
            <w:r w:rsidRPr="00246BCA">
              <w:rPr>
                <w:rFonts w:eastAsia="Arial" w:cs="Arial"/>
                <w:color w:val="575756"/>
                <w:spacing w:val="24"/>
                <w:szCs w:val="18"/>
              </w:rPr>
              <w:t xml:space="preserve"> </w:t>
            </w:r>
            <w:r w:rsidRPr="00246BCA">
              <w:rPr>
                <w:rFonts w:eastAsia="Arial" w:cs="Arial"/>
                <w:color w:val="575756"/>
                <w:szCs w:val="18"/>
              </w:rPr>
              <w:t>F</w:t>
            </w:r>
            <w:r w:rsidRPr="00246BCA">
              <w:rPr>
                <w:rFonts w:eastAsia="Arial" w:cs="Arial"/>
                <w:color w:val="575756"/>
                <w:spacing w:val="-3"/>
                <w:szCs w:val="18"/>
              </w:rPr>
              <w:t>r</w:t>
            </w:r>
            <w:r w:rsidRPr="00246BCA">
              <w:rPr>
                <w:rFonts w:eastAsia="Arial" w:cs="Arial"/>
                <w:color w:val="575756"/>
                <w:szCs w:val="18"/>
              </w:rPr>
              <w:t>equency</w:t>
            </w:r>
            <w:r w:rsidRPr="00246BCA">
              <w:rPr>
                <w:rFonts w:eastAsia="Arial" w:cs="Arial"/>
                <w:color w:val="575756"/>
                <w:spacing w:val="27"/>
                <w:szCs w:val="18"/>
              </w:rPr>
              <w:t xml:space="preserve"> </w:t>
            </w:r>
            <w:r w:rsidRPr="00246BCA">
              <w:rPr>
                <w:rFonts w:eastAsia="Arial" w:cs="Arial"/>
                <w:color w:val="575756"/>
                <w:szCs w:val="18"/>
              </w:rPr>
              <w:t>Range</w:t>
            </w:r>
          </w:p>
        </w:tc>
        <w:tc>
          <w:tcPr>
            <w:tcW w:w="5100" w:type="dxa"/>
            <w:tcBorders>
              <w:top w:val="single" w:sz="0" w:space="0" w:color="C6C6C6"/>
              <w:left w:val="single" w:sz="0" w:space="0" w:color="C6C6C6"/>
              <w:bottom w:val="single" w:sz="0" w:space="0" w:color="C6C6C6"/>
              <w:right w:val="nil"/>
            </w:tcBorders>
          </w:tcPr>
          <w:p w14:paraId="6E40327D" w14:textId="77777777" w:rsidR="00B1588C" w:rsidRPr="00246BCA" w:rsidRDefault="00B1588C" w:rsidP="00857AE1">
            <w:pPr>
              <w:spacing w:before="51"/>
              <w:ind w:left="79" w:right="-20"/>
              <w:rPr>
                <w:rFonts w:eastAsia="Arial" w:cs="Arial"/>
                <w:szCs w:val="18"/>
              </w:rPr>
            </w:pPr>
            <w:r w:rsidRPr="00246BCA">
              <w:rPr>
                <w:rFonts w:eastAsia="Arial" w:cs="Arial"/>
                <w:color w:val="575756"/>
                <w:szCs w:val="18"/>
              </w:rPr>
              <w:t>47-63</w:t>
            </w:r>
            <w:r w:rsidR="00AB7406" w:rsidRPr="00246BCA">
              <w:rPr>
                <w:rFonts w:eastAsia="Arial" w:cs="Arial"/>
                <w:color w:val="575756"/>
                <w:szCs w:val="18"/>
              </w:rPr>
              <w:t xml:space="preserve"> </w:t>
            </w:r>
            <w:r w:rsidRPr="00246BCA">
              <w:rPr>
                <w:rFonts w:eastAsia="Arial" w:cs="Arial"/>
                <w:color w:val="575756"/>
                <w:szCs w:val="18"/>
              </w:rPr>
              <w:t>Hz</w:t>
            </w:r>
          </w:p>
        </w:tc>
      </w:tr>
      <w:tr w:rsidR="00B1588C" w:rsidRPr="00246BCA" w14:paraId="2520F73F"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6B9C8DC9"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Input</w:t>
            </w:r>
            <w:r w:rsidRPr="00246BCA">
              <w:rPr>
                <w:rFonts w:eastAsia="Arial" w:cs="Arial"/>
                <w:color w:val="575756"/>
                <w:spacing w:val="24"/>
                <w:szCs w:val="18"/>
              </w:rPr>
              <w:t xml:space="preserve"> </w:t>
            </w:r>
            <w:r w:rsidRPr="00246BCA">
              <w:rPr>
                <w:rFonts w:eastAsia="Arial" w:cs="Arial"/>
                <w:color w:val="575756"/>
                <w:szCs w:val="18"/>
              </w:rPr>
              <w:t>Cur</w:t>
            </w:r>
            <w:r w:rsidRPr="00246BCA">
              <w:rPr>
                <w:rFonts w:eastAsia="Arial" w:cs="Arial"/>
                <w:color w:val="575756"/>
                <w:spacing w:val="-3"/>
                <w:szCs w:val="18"/>
              </w:rPr>
              <w:t>r</w:t>
            </w:r>
            <w:r w:rsidRPr="00246BCA">
              <w:rPr>
                <w:rFonts w:eastAsia="Arial" w:cs="Arial"/>
                <w:color w:val="575756"/>
                <w:szCs w:val="18"/>
              </w:rPr>
              <w:t>ent</w:t>
            </w:r>
          </w:p>
        </w:tc>
        <w:tc>
          <w:tcPr>
            <w:tcW w:w="5100" w:type="dxa"/>
            <w:tcBorders>
              <w:top w:val="single" w:sz="0" w:space="0" w:color="C6C6C6"/>
              <w:left w:val="single" w:sz="0" w:space="0" w:color="C6C6C6"/>
              <w:bottom w:val="single" w:sz="0" w:space="0" w:color="C6C6C6"/>
              <w:right w:val="nil"/>
            </w:tcBorders>
          </w:tcPr>
          <w:p w14:paraId="6FF856A5" w14:textId="77777777" w:rsidR="00B1588C" w:rsidRPr="00246BCA" w:rsidRDefault="00263421" w:rsidP="0035756E">
            <w:pPr>
              <w:spacing w:before="51"/>
              <w:ind w:left="79" w:right="-20"/>
              <w:rPr>
                <w:rFonts w:eastAsia="Arial" w:cs="Arial"/>
                <w:szCs w:val="18"/>
              </w:rPr>
            </w:pPr>
            <w:r w:rsidRPr="00246BCA">
              <w:rPr>
                <w:rFonts w:eastAsia="Arial" w:cs="Arial"/>
                <w:color w:val="575756"/>
                <w:szCs w:val="18"/>
              </w:rPr>
              <w:t xml:space="preserve">&lt; </w:t>
            </w:r>
            <w:r w:rsidR="0035756E" w:rsidRPr="00246BCA">
              <w:rPr>
                <w:rFonts w:eastAsia="Arial" w:cs="Arial"/>
                <w:color w:val="575756"/>
                <w:szCs w:val="18"/>
              </w:rPr>
              <w:t>0.75</w:t>
            </w:r>
            <w:r w:rsidR="00AB7406" w:rsidRPr="00246BCA">
              <w:rPr>
                <w:rFonts w:eastAsia="Arial" w:cs="Arial"/>
                <w:color w:val="575756"/>
                <w:szCs w:val="18"/>
              </w:rPr>
              <w:t xml:space="preserve"> </w:t>
            </w:r>
            <w:r w:rsidRPr="00246BCA">
              <w:rPr>
                <w:rFonts w:eastAsia="Arial" w:cs="Arial"/>
                <w:color w:val="575756"/>
                <w:szCs w:val="18"/>
              </w:rPr>
              <w:t>A</w:t>
            </w:r>
            <w:r w:rsidR="00B1588C" w:rsidRPr="00246BCA">
              <w:rPr>
                <w:rFonts w:eastAsia="Arial" w:cs="Arial"/>
                <w:color w:val="575756"/>
                <w:spacing w:val="-9"/>
                <w:szCs w:val="18"/>
              </w:rPr>
              <w:t xml:space="preserve"> </w:t>
            </w:r>
            <w:r w:rsidR="00B1588C" w:rsidRPr="00246BCA">
              <w:rPr>
                <w:rFonts w:eastAsia="Arial" w:cs="Arial"/>
                <w:color w:val="575756"/>
                <w:szCs w:val="18"/>
              </w:rPr>
              <w:t>@</w:t>
            </w:r>
            <w:r w:rsidR="00B1588C" w:rsidRPr="00246BCA">
              <w:rPr>
                <w:rFonts w:eastAsia="Arial" w:cs="Arial"/>
                <w:color w:val="575756"/>
                <w:spacing w:val="-12"/>
                <w:szCs w:val="18"/>
              </w:rPr>
              <w:t xml:space="preserve"> </w:t>
            </w:r>
            <w:r w:rsidRPr="00246BCA">
              <w:rPr>
                <w:rFonts w:eastAsia="Arial" w:cs="Arial"/>
                <w:color w:val="575756"/>
                <w:szCs w:val="18"/>
              </w:rPr>
              <w:t>115</w:t>
            </w:r>
            <w:r w:rsidR="00AB7406" w:rsidRPr="00246BCA">
              <w:rPr>
                <w:rFonts w:eastAsia="Arial" w:cs="Arial"/>
                <w:color w:val="575756"/>
                <w:szCs w:val="18"/>
              </w:rPr>
              <w:t xml:space="preserve"> </w:t>
            </w:r>
            <w:r w:rsidRPr="00246BCA">
              <w:rPr>
                <w:rFonts w:eastAsia="Arial" w:cs="Arial"/>
                <w:color w:val="575756"/>
                <w:szCs w:val="18"/>
              </w:rPr>
              <w:t xml:space="preserve">Vac, &lt; </w:t>
            </w:r>
            <w:r w:rsidR="0035756E" w:rsidRPr="00246BCA">
              <w:rPr>
                <w:rFonts w:eastAsia="Arial" w:cs="Arial"/>
                <w:color w:val="575756"/>
                <w:szCs w:val="18"/>
              </w:rPr>
              <w:t>0.50</w:t>
            </w:r>
            <w:r w:rsidR="00AB7406" w:rsidRPr="00246BCA">
              <w:rPr>
                <w:rFonts w:eastAsia="Arial" w:cs="Arial"/>
                <w:color w:val="575756"/>
                <w:szCs w:val="18"/>
              </w:rPr>
              <w:t xml:space="preserve"> </w:t>
            </w:r>
            <w:r w:rsidRPr="00246BCA">
              <w:rPr>
                <w:rFonts w:eastAsia="Arial" w:cs="Arial"/>
                <w:color w:val="575756"/>
                <w:szCs w:val="18"/>
              </w:rPr>
              <w:t>A @ 230</w:t>
            </w:r>
            <w:r w:rsidR="00AB7406" w:rsidRPr="00246BCA">
              <w:rPr>
                <w:rFonts w:eastAsia="Arial" w:cs="Arial"/>
                <w:color w:val="575756"/>
                <w:szCs w:val="18"/>
              </w:rPr>
              <w:t xml:space="preserve"> </w:t>
            </w:r>
            <w:r w:rsidRPr="00246BCA">
              <w:rPr>
                <w:rFonts w:eastAsia="Arial" w:cs="Arial"/>
                <w:color w:val="575756"/>
                <w:szCs w:val="18"/>
              </w:rPr>
              <w:t>Vac</w:t>
            </w:r>
          </w:p>
        </w:tc>
      </w:tr>
      <w:tr w:rsidR="00B1588C" w:rsidRPr="00246BCA" w14:paraId="5AE0A3EE"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7CB9F6BD"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E</w:t>
            </w:r>
            <w:r w:rsidRPr="00246BCA">
              <w:rPr>
                <w:rFonts w:eastAsia="Arial" w:cs="Arial"/>
                <w:color w:val="575756"/>
                <w:spacing w:val="-3"/>
                <w:szCs w:val="18"/>
              </w:rPr>
              <w:t>f</w:t>
            </w:r>
            <w:r w:rsidRPr="00246BCA">
              <w:rPr>
                <w:rFonts w:eastAsia="Arial" w:cs="Arial"/>
                <w:color w:val="575756"/>
                <w:szCs w:val="18"/>
              </w:rPr>
              <w:t>ficiency</w:t>
            </w:r>
            <w:r w:rsidR="00263421" w:rsidRPr="00246BCA">
              <w:rPr>
                <w:rFonts w:eastAsia="Arial" w:cs="Arial"/>
                <w:color w:val="575756"/>
                <w:szCs w:val="18"/>
              </w:rPr>
              <w:t xml:space="preserve"> at 100% Load</w:t>
            </w:r>
          </w:p>
        </w:tc>
        <w:tc>
          <w:tcPr>
            <w:tcW w:w="5100" w:type="dxa"/>
            <w:tcBorders>
              <w:top w:val="single" w:sz="0" w:space="0" w:color="C6C6C6"/>
              <w:left w:val="single" w:sz="0" w:space="0" w:color="C6C6C6"/>
              <w:bottom w:val="single" w:sz="0" w:space="0" w:color="C6C6C6"/>
              <w:right w:val="nil"/>
            </w:tcBorders>
          </w:tcPr>
          <w:p w14:paraId="053B9C1C" w14:textId="77777777" w:rsidR="00B1588C" w:rsidRPr="00246BCA" w:rsidRDefault="00263421" w:rsidP="0035756E">
            <w:pPr>
              <w:spacing w:before="51"/>
              <w:ind w:left="79" w:right="-20"/>
              <w:rPr>
                <w:rFonts w:eastAsia="Arial" w:cs="Arial"/>
                <w:szCs w:val="18"/>
              </w:rPr>
            </w:pPr>
            <w:r w:rsidRPr="00246BCA">
              <w:rPr>
                <w:rFonts w:eastAsia="Arial" w:cs="Arial"/>
                <w:color w:val="575756"/>
                <w:szCs w:val="18"/>
              </w:rPr>
              <w:t>&gt; 8</w:t>
            </w:r>
            <w:r w:rsidR="0035756E" w:rsidRPr="00246BCA">
              <w:rPr>
                <w:rFonts w:eastAsia="Arial" w:cs="Arial"/>
                <w:color w:val="575756"/>
                <w:szCs w:val="18"/>
              </w:rPr>
              <w:t>4</w:t>
            </w:r>
            <w:r w:rsidRPr="00246BCA">
              <w:rPr>
                <w:rFonts w:eastAsia="Arial" w:cs="Arial"/>
                <w:color w:val="575756"/>
                <w:szCs w:val="18"/>
              </w:rPr>
              <w:t>.0% @ 115</w:t>
            </w:r>
            <w:r w:rsidR="00AB7406" w:rsidRPr="00246BCA">
              <w:rPr>
                <w:rFonts w:eastAsia="Arial" w:cs="Arial"/>
                <w:color w:val="575756"/>
                <w:szCs w:val="18"/>
              </w:rPr>
              <w:t xml:space="preserve"> </w:t>
            </w:r>
            <w:r w:rsidRPr="00246BCA">
              <w:rPr>
                <w:rFonts w:eastAsia="Arial" w:cs="Arial"/>
                <w:color w:val="575756"/>
                <w:szCs w:val="18"/>
              </w:rPr>
              <w:t>Vac</w:t>
            </w:r>
            <w:r w:rsidR="00E12C46" w:rsidRPr="00246BCA">
              <w:rPr>
                <w:rFonts w:eastAsia="Arial" w:cs="Arial"/>
                <w:color w:val="575756"/>
                <w:szCs w:val="18"/>
              </w:rPr>
              <w:t xml:space="preserve"> &amp;</w:t>
            </w:r>
            <w:r w:rsidRPr="00246BCA">
              <w:rPr>
                <w:rFonts w:eastAsia="Arial" w:cs="Arial"/>
                <w:color w:val="575756"/>
                <w:szCs w:val="18"/>
              </w:rPr>
              <w:t xml:space="preserve"> 23</w:t>
            </w:r>
            <w:r w:rsidR="00AB7406" w:rsidRPr="00246BCA">
              <w:rPr>
                <w:rFonts w:eastAsia="Arial" w:cs="Arial"/>
                <w:color w:val="575756"/>
                <w:szCs w:val="18"/>
              </w:rPr>
              <w:t xml:space="preserve"> </w:t>
            </w:r>
            <w:r w:rsidRPr="00246BCA">
              <w:rPr>
                <w:rFonts w:eastAsia="Arial" w:cs="Arial"/>
                <w:color w:val="575756"/>
                <w:szCs w:val="18"/>
              </w:rPr>
              <w:t>0Vac</w:t>
            </w:r>
          </w:p>
        </w:tc>
      </w:tr>
      <w:tr w:rsidR="009174A0" w:rsidRPr="00246BCA" w14:paraId="15552734" w14:textId="77777777" w:rsidTr="00A95D5F">
        <w:trPr>
          <w:trHeight w:hRule="exact" w:val="301"/>
        </w:trPr>
        <w:tc>
          <w:tcPr>
            <w:tcW w:w="2835" w:type="dxa"/>
            <w:vMerge w:val="restart"/>
            <w:tcBorders>
              <w:top w:val="single" w:sz="0" w:space="0" w:color="C6C6C6"/>
              <w:left w:val="nil"/>
              <w:right w:val="single" w:sz="0" w:space="0" w:color="C6C6C6"/>
            </w:tcBorders>
          </w:tcPr>
          <w:p w14:paraId="76FDBF6B" w14:textId="77777777" w:rsidR="009174A0" w:rsidRPr="00246BCA" w:rsidRDefault="009174A0" w:rsidP="009174A0">
            <w:pPr>
              <w:spacing w:before="50"/>
              <w:ind w:left="80" w:right="-20"/>
              <w:rPr>
                <w:rFonts w:eastAsia="Arial" w:cs="Arial"/>
                <w:color w:val="575756"/>
                <w:szCs w:val="18"/>
              </w:rPr>
            </w:pPr>
            <w:r w:rsidRPr="00246BCA">
              <w:rPr>
                <w:rFonts w:cs="Arial"/>
                <w:szCs w:val="18"/>
              </w:rPr>
              <w:t>Max Power Dissipation</w:t>
            </w:r>
          </w:p>
        </w:tc>
        <w:tc>
          <w:tcPr>
            <w:tcW w:w="2835" w:type="dxa"/>
            <w:tcBorders>
              <w:top w:val="single" w:sz="0" w:space="0" w:color="C6C6C6"/>
              <w:left w:val="nil"/>
              <w:bottom w:val="single" w:sz="0" w:space="0" w:color="C6C6C6"/>
              <w:right w:val="single" w:sz="0" w:space="0" w:color="C6C6C6"/>
            </w:tcBorders>
          </w:tcPr>
          <w:p w14:paraId="7FA56387" w14:textId="77777777" w:rsidR="009174A0" w:rsidRPr="00246BCA" w:rsidRDefault="009174A0" w:rsidP="009174A0">
            <w:pPr>
              <w:spacing w:before="50"/>
              <w:ind w:left="80" w:right="160"/>
              <w:jc w:val="right"/>
              <w:rPr>
                <w:rFonts w:eastAsia="Arial" w:cs="Arial"/>
                <w:szCs w:val="18"/>
              </w:rPr>
            </w:pPr>
            <w:r w:rsidRPr="00246BCA">
              <w:rPr>
                <w:rFonts w:cs="Arial"/>
                <w:szCs w:val="18"/>
              </w:rPr>
              <w:t>0% load</w:t>
            </w:r>
          </w:p>
        </w:tc>
        <w:tc>
          <w:tcPr>
            <w:tcW w:w="5100" w:type="dxa"/>
            <w:tcBorders>
              <w:top w:val="single" w:sz="0" w:space="0" w:color="C6C6C6"/>
              <w:left w:val="single" w:sz="0" w:space="0" w:color="C6C6C6"/>
              <w:bottom w:val="single" w:sz="0" w:space="0" w:color="C6C6C6"/>
              <w:right w:val="nil"/>
            </w:tcBorders>
          </w:tcPr>
          <w:p w14:paraId="06E83565" w14:textId="77777777" w:rsidR="009174A0" w:rsidRPr="00246BCA" w:rsidRDefault="009174A0" w:rsidP="009174A0">
            <w:pPr>
              <w:spacing w:before="51"/>
              <w:ind w:left="79" w:right="-20"/>
              <w:rPr>
                <w:rFonts w:eastAsiaTheme="minorEastAsia" w:cs="Arial"/>
                <w:szCs w:val="18"/>
              </w:rPr>
            </w:pPr>
            <w:r w:rsidRPr="00246BCA">
              <w:rPr>
                <w:rFonts w:eastAsiaTheme="minorEastAsia" w:cs="Arial" w:hint="eastAsia"/>
                <w:szCs w:val="18"/>
              </w:rPr>
              <w:t>0.</w:t>
            </w:r>
            <w:r w:rsidRPr="00246BCA">
              <w:rPr>
                <w:rFonts w:eastAsiaTheme="minorEastAsia" w:cs="Arial"/>
                <w:szCs w:val="18"/>
              </w:rPr>
              <w:t>29</w:t>
            </w:r>
            <w:r w:rsidR="00AB7406" w:rsidRPr="00246BCA">
              <w:rPr>
                <w:rFonts w:eastAsiaTheme="minorEastAsia" w:cs="Arial"/>
                <w:szCs w:val="18"/>
              </w:rPr>
              <w:t xml:space="preserve"> </w:t>
            </w:r>
            <w:r w:rsidRPr="00246BCA">
              <w:rPr>
                <w:rFonts w:eastAsiaTheme="minorEastAsia" w:cs="Arial" w:hint="eastAsia"/>
                <w:szCs w:val="18"/>
              </w:rPr>
              <w:t>W typ.</w:t>
            </w:r>
            <w:r w:rsidRPr="00246BCA">
              <w:rPr>
                <w:rFonts w:cs="Arial"/>
                <w:szCs w:val="18"/>
              </w:rPr>
              <w:t xml:space="preserve"> @ 230</w:t>
            </w:r>
            <w:r w:rsidR="00AB7406" w:rsidRPr="00246BCA">
              <w:rPr>
                <w:rFonts w:cs="Arial"/>
                <w:szCs w:val="18"/>
              </w:rPr>
              <w:t xml:space="preserve"> </w:t>
            </w:r>
            <w:r w:rsidRPr="00246BCA">
              <w:rPr>
                <w:rFonts w:cs="Arial"/>
                <w:szCs w:val="18"/>
              </w:rPr>
              <w:t>Vac</w:t>
            </w:r>
          </w:p>
        </w:tc>
      </w:tr>
      <w:tr w:rsidR="009174A0" w:rsidRPr="00246BCA" w14:paraId="54756EA3" w14:textId="77777777" w:rsidTr="00A95D5F">
        <w:trPr>
          <w:trHeight w:hRule="exact" w:val="301"/>
        </w:trPr>
        <w:tc>
          <w:tcPr>
            <w:tcW w:w="2835" w:type="dxa"/>
            <w:vMerge/>
            <w:tcBorders>
              <w:left w:val="nil"/>
              <w:bottom w:val="single" w:sz="0" w:space="0" w:color="C6C6C6"/>
              <w:right w:val="single" w:sz="0" w:space="0" w:color="C6C6C6"/>
            </w:tcBorders>
          </w:tcPr>
          <w:p w14:paraId="7ECDC29D" w14:textId="77777777" w:rsidR="009174A0" w:rsidRPr="00246BCA" w:rsidRDefault="009174A0" w:rsidP="009174A0">
            <w:pPr>
              <w:spacing w:before="50"/>
              <w:ind w:left="80" w:right="-20"/>
              <w:rPr>
                <w:rFonts w:eastAsia="Arial" w:cs="Arial"/>
                <w:color w:val="575756"/>
                <w:szCs w:val="18"/>
              </w:rPr>
            </w:pPr>
          </w:p>
        </w:tc>
        <w:tc>
          <w:tcPr>
            <w:tcW w:w="2835" w:type="dxa"/>
            <w:tcBorders>
              <w:top w:val="single" w:sz="0" w:space="0" w:color="C6C6C6"/>
              <w:left w:val="nil"/>
              <w:bottom w:val="single" w:sz="0" w:space="0" w:color="C6C6C6"/>
              <w:right w:val="single" w:sz="0" w:space="0" w:color="C6C6C6"/>
            </w:tcBorders>
          </w:tcPr>
          <w:p w14:paraId="36B0013D" w14:textId="77777777" w:rsidR="009174A0" w:rsidRPr="00246BCA" w:rsidRDefault="009174A0" w:rsidP="009174A0">
            <w:pPr>
              <w:spacing w:before="50"/>
              <w:ind w:left="80" w:right="160"/>
              <w:jc w:val="right"/>
              <w:rPr>
                <w:rFonts w:eastAsia="Arial" w:cs="Arial"/>
                <w:szCs w:val="18"/>
              </w:rPr>
            </w:pPr>
            <w:r w:rsidRPr="00246BCA">
              <w:rPr>
                <w:rFonts w:cs="Arial"/>
                <w:szCs w:val="18"/>
              </w:rPr>
              <w:t>100% load</w:t>
            </w:r>
          </w:p>
        </w:tc>
        <w:tc>
          <w:tcPr>
            <w:tcW w:w="5100" w:type="dxa"/>
            <w:tcBorders>
              <w:top w:val="single" w:sz="0" w:space="0" w:color="C6C6C6"/>
              <w:left w:val="single" w:sz="0" w:space="0" w:color="C6C6C6"/>
              <w:bottom w:val="single" w:sz="0" w:space="0" w:color="C6C6C6"/>
              <w:right w:val="nil"/>
            </w:tcBorders>
          </w:tcPr>
          <w:p w14:paraId="192C52E9" w14:textId="77777777" w:rsidR="009174A0" w:rsidRPr="00246BCA" w:rsidRDefault="009174A0" w:rsidP="009174A0">
            <w:pPr>
              <w:spacing w:before="51"/>
              <w:ind w:left="79" w:right="-20"/>
              <w:rPr>
                <w:rFonts w:eastAsia="Arial" w:cs="Arial"/>
                <w:szCs w:val="18"/>
              </w:rPr>
            </w:pPr>
            <w:r w:rsidRPr="00246BCA">
              <w:rPr>
                <w:rFonts w:cs="Arial"/>
                <w:szCs w:val="18"/>
              </w:rPr>
              <w:t>6.11</w:t>
            </w:r>
            <w:r w:rsidR="00AB7406" w:rsidRPr="00246BCA">
              <w:rPr>
                <w:rFonts w:cs="Arial"/>
                <w:szCs w:val="18"/>
              </w:rPr>
              <w:t xml:space="preserve"> </w:t>
            </w:r>
            <w:r w:rsidRPr="00246BCA">
              <w:rPr>
                <w:rFonts w:cs="Arial"/>
                <w:szCs w:val="18"/>
              </w:rPr>
              <w:t>W typ. @ 230</w:t>
            </w:r>
            <w:r w:rsidR="00AB7406" w:rsidRPr="00246BCA">
              <w:rPr>
                <w:rFonts w:cs="Arial"/>
                <w:szCs w:val="18"/>
              </w:rPr>
              <w:t xml:space="preserve"> </w:t>
            </w:r>
            <w:r w:rsidRPr="00246BCA">
              <w:rPr>
                <w:rFonts w:cs="Arial"/>
                <w:szCs w:val="18"/>
              </w:rPr>
              <w:t>Vac</w:t>
            </w:r>
          </w:p>
        </w:tc>
      </w:tr>
      <w:tr w:rsidR="00B1588C" w:rsidRPr="00246BCA" w14:paraId="1A4CBDD9"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382253AF"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Max</w:t>
            </w:r>
            <w:r w:rsidRPr="00246BCA">
              <w:rPr>
                <w:rFonts w:eastAsia="Arial" w:cs="Arial"/>
                <w:color w:val="575756"/>
                <w:spacing w:val="14"/>
                <w:szCs w:val="18"/>
              </w:rPr>
              <w:t xml:space="preserve"> </w:t>
            </w:r>
            <w:r w:rsidRPr="00246BCA">
              <w:rPr>
                <w:rFonts w:eastAsia="Arial" w:cs="Arial"/>
                <w:color w:val="575756"/>
                <w:szCs w:val="18"/>
              </w:rPr>
              <w:t>Inrush</w:t>
            </w:r>
            <w:r w:rsidRPr="00246BCA">
              <w:rPr>
                <w:rFonts w:eastAsia="Arial" w:cs="Arial"/>
                <w:color w:val="575756"/>
                <w:spacing w:val="15"/>
                <w:szCs w:val="18"/>
              </w:rPr>
              <w:t xml:space="preserve"> </w:t>
            </w:r>
            <w:r w:rsidRPr="00246BCA">
              <w:rPr>
                <w:rFonts w:eastAsia="Arial" w:cs="Arial"/>
                <w:color w:val="575756"/>
                <w:szCs w:val="18"/>
              </w:rPr>
              <w:t>Cur</w:t>
            </w:r>
            <w:r w:rsidRPr="00246BCA">
              <w:rPr>
                <w:rFonts w:eastAsia="Arial" w:cs="Arial"/>
                <w:color w:val="575756"/>
                <w:spacing w:val="-3"/>
                <w:szCs w:val="18"/>
              </w:rPr>
              <w:t>r</w:t>
            </w:r>
            <w:r w:rsidRPr="00246BCA">
              <w:rPr>
                <w:rFonts w:eastAsia="Arial" w:cs="Arial"/>
                <w:color w:val="575756"/>
                <w:szCs w:val="18"/>
              </w:rPr>
              <w:t>ent</w:t>
            </w:r>
            <w:r w:rsidR="00164EB1" w:rsidRPr="00246BCA">
              <w:rPr>
                <w:rFonts w:eastAsia="Arial" w:cs="Arial"/>
                <w:color w:val="575756"/>
                <w:szCs w:val="18"/>
              </w:rPr>
              <w:t xml:space="preserve"> (Cold Start)</w:t>
            </w:r>
          </w:p>
        </w:tc>
        <w:tc>
          <w:tcPr>
            <w:tcW w:w="5100" w:type="dxa"/>
            <w:tcBorders>
              <w:top w:val="single" w:sz="0" w:space="0" w:color="C6C6C6"/>
              <w:left w:val="single" w:sz="0" w:space="0" w:color="C6C6C6"/>
              <w:bottom w:val="single" w:sz="0" w:space="0" w:color="C6C6C6"/>
              <w:right w:val="nil"/>
            </w:tcBorders>
          </w:tcPr>
          <w:p w14:paraId="17F12CB4" w14:textId="77777777" w:rsidR="00B1588C" w:rsidRPr="00246BCA" w:rsidRDefault="00263421" w:rsidP="00E12C46">
            <w:pPr>
              <w:spacing w:before="51"/>
              <w:ind w:left="79" w:right="-20"/>
              <w:rPr>
                <w:rFonts w:eastAsia="Arial" w:cs="Arial"/>
                <w:szCs w:val="18"/>
              </w:rPr>
            </w:pPr>
            <w:r w:rsidRPr="00246BCA">
              <w:rPr>
                <w:rFonts w:eastAsia="Arial" w:cs="Arial"/>
                <w:color w:val="575756"/>
                <w:szCs w:val="18"/>
              </w:rPr>
              <w:t xml:space="preserve">&lt; </w:t>
            </w:r>
            <w:r w:rsidR="00E12C46" w:rsidRPr="00246BCA">
              <w:rPr>
                <w:rFonts w:eastAsia="Arial" w:cs="Arial"/>
                <w:color w:val="575756"/>
                <w:szCs w:val="18"/>
              </w:rPr>
              <w:t>3</w:t>
            </w:r>
            <w:r w:rsidRPr="00246BCA">
              <w:rPr>
                <w:rFonts w:eastAsia="Arial" w:cs="Arial"/>
                <w:color w:val="575756"/>
                <w:szCs w:val="18"/>
              </w:rPr>
              <w:t>0</w:t>
            </w:r>
            <w:r w:rsidR="00AB7406" w:rsidRPr="00246BCA">
              <w:rPr>
                <w:rFonts w:eastAsia="Arial" w:cs="Arial"/>
                <w:color w:val="575756"/>
                <w:szCs w:val="18"/>
              </w:rPr>
              <w:t xml:space="preserve"> </w:t>
            </w:r>
            <w:r w:rsidRPr="00246BCA">
              <w:rPr>
                <w:rFonts w:eastAsia="Arial" w:cs="Arial"/>
                <w:color w:val="575756"/>
                <w:szCs w:val="18"/>
              </w:rPr>
              <w:t>A @ 115</w:t>
            </w:r>
            <w:r w:rsidR="00AB7406" w:rsidRPr="00246BCA">
              <w:rPr>
                <w:rFonts w:eastAsia="Arial" w:cs="Arial"/>
                <w:color w:val="575756"/>
                <w:szCs w:val="18"/>
              </w:rPr>
              <w:t xml:space="preserve"> </w:t>
            </w:r>
            <w:r w:rsidRPr="00246BCA">
              <w:rPr>
                <w:rFonts w:eastAsia="Arial" w:cs="Arial"/>
                <w:color w:val="575756"/>
                <w:szCs w:val="18"/>
              </w:rPr>
              <w:t xml:space="preserve">Vac, &lt; </w:t>
            </w:r>
            <w:r w:rsidR="00E12C46" w:rsidRPr="00246BCA">
              <w:rPr>
                <w:rFonts w:eastAsia="Arial" w:cs="Arial"/>
                <w:color w:val="575756"/>
                <w:szCs w:val="18"/>
              </w:rPr>
              <w:t>6</w:t>
            </w:r>
            <w:r w:rsidRPr="00246BCA">
              <w:rPr>
                <w:rFonts w:eastAsia="Arial" w:cs="Arial"/>
                <w:color w:val="575756"/>
                <w:szCs w:val="18"/>
              </w:rPr>
              <w:t>0</w:t>
            </w:r>
            <w:r w:rsidR="00AB7406" w:rsidRPr="00246BCA">
              <w:rPr>
                <w:rFonts w:eastAsia="Arial" w:cs="Arial"/>
                <w:color w:val="575756"/>
                <w:szCs w:val="18"/>
              </w:rPr>
              <w:t xml:space="preserve"> </w:t>
            </w:r>
            <w:r w:rsidRPr="00246BCA">
              <w:rPr>
                <w:rFonts w:eastAsia="Arial" w:cs="Arial"/>
                <w:color w:val="575756"/>
                <w:szCs w:val="18"/>
              </w:rPr>
              <w:t>A @ 230</w:t>
            </w:r>
            <w:r w:rsidR="00AB7406" w:rsidRPr="00246BCA">
              <w:rPr>
                <w:rFonts w:eastAsia="Arial" w:cs="Arial"/>
                <w:color w:val="575756"/>
                <w:szCs w:val="18"/>
              </w:rPr>
              <w:t xml:space="preserve"> </w:t>
            </w:r>
            <w:r w:rsidRPr="00246BCA">
              <w:rPr>
                <w:rFonts w:eastAsia="Arial" w:cs="Arial"/>
                <w:color w:val="575756"/>
                <w:szCs w:val="18"/>
              </w:rPr>
              <w:t>Vac</w:t>
            </w:r>
          </w:p>
        </w:tc>
      </w:tr>
      <w:tr w:rsidR="00B1588C" w:rsidRPr="00246BCA" w14:paraId="700BB0B5" w14:textId="77777777" w:rsidTr="009271E1">
        <w:trPr>
          <w:trHeight w:hRule="exact" w:val="301"/>
        </w:trPr>
        <w:tc>
          <w:tcPr>
            <w:tcW w:w="5670" w:type="dxa"/>
            <w:gridSpan w:val="2"/>
            <w:tcBorders>
              <w:top w:val="single" w:sz="0" w:space="0" w:color="C6C6C6"/>
              <w:left w:val="nil"/>
              <w:bottom w:val="single" w:sz="0" w:space="0" w:color="C6C6C6"/>
              <w:right w:val="single" w:sz="0" w:space="0" w:color="C6C6C6"/>
            </w:tcBorders>
          </w:tcPr>
          <w:p w14:paraId="0D1BFA1D" w14:textId="77777777" w:rsidR="00B1588C" w:rsidRPr="00246BCA" w:rsidRDefault="00B1588C" w:rsidP="00857AE1">
            <w:pPr>
              <w:spacing w:before="50"/>
              <w:ind w:left="80" w:right="-20"/>
              <w:rPr>
                <w:rFonts w:eastAsia="Arial" w:cs="Arial"/>
                <w:szCs w:val="18"/>
              </w:rPr>
            </w:pPr>
            <w:r w:rsidRPr="00246BCA">
              <w:rPr>
                <w:rFonts w:eastAsia="Arial" w:cs="Arial"/>
                <w:color w:val="575756"/>
                <w:szCs w:val="18"/>
              </w:rPr>
              <w:t>Leakage</w:t>
            </w:r>
            <w:r w:rsidRPr="00246BCA">
              <w:rPr>
                <w:rFonts w:eastAsia="Arial" w:cs="Arial"/>
                <w:color w:val="575756"/>
                <w:spacing w:val="14"/>
                <w:szCs w:val="18"/>
              </w:rPr>
              <w:t xml:space="preserve"> </w:t>
            </w:r>
            <w:r w:rsidRPr="00246BCA">
              <w:rPr>
                <w:rFonts w:eastAsia="Arial" w:cs="Arial"/>
                <w:color w:val="575756"/>
                <w:szCs w:val="18"/>
              </w:rPr>
              <w:t>Cur</w:t>
            </w:r>
            <w:r w:rsidRPr="00246BCA">
              <w:rPr>
                <w:rFonts w:eastAsia="Arial" w:cs="Arial"/>
                <w:color w:val="575756"/>
                <w:spacing w:val="-3"/>
                <w:szCs w:val="18"/>
              </w:rPr>
              <w:t>r</w:t>
            </w:r>
            <w:r w:rsidRPr="00246BCA">
              <w:rPr>
                <w:rFonts w:eastAsia="Arial" w:cs="Arial"/>
                <w:color w:val="575756"/>
                <w:szCs w:val="18"/>
              </w:rPr>
              <w:t>ent</w:t>
            </w:r>
          </w:p>
        </w:tc>
        <w:tc>
          <w:tcPr>
            <w:tcW w:w="5100" w:type="dxa"/>
            <w:tcBorders>
              <w:top w:val="single" w:sz="0" w:space="0" w:color="C6C6C6"/>
              <w:left w:val="single" w:sz="0" w:space="0" w:color="C6C6C6"/>
              <w:bottom w:val="single" w:sz="0" w:space="0" w:color="C6C6C6"/>
              <w:right w:val="nil"/>
            </w:tcBorders>
          </w:tcPr>
          <w:p w14:paraId="0556DA91" w14:textId="77777777" w:rsidR="00B1588C" w:rsidRPr="00246BCA" w:rsidRDefault="00263421" w:rsidP="00857AE1">
            <w:pPr>
              <w:spacing w:before="52"/>
              <w:ind w:left="79" w:right="-20"/>
              <w:rPr>
                <w:rFonts w:eastAsia="Arial" w:cs="Arial"/>
                <w:szCs w:val="18"/>
              </w:rPr>
            </w:pPr>
            <w:r w:rsidRPr="00246BCA">
              <w:rPr>
                <w:rFonts w:eastAsia="Arial" w:cs="Arial"/>
                <w:color w:val="575756"/>
                <w:szCs w:val="18"/>
              </w:rPr>
              <w:t>&lt; 1</w:t>
            </w:r>
            <w:r w:rsidR="00AB7406" w:rsidRPr="00246BCA">
              <w:rPr>
                <w:rFonts w:eastAsia="Arial" w:cs="Arial"/>
                <w:color w:val="575756"/>
                <w:szCs w:val="18"/>
              </w:rPr>
              <w:t xml:space="preserve"> </w:t>
            </w:r>
            <w:r w:rsidRPr="00246BCA">
              <w:rPr>
                <w:rFonts w:eastAsia="Arial" w:cs="Arial"/>
                <w:color w:val="575756"/>
                <w:szCs w:val="18"/>
              </w:rPr>
              <w:t>mA @ 240</w:t>
            </w:r>
            <w:r w:rsidR="00AB7406" w:rsidRPr="00246BCA">
              <w:rPr>
                <w:rFonts w:eastAsia="Arial" w:cs="Arial"/>
                <w:color w:val="575756"/>
                <w:szCs w:val="18"/>
              </w:rPr>
              <w:t xml:space="preserve"> </w:t>
            </w:r>
            <w:r w:rsidRPr="00246BCA">
              <w:rPr>
                <w:rFonts w:eastAsia="Arial" w:cs="Arial"/>
                <w:color w:val="575756"/>
                <w:szCs w:val="18"/>
              </w:rPr>
              <w:t>Vac</w:t>
            </w:r>
          </w:p>
        </w:tc>
      </w:tr>
    </w:tbl>
    <w:p w14:paraId="0B870D43" w14:textId="77777777" w:rsidR="00B1588C" w:rsidRPr="00246BCA" w:rsidRDefault="00B1588C" w:rsidP="00C81425">
      <w:pPr>
        <w:jc w:val="both"/>
        <w:rPr>
          <w:rFonts w:cs="Arial Unicode MS"/>
          <w:color w:val="575756"/>
          <w:szCs w:val="18"/>
        </w:rPr>
      </w:pPr>
    </w:p>
    <w:p w14:paraId="57148068" w14:textId="77777777" w:rsidR="00B1588C" w:rsidRPr="00246BCA" w:rsidRDefault="00B1588C" w:rsidP="00C81425">
      <w:pPr>
        <w:jc w:val="both"/>
        <w:rPr>
          <w:rFonts w:cs="Arial Unicode MS"/>
          <w:color w:val="575756"/>
          <w:szCs w:val="18"/>
        </w:rPr>
      </w:pPr>
    </w:p>
    <w:p w14:paraId="488EF10B" w14:textId="77777777" w:rsidR="00CF21FE" w:rsidRPr="00246BCA" w:rsidRDefault="00CF21FE" w:rsidP="00CF21FE">
      <w:pPr>
        <w:pStyle w:val="Heading2"/>
      </w:pPr>
      <w:r w:rsidRPr="00246BCA">
        <w:t>Output Ratings / Characteristics*</w:t>
      </w:r>
    </w:p>
    <w:p w14:paraId="2EC215FA" w14:textId="77777777" w:rsidR="00B1588C" w:rsidRPr="00246BCA" w:rsidRDefault="00B1588C" w:rsidP="00C81425">
      <w:pPr>
        <w:jc w:val="both"/>
        <w:rPr>
          <w:rFonts w:cs="Arial Unicode MS"/>
          <w:color w:val="575756"/>
          <w:szCs w:val="18"/>
        </w:rPr>
      </w:pPr>
    </w:p>
    <w:tbl>
      <w:tblPr>
        <w:tblW w:w="0" w:type="auto"/>
        <w:tblLayout w:type="fixed"/>
        <w:tblCellMar>
          <w:left w:w="0" w:type="dxa"/>
          <w:right w:w="0" w:type="dxa"/>
        </w:tblCellMar>
        <w:tblLook w:val="01E0" w:firstRow="1" w:lastRow="1" w:firstColumn="1" w:lastColumn="1" w:noHBand="0" w:noVBand="0"/>
      </w:tblPr>
      <w:tblGrid>
        <w:gridCol w:w="5670"/>
        <w:gridCol w:w="5100"/>
      </w:tblGrid>
      <w:tr w:rsidR="00B1588C" w:rsidRPr="00246BCA" w14:paraId="08BEE485" w14:textId="77777777" w:rsidTr="009271E1">
        <w:trPr>
          <w:trHeight w:hRule="exact" w:val="301"/>
        </w:trPr>
        <w:tc>
          <w:tcPr>
            <w:tcW w:w="5670" w:type="dxa"/>
            <w:tcBorders>
              <w:top w:val="single" w:sz="4" w:space="0" w:color="000000"/>
              <w:left w:val="nil"/>
              <w:bottom w:val="single" w:sz="0" w:space="0" w:color="C6C6C6"/>
              <w:right w:val="single" w:sz="0" w:space="0" w:color="C6C6C6"/>
            </w:tcBorders>
          </w:tcPr>
          <w:p w14:paraId="66D1EFA2" w14:textId="77777777" w:rsidR="00B1588C" w:rsidRPr="00246BCA" w:rsidRDefault="00B1588C" w:rsidP="00B1588C">
            <w:pPr>
              <w:spacing w:before="46"/>
              <w:ind w:left="80" w:right="-20"/>
              <w:rPr>
                <w:rFonts w:eastAsia="Arial" w:cs="Arial"/>
                <w:szCs w:val="18"/>
              </w:rPr>
            </w:pPr>
            <w:r w:rsidRPr="00246BCA">
              <w:rPr>
                <w:rFonts w:eastAsia="Arial" w:cs="Arial"/>
                <w:color w:val="575756"/>
                <w:szCs w:val="18"/>
              </w:rPr>
              <w:t>Nominal</w:t>
            </w:r>
            <w:r w:rsidRPr="00246BCA">
              <w:rPr>
                <w:rFonts w:eastAsia="Arial" w:cs="Arial"/>
                <w:color w:val="575756"/>
                <w:spacing w:val="20"/>
                <w:szCs w:val="18"/>
              </w:rPr>
              <w:t xml:space="preserve"> </w:t>
            </w:r>
            <w:r w:rsidRPr="00246BCA">
              <w:rPr>
                <w:rFonts w:eastAsia="Arial" w:cs="Arial"/>
                <w:color w:val="575756"/>
                <w:szCs w:val="18"/>
              </w:rPr>
              <w:t>Output</w:t>
            </w:r>
            <w:r w:rsidRPr="00246BCA">
              <w:rPr>
                <w:rFonts w:eastAsia="Arial" w:cs="Arial"/>
                <w:color w:val="575756"/>
                <w:spacing w:val="32"/>
                <w:szCs w:val="18"/>
              </w:rPr>
              <w:t xml:space="preserve"> </w:t>
            </w:r>
            <w:r w:rsidRPr="00246BCA">
              <w:rPr>
                <w:rFonts w:eastAsia="Arial" w:cs="Arial"/>
                <w:color w:val="575756"/>
                <w:spacing w:val="-10"/>
                <w:szCs w:val="18"/>
              </w:rPr>
              <w:t>V</w:t>
            </w:r>
            <w:r w:rsidRPr="00246BCA">
              <w:rPr>
                <w:rFonts w:eastAsia="Arial" w:cs="Arial"/>
                <w:color w:val="575756"/>
                <w:szCs w:val="18"/>
              </w:rPr>
              <w:t>oltage</w:t>
            </w:r>
          </w:p>
        </w:tc>
        <w:tc>
          <w:tcPr>
            <w:tcW w:w="5100" w:type="dxa"/>
            <w:tcBorders>
              <w:top w:val="single" w:sz="4" w:space="0" w:color="000000"/>
              <w:left w:val="single" w:sz="0" w:space="0" w:color="C6C6C6"/>
              <w:bottom w:val="single" w:sz="0" w:space="0" w:color="C6C6C6"/>
              <w:right w:val="nil"/>
            </w:tcBorders>
          </w:tcPr>
          <w:p w14:paraId="1EE3158F" w14:textId="77777777" w:rsidR="00B1588C" w:rsidRPr="00246BCA" w:rsidRDefault="0035756E" w:rsidP="00B1588C">
            <w:pPr>
              <w:spacing w:before="47"/>
              <w:ind w:left="79" w:right="-20"/>
              <w:rPr>
                <w:rFonts w:eastAsia="Arial" w:cs="Arial"/>
                <w:szCs w:val="18"/>
              </w:rPr>
            </w:pPr>
            <w:r w:rsidRPr="00246BCA">
              <w:rPr>
                <w:rFonts w:eastAsia="Arial" w:cs="Arial"/>
                <w:color w:val="575756"/>
                <w:szCs w:val="18"/>
              </w:rPr>
              <w:t>12</w:t>
            </w:r>
            <w:r w:rsidR="00AB7406" w:rsidRPr="00246BCA">
              <w:rPr>
                <w:rFonts w:eastAsia="Arial" w:cs="Arial"/>
                <w:color w:val="575756"/>
                <w:szCs w:val="18"/>
              </w:rPr>
              <w:t xml:space="preserve"> </w:t>
            </w:r>
            <w:r w:rsidR="00263421" w:rsidRPr="00246BCA">
              <w:rPr>
                <w:rFonts w:eastAsia="Arial" w:cs="Arial"/>
                <w:color w:val="575756"/>
                <w:szCs w:val="18"/>
              </w:rPr>
              <w:t>Vdc</w:t>
            </w:r>
          </w:p>
        </w:tc>
      </w:tr>
      <w:tr w:rsidR="00B1588C" w:rsidRPr="00246BCA" w14:paraId="4245BBFD"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1E51866E" w14:textId="77777777" w:rsidR="00B1588C" w:rsidRPr="00246BCA" w:rsidRDefault="00CF21FE" w:rsidP="00B1588C">
            <w:pPr>
              <w:spacing w:before="50"/>
              <w:ind w:left="80" w:right="-20"/>
              <w:rPr>
                <w:rFonts w:eastAsia="Arial" w:cs="Arial"/>
                <w:szCs w:val="18"/>
              </w:rPr>
            </w:pPr>
            <w:r w:rsidRPr="00246BCA">
              <w:rPr>
                <w:rFonts w:eastAsia="Arial" w:cs="Arial"/>
                <w:color w:val="575756"/>
                <w:szCs w:val="18"/>
              </w:rPr>
              <w:t>Factory Set Point Tolerance</w:t>
            </w:r>
          </w:p>
        </w:tc>
        <w:tc>
          <w:tcPr>
            <w:tcW w:w="5100" w:type="dxa"/>
            <w:tcBorders>
              <w:top w:val="single" w:sz="0" w:space="0" w:color="C6C6C6"/>
              <w:left w:val="single" w:sz="0" w:space="0" w:color="C6C6C6"/>
              <w:bottom w:val="single" w:sz="0" w:space="0" w:color="C6C6C6"/>
              <w:right w:val="nil"/>
            </w:tcBorders>
          </w:tcPr>
          <w:p w14:paraId="389EE1B5" w14:textId="77777777" w:rsidR="00B1588C" w:rsidRPr="00246BCA" w:rsidRDefault="00CF21FE" w:rsidP="00CF21FE">
            <w:pPr>
              <w:spacing w:before="51"/>
              <w:ind w:left="79" w:right="-20"/>
              <w:rPr>
                <w:rFonts w:eastAsia="Arial" w:cs="Arial"/>
                <w:szCs w:val="18"/>
              </w:rPr>
            </w:pPr>
            <w:r w:rsidRPr="00246BCA">
              <w:rPr>
                <w:rFonts w:eastAsia="Arial" w:cs="Arial"/>
                <w:color w:val="575756"/>
                <w:szCs w:val="18"/>
              </w:rPr>
              <w:t>12</w:t>
            </w:r>
            <w:r w:rsidR="00AB7406" w:rsidRPr="00246BCA">
              <w:rPr>
                <w:rFonts w:eastAsia="Arial" w:cs="Arial"/>
                <w:color w:val="575756"/>
                <w:szCs w:val="18"/>
              </w:rPr>
              <w:t xml:space="preserve"> </w:t>
            </w:r>
            <w:r w:rsidRPr="00246BCA">
              <w:rPr>
                <w:rFonts w:eastAsia="Arial" w:cs="Arial"/>
                <w:color w:val="575756"/>
                <w:szCs w:val="18"/>
              </w:rPr>
              <w:t xml:space="preserve">Vdc </w:t>
            </w:r>
            <w:r w:rsidR="00B1588C" w:rsidRPr="00246BCA">
              <w:rPr>
                <w:rFonts w:eastAsia="Arial" w:cs="Arial"/>
                <w:color w:val="575756"/>
                <w:szCs w:val="18"/>
              </w:rPr>
              <w:t>±</w:t>
            </w:r>
            <w:r w:rsidR="00B1588C" w:rsidRPr="00246BCA">
              <w:rPr>
                <w:rFonts w:eastAsia="Arial" w:cs="Arial"/>
                <w:color w:val="575756"/>
                <w:spacing w:val="9"/>
                <w:szCs w:val="18"/>
              </w:rPr>
              <w:t xml:space="preserve"> </w:t>
            </w:r>
            <w:r w:rsidR="00263421" w:rsidRPr="00246BCA">
              <w:rPr>
                <w:rFonts w:eastAsia="Arial" w:cs="Arial"/>
                <w:color w:val="575756"/>
                <w:szCs w:val="18"/>
              </w:rPr>
              <w:t>2</w:t>
            </w:r>
            <w:r w:rsidRPr="00246BCA">
              <w:rPr>
                <w:rFonts w:eastAsia="Arial" w:cs="Arial"/>
                <w:color w:val="575756"/>
                <w:szCs w:val="18"/>
              </w:rPr>
              <w:t>%</w:t>
            </w:r>
          </w:p>
        </w:tc>
      </w:tr>
      <w:tr w:rsidR="00B1588C" w:rsidRPr="00246BCA" w14:paraId="24EF1B2C"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0849AD95"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Output</w:t>
            </w:r>
            <w:r w:rsidRPr="00246BCA">
              <w:rPr>
                <w:rFonts w:eastAsia="Arial" w:cs="Arial"/>
                <w:color w:val="575756"/>
                <w:spacing w:val="32"/>
                <w:szCs w:val="18"/>
              </w:rPr>
              <w:t xml:space="preserve"> </w:t>
            </w:r>
            <w:r w:rsidRPr="00246BCA">
              <w:rPr>
                <w:rFonts w:eastAsia="Arial" w:cs="Arial"/>
                <w:color w:val="575756"/>
                <w:spacing w:val="-10"/>
                <w:szCs w:val="18"/>
              </w:rPr>
              <w:t>V</w:t>
            </w:r>
            <w:r w:rsidRPr="00246BCA">
              <w:rPr>
                <w:rFonts w:eastAsia="Arial" w:cs="Arial"/>
                <w:color w:val="575756"/>
                <w:szCs w:val="18"/>
              </w:rPr>
              <w:t>oltage</w:t>
            </w:r>
            <w:r w:rsidRPr="00246BCA">
              <w:rPr>
                <w:rFonts w:eastAsia="Arial" w:cs="Arial"/>
                <w:color w:val="575756"/>
                <w:spacing w:val="14"/>
                <w:szCs w:val="18"/>
              </w:rPr>
              <w:t xml:space="preserve"> </w:t>
            </w:r>
            <w:r w:rsidRPr="00246BCA">
              <w:rPr>
                <w:rFonts w:eastAsia="Arial" w:cs="Arial"/>
                <w:color w:val="575756"/>
                <w:szCs w:val="18"/>
              </w:rPr>
              <w:t>Adjustment</w:t>
            </w:r>
            <w:r w:rsidRPr="00246BCA">
              <w:rPr>
                <w:rFonts w:eastAsia="Arial" w:cs="Arial"/>
                <w:color w:val="575756"/>
                <w:spacing w:val="45"/>
                <w:szCs w:val="18"/>
              </w:rPr>
              <w:t xml:space="preserve"> </w:t>
            </w:r>
            <w:r w:rsidRPr="00246BCA">
              <w:rPr>
                <w:rFonts w:eastAsia="Arial" w:cs="Arial"/>
                <w:color w:val="575756"/>
                <w:szCs w:val="18"/>
              </w:rPr>
              <w:t>Range</w:t>
            </w:r>
          </w:p>
        </w:tc>
        <w:tc>
          <w:tcPr>
            <w:tcW w:w="5100" w:type="dxa"/>
            <w:tcBorders>
              <w:top w:val="single" w:sz="0" w:space="0" w:color="C6C6C6"/>
              <w:left w:val="single" w:sz="0" w:space="0" w:color="C6C6C6"/>
              <w:bottom w:val="single" w:sz="0" w:space="0" w:color="C6C6C6"/>
              <w:right w:val="nil"/>
            </w:tcBorders>
          </w:tcPr>
          <w:p w14:paraId="0D94EA59" w14:textId="77777777" w:rsidR="00B1588C" w:rsidRPr="00246BCA" w:rsidRDefault="0035756E" w:rsidP="00B1588C">
            <w:pPr>
              <w:spacing w:before="51"/>
              <w:ind w:left="79" w:right="-20"/>
              <w:rPr>
                <w:rFonts w:eastAsia="Arial" w:cs="Arial"/>
                <w:szCs w:val="18"/>
              </w:rPr>
            </w:pPr>
            <w:r w:rsidRPr="00246BCA">
              <w:rPr>
                <w:rFonts w:eastAsia="Arial" w:cs="Arial"/>
                <w:color w:val="575756"/>
                <w:szCs w:val="18"/>
              </w:rPr>
              <w:t>11-14</w:t>
            </w:r>
            <w:r w:rsidR="00AB7406" w:rsidRPr="00246BCA">
              <w:rPr>
                <w:rFonts w:eastAsia="Arial" w:cs="Arial"/>
                <w:color w:val="575756"/>
                <w:szCs w:val="18"/>
              </w:rPr>
              <w:t xml:space="preserve"> </w:t>
            </w:r>
            <w:r w:rsidRPr="00246BCA">
              <w:rPr>
                <w:rFonts w:eastAsia="Arial" w:cs="Arial"/>
                <w:color w:val="575756"/>
                <w:szCs w:val="18"/>
              </w:rPr>
              <w:t>Vdc</w:t>
            </w:r>
          </w:p>
        </w:tc>
      </w:tr>
      <w:tr w:rsidR="00B1588C" w:rsidRPr="00246BCA" w14:paraId="63CB6835"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03F21B5D"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Output</w:t>
            </w:r>
            <w:r w:rsidRPr="00246BCA">
              <w:rPr>
                <w:rFonts w:eastAsia="Arial" w:cs="Arial"/>
                <w:color w:val="575756"/>
                <w:spacing w:val="32"/>
                <w:szCs w:val="18"/>
              </w:rPr>
              <w:t xml:space="preserve"> </w:t>
            </w:r>
            <w:r w:rsidRPr="00246BCA">
              <w:rPr>
                <w:rFonts w:eastAsia="Arial" w:cs="Arial"/>
                <w:color w:val="575756"/>
                <w:szCs w:val="18"/>
              </w:rPr>
              <w:t>Cur</w:t>
            </w:r>
            <w:r w:rsidRPr="00246BCA">
              <w:rPr>
                <w:rFonts w:eastAsia="Arial" w:cs="Arial"/>
                <w:color w:val="575756"/>
                <w:spacing w:val="-3"/>
                <w:szCs w:val="18"/>
              </w:rPr>
              <w:t>r</w:t>
            </w:r>
            <w:r w:rsidRPr="00246BCA">
              <w:rPr>
                <w:rFonts w:eastAsia="Arial" w:cs="Arial"/>
                <w:color w:val="575756"/>
                <w:szCs w:val="18"/>
              </w:rPr>
              <w:t>ent</w:t>
            </w:r>
          </w:p>
        </w:tc>
        <w:tc>
          <w:tcPr>
            <w:tcW w:w="5100" w:type="dxa"/>
            <w:tcBorders>
              <w:top w:val="single" w:sz="0" w:space="0" w:color="C6C6C6"/>
              <w:left w:val="single" w:sz="0" w:space="0" w:color="C6C6C6"/>
              <w:bottom w:val="single" w:sz="0" w:space="0" w:color="C6C6C6"/>
              <w:right w:val="nil"/>
            </w:tcBorders>
          </w:tcPr>
          <w:p w14:paraId="7A1070FC" w14:textId="77777777" w:rsidR="00B1588C" w:rsidRPr="00246BCA" w:rsidRDefault="0035756E" w:rsidP="00E12C46">
            <w:pPr>
              <w:spacing w:before="51"/>
              <w:ind w:left="79" w:right="-20"/>
              <w:rPr>
                <w:rFonts w:eastAsia="Arial" w:cs="Arial"/>
                <w:szCs w:val="18"/>
              </w:rPr>
            </w:pPr>
            <w:r w:rsidRPr="00246BCA">
              <w:rPr>
                <w:rFonts w:eastAsia="Arial" w:cs="Arial"/>
                <w:color w:val="575756"/>
                <w:szCs w:val="18"/>
              </w:rPr>
              <w:t>2.92</w:t>
            </w:r>
            <w:r w:rsidR="00AB7406" w:rsidRPr="00246BCA">
              <w:rPr>
                <w:rFonts w:eastAsia="Arial" w:cs="Arial"/>
                <w:color w:val="575756"/>
                <w:szCs w:val="18"/>
              </w:rPr>
              <w:t xml:space="preserve"> </w:t>
            </w:r>
            <w:r w:rsidRPr="00246BCA">
              <w:rPr>
                <w:rFonts w:eastAsia="Arial" w:cs="Arial"/>
                <w:color w:val="575756"/>
                <w:szCs w:val="18"/>
              </w:rPr>
              <w:t>A</w:t>
            </w:r>
            <w:r w:rsidR="00997F75" w:rsidRPr="00246BCA">
              <w:rPr>
                <w:rFonts w:eastAsia="Arial" w:cs="Arial"/>
                <w:color w:val="575756"/>
                <w:szCs w:val="18"/>
              </w:rPr>
              <w:t xml:space="preserve"> (35</w:t>
            </w:r>
            <w:r w:rsidR="00AB7406" w:rsidRPr="00246BCA">
              <w:rPr>
                <w:rFonts w:eastAsia="Arial" w:cs="Arial"/>
                <w:color w:val="575756"/>
                <w:szCs w:val="18"/>
              </w:rPr>
              <w:t xml:space="preserve"> </w:t>
            </w:r>
            <w:r w:rsidR="00997F75" w:rsidRPr="00246BCA">
              <w:rPr>
                <w:rFonts w:eastAsia="Arial" w:cs="Arial"/>
                <w:color w:val="575756"/>
                <w:szCs w:val="18"/>
              </w:rPr>
              <w:t>W max.)</w:t>
            </w:r>
          </w:p>
        </w:tc>
      </w:tr>
      <w:tr w:rsidR="00B1588C" w:rsidRPr="00246BCA" w14:paraId="1532A905"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0D69B26B"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Output</w:t>
            </w:r>
            <w:r w:rsidRPr="00246BCA">
              <w:rPr>
                <w:rFonts w:eastAsia="Arial" w:cs="Arial"/>
                <w:color w:val="575756"/>
                <w:spacing w:val="32"/>
                <w:szCs w:val="18"/>
              </w:rPr>
              <w:t xml:space="preserve"> </w:t>
            </w:r>
            <w:r w:rsidRPr="00246BCA">
              <w:rPr>
                <w:rFonts w:eastAsia="Arial" w:cs="Arial"/>
                <w:color w:val="575756"/>
                <w:szCs w:val="18"/>
              </w:rPr>
              <w:t>Power</w:t>
            </w:r>
          </w:p>
        </w:tc>
        <w:tc>
          <w:tcPr>
            <w:tcW w:w="5100" w:type="dxa"/>
            <w:tcBorders>
              <w:top w:val="single" w:sz="0" w:space="0" w:color="C6C6C6"/>
              <w:left w:val="single" w:sz="0" w:space="0" w:color="C6C6C6"/>
              <w:bottom w:val="single" w:sz="0" w:space="0" w:color="C6C6C6"/>
              <w:right w:val="nil"/>
            </w:tcBorders>
          </w:tcPr>
          <w:p w14:paraId="2AEE5B56" w14:textId="77777777" w:rsidR="00B1588C" w:rsidRPr="00246BCA" w:rsidRDefault="0035756E" w:rsidP="00B1588C">
            <w:pPr>
              <w:spacing w:before="51"/>
              <w:ind w:left="79" w:right="-20"/>
              <w:rPr>
                <w:rFonts w:eastAsia="Arial" w:cs="Arial"/>
                <w:szCs w:val="18"/>
              </w:rPr>
            </w:pPr>
            <w:r w:rsidRPr="00246BCA">
              <w:rPr>
                <w:rFonts w:eastAsia="Arial" w:cs="Arial"/>
                <w:color w:val="575756"/>
                <w:szCs w:val="18"/>
              </w:rPr>
              <w:t>35</w:t>
            </w:r>
            <w:r w:rsidR="00AB7406" w:rsidRPr="00246BCA">
              <w:rPr>
                <w:rFonts w:eastAsia="Arial" w:cs="Arial"/>
                <w:color w:val="575756"/>
                <w:szCs w:val="18"/>
              </w:rPr>
              <w:t xml:space="preserve"> </w:t>
            </w:r>
            <w:r w:rsidRPr="00246BCA">
              <w:rPr>
                <w:rFonts w:eastAsia="Arial" w:cs="Arial"/>
                <w:color w:val="575756"/>
                <w:szCs w:val="18"/>
              </w:rPr>
              <w:t>W</w:t>
            </w:r>
          </w:p>
        </w:tc>
      </w:tr>
      <w:tr w:rsidR="00B1588C" w:rsidRPr="00246BCA" w14:paraId="1968011E"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538ACFD3"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Line</w:t>
            </w:r>
            <w:r w:rsidRPr="00246BCA">
              <w:rPr>
                <w:rFonts w:eastAsia="Arial" w:cs="Arial"/>
                <w:color w:val="575756"/>
                <w:spacing w:val="7"/>
                <w:szCs w:val="18"/>
              </w:rPr>
              <w:t xml:space="preserve"> </w:t>
            </w:r>
            <w:r w:rsidRPr="00246BCA">
              <w:rPr>
                <w:rFonts w:eastAsia="Arial" w:cs="Arial"/>
                <w:color w:val="575756"/>
                <w:szCs w:val="18"/>
              </w:rPr>
              <w:t>Regulation</w:t>
            </w:r>
          </w:p>
        </w:tc>
        <w:tc>
          <w:tcPr>
            <w:tcW w:w="5100" w:type="dxa"/>
            <w:tcBorders>
              <w:top w:val="single" w:sz="0" w:space="0" w:color="C6C6C6"/>
              <w:left w:val="single" w:sz="0" w:space="0" w:color="C6C6C6"/>
              <w:bottom w:val="single" w:sz="0" w:space="0" w:color="C6C6C6"/>
              <w:right w:val="nil"/>
            </w:tcBorders>
          </w:tcPr>
          <w:p w14:paraId="0F53B589" w14:textId="77777777" w:rsidR="00B1588C" w:rsidRPr="00246BCA" w:rsidRDefault="00263421" w:rsidP="009174A0">
            <w:pPr>
              <w:spacing w:before="51"/>
              <w:ind w:left="79" w:right="-20"/>
              <w:rPr>
                <w:rFonts w:eastAsia="Arial" w:cs="Arial"/>
                <w:szCs w:val="18"/>
              </w:rPr>
            </w:pPr>
            <w:r w:rsidRPr="00246BCA">
              <w:rPr>
                <w:rFonts w:eastAsia="Arial" w:cs="Arial"/>
                <w:color w:val="575756"/>
                <w:szCs w:val="18"/>
              </w:rPr>
              <w:t xml:space="preserve">&lt; 0.5% typ. (@ </w:t>
            </w:r>
            <w:r w:rsidR="009174A0" w:rsidRPr="00246BCA">
              <w:rPr>
                <w:rFonts w:eastAsia="Arial" w:cs="Arial"/>
                <w:color w:val="575756"/>
                <w:szCs w:val="18"/>
              </w:rPr>
              <w:t>90</w:t>
            </w:r>
            <w:r w:rsidRPr="00246BCA">
              <w:rPr>
                <w:rFonts w:eastAsia="Arial" w:cs="Arial"/>
                <w:color w:val="575756"/>
                <w:szCs w:val="18"/>
              </w:rPr>
              <w:t>-264</w:t>
            </w:r>
            <w:r w:rsidR="00AB7406" w:rsidRPr="00246BCA">
              <w:rPr>
                <w:rFonts w:eastAsia="Arial" w:cs="Arial"/>
                <w:color w:val="575756"/>
                <w:szCs w:val="18"/>
              </w:rPr>
              <w:t xml:space="preserve"> </w:t>
            </w:r>
            <w:r w:rsidRPr="00246BCA">
              <w:rPr>
                <w:rFonts w:eastAsia="Arial" w:cs="Arial"/>
                <w:color w:val="575756"/>
                <w:szCs w:val="18"/>
              </w:rPr>
              <w:t>Vac input, 100%</w:t>
            </w:r>
            <w:r w:rsidR="0035756E" w:rsidRPr="00246BCA">
              <w:rPr>
                <w:rFonts w:eastAsia="Arial" w:cs="Arial"/>
                <w:color w:val="575756"/>
                <w:szCs w:val="18"/>
              </w:rPr>
              <w:t xml:space="preserve"> load</w:t>
            </w:r>
            <w:r w:rsidRPr="00246BCA">
              <w:rPr>
                <w:rFonts w:eastAsia="Arial" w:cs="Arial"/>
                <w:color w:val="575756"/>
                <w:szCs w:val="18"/>
              </w:rPr>
              <w:t>)</w:t>
            </w:r>
          </w:p>
        </w:tc>
      </w:tr>
      <w:tr w:rsidR="00B1588C" w:rsidRPr="00246BCA" w14:paraId="4493BE03"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45FFA627"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Load</w:t>
            </w:r>
            <w:r w:rsidRPr="00246BCA">
              <w:rPr>
                <w:rFonts w:eastAsia="Arial" w:cs="Arial"/>
                <w:color w:val="575756"/>
                <w:spacing w:val="16"/>
                <w:szCs w:val="18"/>
              </w:rPr>
              <w:t xml:space="preserve"> </w:t>
            </w:r>
            <w:r w:rsidRPr="00246BCA">
              <w:rPr>
                <w:rFonts w:eastAsia="Arial" w:cs="Arial"/>
                <w:color w:val="575756"/>
                <w:szCs w:val="18"/>
              </w:rPr>
              <w:t>Regulation</w:t>
            </w:r>
          </w:p>
        </w:tc>
        <w:tc>
          <w:tcPr>
            <w:tcW w:w="5100" w:type="dxa"/>
            <w:tcBorders>
              <w:top w:val="single" w:sz="0" w:space="0" w:color="C6C6C6"/>
              <w:left w:val="single" w:sz="0" w:space="0" w:color="C6C6C6"/>
              <w:bottom w:val="single" w:sz="0" w:space="0" w:color="C6C6C6"/>
              <w:right w:val="nil"/>
            </w:tcBorders>
          </w:tcPr>
          <w:p w14:paraId="7B96003A" w14:textId="77777777" w:rsidR="00B1588C" w:rsidRPr="00246BCA" w:rsidRDefault="00263421" w:rsidP="009174A0">
            <w:pPr>
              <w:spacing w:before="51"/>
              <w:ind w:left="79" w:right="-20"/>
              <w:rPr>
                <w:rFonts w:eastAsia="Arial" w:cs="Arial"/>
                <w:szCs w:val="18"/>
              </w:rPr>
            </w:pPr>
            <w:r w:rsidRPr="00246BCA">
              <w:rPr>
                <w:rFonts w:eastAsia="Arial" w:cs="Arial"/>
                <w:color w:val="575756"/>
                <w:szCs w:val="18"/>
              </w:rPr>
              <w:t xml:space="preserve">&lt; 1% typ. (@ </w:t>
            </w:r>
            <w:r w:rsidR="009174A0" w:rsidRPr="00246BCA">
              <w:rPr>
                <w:rFonts w:eastAsia="Arial" w:cs="Arial"/>
                <w:color w:val="575756"/>
                <w:szCs w:val="18"/>
              </w:rPr>
              <w:t>90</w:t>
            </w:r>
            <w:r w:rsidRPr="00246BCA">
              <w:rPr>
                <w:rFonts w:eastAsia="Arial" w:cs="Arial"/>
                <w:color w:val="575756"/>
                <w:szCs w:val="18"/>
              </w:rPr>
              <w:t>-264</w:t>
            </w:r>
            <w:r w:rsidR="00AB7406" w:rsidRPr="00246BCA">
              <w:rPr>
                <w:rFonts w:eastAsia="Arial" w:cs="Arial"/>
                <w:color w:val="575756"/>
                <w:szCs w:val="18"/>
              </w:rPr>
              <w:t xml:space="preserve"> </w:t>
            </w:r>
            <w:r w:rsidRPr="00246BCA">
              <w:rPr>
                <w:rFonts w:eastAsia="Arial" w:cs="Arial"/>
                <w:color w:val="575756"/>
                <w:szCs w:val="18"/>
              </w:rPr>
              <w:t>Vac input, 0-100%</w:t>
            </w:r>
            <w:r w:rsidR="0035756E" w:rsidRPr="00246BCA">
              <w:rPr>
                <w:rFonts w:eastAsia="Arial" w:cs="Arial"/>
                <w:color w:val="575756"/>
                <w:szCs w:val="18"/>
              </w:rPr>
              <w:t xml:space="preserve"> load</w:t>
            </w:r>
            <w:r w:rsidRPr="00246BCA">
              <w:rPr>
                <w:rFonts w:eastAsia="Arial" w:cs="Arial"/>
                <w:color w:val="575756"/>
                <w:szCs w:val="18"/>
              </w:rPr>
              <w:t>)</w:t>
            </w:r>
          </w:p>
        </w:tc>
      </w:tr>
      <w:tr w:rsidR="00B1588C" w:rsidRPr="00246BCA" w14:paraId="13340E55" w14:textId="77777777" w:rsidTr="009271E1">
        <w:trPr>
          <w:trHeight w:hRule="exact" w:val="516"/>
        </w:trPr>
        <w:tc>
          <w:tcPr>
            <w:tcW w:w="5670" w:type="dxa"/>
            <w:tcBorders>
              <w:top w:val="single" w:sz="0" w:space="0" w:color="C6C6C6"/>
              <w:left w:val="nil"/>
              <w:bottom w:val="single" w:sz="0" w:space="0" w:color="C6C6C6"/>
              <w:right w:val="single" w:sz="0" w:space="0" w:color="C6C6C6"/>
            </w:tcBorders>
          </w:tcPr>
          <w:p w14:paraId="72ED4630" w14:textId="77777777" w:rsidR="00B1588C" w:rsidRPr="00246BCA" w:rsidRDefault="00263421" w:rsidP="00B1588C">
            <w:pPr>
              <w:spacing w:before="50"/>
              <w:ind w:left="80" w:right="-20"/>
              <w:rPr>
                <w:rFonts w:eastAsia="Arial" w:cs="Arial"/>
                <w:szCs w:val="18"/>
              </w:rPr>
            </w:pPr>
            <w:r w:rsidRPr="00246BCA">
              <w:rPr>
                <w:rFonts w:eastAsia="Arial" w:cs="Arial"/>
                <w:color w:val="575756"/>
                <w:szCs w:val="18"/>
              </w:rPr>
              <w:t>PARD</w:t>
            </w:r>
            <w:r w:rsidR="00CF21FE" w:rsidRPr="00246BCA">
              <w:rPr>
                <w:rFonts w:eastAsia="Arial" w:cs="Arial"/>
                <w:color w:val="575756"/>
                <w:szCs w:val="18"/>
              </w:rPr>
              <w:t>**</w:t>
            </w:r>
            <w:r w:rsidR="00B1588C" w:rsidRPr="00246BCA">
              <w:rPr>
                <w:rFonts w:eastAsia="Arial" w:cs="Arial"/>
                <w:color w:val="575756"/>
                <w:spacing w:val="20"/>
                <w:szCs w:val="18"/>
              </w:rPr>
              <w:t xml:space="preserve"> </w:t>
            </w:r>
            <w:r w:rsidR="00B1588C" w:rsidRPr="00246BCA">
              <w:rPr>
                <w:rFonts w:eastAsia="Arial" w:cs="Arial"/>
                <w:color w:val="575756"/>
                <w:szCs w:val="18"/>
              </w:rPr>
              <w:t>(20MHz)</w:t>
            </w:r>
          </w:p>
        </w:tc>
        <w:tc>
          <w:tcPr>
            <w:tcW w:w="5100" w:type="dxa"/>
            <w:tcBorders>
              <w:top w:val="single" w:sz="0" w:space="0" w:color="C6C6C6"/>
              <w:left w:val="single" w:sz="0" w:space="0" w:color="C6C6C6"/>
              <w:bottom w:val="single" w:sz="0" w:space="0" w:color="C6C6C6"/>
              <w:right w:val="nil"/>
            </w:tcBorders>
          </w:tcPr>
          <w:p w14:paraId="13AA9C1F" w14:textId="77777777" w:rsidR="00B1588C" w:rsidRPr="00246BCA" w:rsidRDefault="009174A0" w:rsidP="00FE285E">
            <w:pPr>
              <w:spacing w:before="50"/>
              <w:ind w:left="79" w:right="-20"/>
              <w:rPr>
                <w:rFonts w:eastAsia="Arial" w:cs="Arial"/>
                <w:szCs w:val="18"/>
              </w:rPr>
            </w:pPr>
            <w:r w:rsidRPr="00246BCA">
              <w:rPr>
                <w:rFonts w:eastAsia="Arial" w:cs="Arial"/>
                <w:color w:val="575756"/>
                <w:szCs w:val="18"/>
              </w:rPr>
              <w:t>&lt; 100</w:t>
            </w:r>
            <w:r w:rsidR="00AB7406" w:rsidRPr="00246BCA">
              <w:rPr>
                <w:rFonts w:eastAsia="Arial" w:cs="Arial"/>
                <w:color w:val="575756"/>
                <w:szCs w:val="18"/>
              </w:rPr>
              <w:t xml:space="preserve"> </w:t>
            </w:r>
            <w:proofErr w:type="spellStart"/>
            <w:r w:rsidRPr="00246BCA">
              <w:rPr>
                <w:rFonts w:eastAsia="Arial" w:cs="Arial"/>
                <w:color w:val="575756"/>
                <w:szCs w:val="18"/>
              </w:rPr>
              <w:t>mVpp</w:t>
            </w:r>
            <w:proofErr w:type="spellEnd"/>
            <w:r w:rsidRPr="00246BCA">
              <w:rPr>
                <w:rFonts w:eastAsia="Arial" w:cs="Arial"/>
                <w:color w:val="575756"/>
                <w:szCs w:val="18"/>
              </w:rPr>
              <w:t xml:space="preserve"> @ 0°C to 50°C</w:t>
            </w:r>
            <w:r w:rsidR="00FE285E" w:rsidRPr="00246BCA">
              <w:rPr>
                <w:rFonts w:eastAsia="Arial" w:cs="Arial"/>
                <w:color w:val="575756"/>
                <w:szCs w:val="18"/>
              </w:rPr>
              <w:t xml:space="preserve"> </w:t>
            </w:r>
            <w:r w:rsidR="00FE285E" w:rsidRPr="00246BCA">
              <w:rPr>
                <w:rFonts w:eastAsia="Arial" w:cs="Arial"/>
                <w:color w:val="575756"/>
                <w:szCs w:val="18"/>
              </w:rPr>
              <w:br/>
            </w:r>
            <w:r w:rsidR="00263421" w:rsidRPr="00246BCA">
              <w:rPr>
                <w:rFonts w:eastAsia="Arial" w:cs="Arial"/>
                <w:color w:val="575756"/>
                <w:szCs w:val="18"/>
              </w:rPr>
              <w:t xml:space="preserve">&lt; </w:t>
            </w:r>
            <w:r w:rsidR="00E12C46" w:rsidRPr="00246BCA">
              <w:rPr>
                <w:rFonts w:eastAsia="Arial" w:cs="Arial"/>
                <w:color w:val="575756"/>
                <w:szCs w:val="18"/>
              </w:rPr>
              <w:t>1</w:t>
            </w:r>
            <w:r w:rsidR="00263421" w:rsidRPr="00246BCA">
              <w:rPr>
                <w:rFonts w:eastAsia="Arial" w:cs="Arial"/>
                <w:color w:val="575756"/>
                <w:szCs w:val="18"/>
              </w:rPr>
              <w:t>50</w:t>
            </w:r>
            <w:r w:rsidR="00AB7406" w:rsidRPr="00246BCA">
              <w:rPr>
                <w:rFonts w:eastAsia="Arial" w:cs="Arial"/>
                <w:color w:val="575756"/>
                <w:szCs w:val="18"/>
              </w:rPr>
              <w:t xml:space="preserve"> </w:t>
            </w:r>
            <w:proofErr w:type="spellStart"/>
            <w:r w:rsidR="00263421" w:rsidRPr="00246BCA">
              <w:rPr>
                <w:rFonts w:eastAsia="Arial" w:cs="Arial"/>
                <w:color w:val="575756"/>
                <w:szCs w:val="18"/>
              </w:rPr>
              <w:t>mVp</w:t>
            </w:r>
            <w:r w:rsidR="0035756E" w:rsidRPr="00246BCA">
              <w:rPr>
                <w:rFonts w:eastAsia="Arial" w:cs="Arial"/>
                <w:color w:val="575756"/>
                <w:szCs w:val="18"/>
              </w:rPr>
              <w:t>p</w:t>
            </w:r>
            <w:proofErr w:type="spellEnd"/>
            <w:r w:rsidR="00FE285E" w:rsidRPr="00246BCA">
              <w:rPr>
                <w:rFonts w:eastAsia="Arial" w:cs="Arial"/>
                <w:color w:val="575756"/>
                <w:szCs w:val="18"/>
              </w:rPr>
              <w:t xml:space="preserve"> @ -10°C to 0°C</w:t>
            </w:r>
          </w:p>
        </w:tc>
      </w:tr>
      <w:tr w:rsidR="00B1588C" w:rsidRPr="00246BCA" w14:paraId="43D4153F" w14:textId="77777777" w:rsidTr="009271E1">
        <w:trPr>
          <w:trHeight w:hRule="exact" w:val="300"/>
        </w:trPr>
        <w:tc>
          <w:tcPr>
            <w:tcW w:w="5670" w:type="dxa"/>
            <w:tcBorders>
              <w:top w:val="single" w:sz="0" w:space="0" w:color="C6C6C6"/>
              <w:left w:val="nil"/>
              <w:bottom w:val="single" w:sz="0" w:space="0" w:color="C6C6C6"/>
              <w:right w:val="single" w:sz="0" w:space="0" w:color="C6C6C6"/>
            </w:tcBorders>
          </w:tcPr>
          <w:p w14:paraId="4F1687C7" w14:textId="77777777" w:rsidR="00B1588C" w:rsidRPr="00246BCA" w:rsidRDefault="00263421" w:rsidP="00B1588C">
            <w:pPr>
              <w:spacing w:before="50"/>
              <w:ind w:left="80" w:right="-20"/>
              <w:rPr>
                <w:rFonts w:eastAsia="Arial" w:cs="Arial"/>
                <w:szCs w:val="18"/>
              </w:rPr>
            </w:pPr>
            <w:r w:rsidRPr="00246BCA">
              <w:rPr>
                <w:rFonts w:eastAsia="Arial" w:cs="Arial"/>
                <w:color w:val="575756"/>
                <w:szCs w:val="18"/>
              </w:rPr>
              <w:t>Rise Time</w:t>
            </w:r>
          </w:p>
        </w:tc>
        <w:tc>
          <w:tcPr>
            <w:tcW w:w="5100" w:type="dxa"/>
            <w:tcBorders>
              <w:top w:val="single" w:sz="0" w:space="0" w:color="C6C6C6"/>
              <w:left w:val="single" w:sz="0" w:space="0" w:color="C6C6C6"/>
              <w:bottom w:val="single" w:sz="0" w:space="0" w:color="C6C6C6"/>
              <w:right w:val="nil"/>
            </w:tcBorders>
          </w:tcPr>
          <w:p w14:paraId="2E63C046" w14:textId="77777777" w:rsidR="00B1588C" w:rsidRPr="00246BCA" w:rsidRDefault="00263421" w:rsidP="000B0A79">
            <w:pPr>
              <w:spacing w:before="59"/>
              <w:ind w:left="79" w:right="-20"/>
              <w:rPr>
                <w:rFonts w:eastAsia="Arial" w:cs="Arial"/>
                <w:szCs w:val="18"/>
              </w:rPr>
            </w:pPr>
            <w:r w:rsidRPr="00246BCA">
              <w:rPr>
                <w:rFonts w:eastAsia="Arial" w:cs="Arial"/>
                <w:color w:val="575756"/>
                <w:szCs w:val="18"/>
              </w:rPr>
              <w:t xml:space="preserve">&lt; </w:t>
            </w:r>
            <w:r w:rsidR="00E12C46" w:rsidRPr="00246BCA">
              <w:rPr>
                <w:rFonts w:eastAsia="Arial" w:cs="Arial"/>
                <w:color w:val="575756"/>
                <w:szCs w:val="18"/>
              </w:rPr>
              <w:t>3</w:t>
            </w:r>
            <w:r w:rsidRPr="00246BCA">
              <w:rPr>
                <w:rFonts w:eastAsia="Arial" w:cs="Arial"/>
                <w:color w:val="575756"/>
                <w:szCs w:val="18"/>
              </w:rPr>
              <w:t>0</w:t>
            </w:r>
            <w:r w:rsidR="00AB7406" w:rsidRPr="00246BCA">
              <w:rPr>
                <w:rFonts w:eastAsia="Arial" w:cs="Arial"/>
                <w:color w:val="575756"/>
                <w:szCs w:val="18"/>
              </w:rPr>
              <w:t xml:space="preserve"> </w:t>
            </w:r>
            <w:proofErr w:type="spellStart"/>
            <w:r w:rsidRPr="00246BCA">
              <w:rPr>
                <w:rFonts w:eastAsia="Arial" w:cs="Arial"/>
                <w:color w:val="575756"/>
                <w:szCs w:val="18"/>
              </w:rPr>
              <w:t>ms</w:t>
            </w:r>
            <w:proofErr w:type="spellEnd"/>
            <w:r w:rsidRPr="00246BCA">
              <w:rPr>
                <w:rFonts w:eastAsia="Arial" w:cs="Arial"/>
                <w:color w:val="575756"/>
                <w:szCs w:val="18"/>
              </w:rPr>
              <w:t xml:space="preserve"> @ </w:t>
            </w:r>
            <w:r w:rsidR="00E66E85" w:rsidRPr="00246BCA">
              <w:rPr>
                <w:rFonts w:eastAsia="Arial" w:cs="Arial"/>
                <w:color w:val="575756"/>
                <w:szCs w:val="18"/>
              </w:rPr>
              <w:t>nominal input</w:t>
            </w:r>
            <w:r w:rsidRPr="00246BCA">
              <w:rPr>
                <w:rFonts w:eastAsia="Arial" w:cs="Arial"/>
                <w:color w:val="575756"/>
                <w:szCs w:val="18"/>
              </w:rPr>
              <w:t xml:space="preserve"> (100% load)</w:t>
            </w:r>
          </w:p>
        </w:tc>
      </w:tr>
      <w:tr w:rsidR="00B1588C" w:rsidRPr="00246BCA" w14:paraId="6C522279"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3A3FE73B"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Start-up</w:t>
            </w:r>
            <w:r w:rsidRPr="00246BCA">
              <w:rPr>
                <w:rFonts w:eastAsia="Arial" w:cs="Arial"/>
                <w:color w:val="575756"/>
                <w:spacing w:val="38"/>
                <w:szCs w:val="18"/>
              </w:rPr>
              <w:t xml:space="preserve"> </w:t>
            </w:r>
            <w:r w:rsidRPr="00246BCA">
              <w:rPr>
                <w:rFonts w:eastAsia="Arial" w:cs="Arial"/>
                <w:color w:val="575756"/>
                <w:szCs w:val="18"/>
              </w:rPr>
              <w:t>Time</w:t>
            </w:r>
          </w:p>
        </w:tc>
        <w:tc>
          <w:tcPr>
            <w:tcW w:w="5100" w:type="dxa"/>
            <w:tcBorders>
              <w:top w:val="single" w:sz="0" w:space="0" w:color="C6C6C6"/>
              <w:left w:val="single" w:sz="0" w:space="0" w:color="C6C6C6"/>
              <w:bottom w:val="single" w:sz="0" w:space="0" w:color="C6C6C6"/>
              <w:right w:val="nil"/>
            </w:tcBorders>
          </w:tcPr>
          <w:p w14:paraId="40969801" w14:textId="77777777" w:rsidR="00B1588C" w:rsidRPr="00246BCA" w:rsidRDefault="00E12C46" w:rsidP="000B0A79">
            <w:pPr>
              <w:spacing w:before="51"/>
              <w:ind w:left="79" w:right="-20"/>
              <w:rPr>
                <w:rFonts w:eastAsia="Arial" w:cs="Arial"/>
                <w:szCs w:val="18"/>
              </w:rPr>
            </w:pPr>
            <w:r w:rsidRPr="00246BCA">
              <w:rPr>
                <w:rFonts w:eastAsia="Arial" w:cs="Arial"/>
                <w:color w:val="575756"/>
                <w:szCs w:val="18"/>
              </w:rPr>
              <w:t>&lt; 25</w:t>
            </w:r>
            <w:r w:rsidR="00263421" w:rsidRPr="00246BCA">
              <w:rPr>
                <w:rFonts w:eastAsia="Arial" w:cs="Arial"/>
                <w:color w:val="575756"/>
                <w:szCs w:val="18"/>
              </w:rPr>
              <w:t>00</w:t>
            </w:r>
            <w:r w:rsidR="00AB7406" w:rsidRPr="00246BCA">
              <w:rPr>
                <w:rFonts w:eastAsia="Arial" w:cs="Arial"/>
                <w:color w:val="575756"/>
                <w:szCs w:val="18"/>
              </w:rPr>
              <w:t xml:space="preserve"> </w:t>
            </w:r>
            <w:proofErr w:type="spellStart"/>
            <w:r w:rsidR="00263421" w:rsidRPr="00246BCA">
              <w:rPr>
                <w:rFonts w:eastAsia="Arial" w:cs="Arial"/>
                <w:color w:val="575756"/>
                <w:szCs w:val="18"/>
              </w:rPr>
              <w:t>ms</w:t>
            </w:r>
            <w:proofErr w:type="spellEnd"/>
            <w:r w:rsidR="00263421" w:rsidRPr="00246BCA">
              <w:rPr>
                <w:rFonts w:eastAsia="Arial" w:cs="Arial"/>
                <w:color w:val="575756"/>
                <w:szCs w:val="18"/>
              </w:rPr>
              <w:t xml:space="preserve"> @ </w:t>
            </w:r>
            <w:r w:rsidR="00E66E85" w:rsidRPr="00246BCA">
              <w:rPr>
                <w:rFonts w:eastAsia="Arial" w:cs="Arial"/>
                <w:color w:val="575756"/>
                <w:szCs w:val="18"/>
              </w:rPr>
              <w:t>nominal input</w:t>
            </w:r>
            <w:r w:rsidR="00263421" w:rsidRPr="00246BCA">
              <w:rPr>
                <w:rFonts w:eastAsia="Arial" w:cs="Arial"/>
                <w:color w:val="575756"/>
                <w:szCs w:val="18"/>
              </w:rPr>
              <w:t xml:space="preserve"> (100% load</w:t>
            </w:r>
            <w:r w:rsidR="00263421" w:rsidRPr="00246BCA">
              <w:rPr>
                <w:rFonts w:eastAsia="Arial" w:cs="Arial"/>
                <w:color w:val="575756"/>
                <w:sz w:val="17"/>
                <w:szCs w:val="17"/>
              </w:rPr>
              <w:t>)</w:t>
            </w:r>
          </w:p>
        </w:tc>
      </w:tr>
      <w:tr w:rsidR="00B1588C" w:rsidRPr="00246BCA" w14:paraId="225D2425"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26015A12"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Hold-up</w:t>
            </w:r>
            <w:r w:rsidRPr="00246BCA">
              <w:rPr>
                <w:rFonts w:eastAsia="Arial" w:cs="Arial"/>
                <w:color w:val="575756"/>
                <w:spacing w:val="38"/>
                <w:szCs w:val="18"/>
              </w:rPr>
              <w:t xml:space="preserve"> </w:t>
            </w:r>
            <w:r w:rsidRPr="00246BCA">
              <w:rPr>
                <w:rFonts w:eastAsia="Arial" w:cs="Arial"/>
                <w:color w:val="575756"/>
                <w:szCs w:val="18"/>
              </w:rPr>
              <w:t>Time</w:t>
            </w:r>
          </w:p>
        </w:tc>
        <w:tc>
          <w:tcPr>
            <w:tcW w:w="5100" w:type="dxa"/>
            <w:tcBorders>
              <w:top w:val="single" w:sz="0" w:space="0" w:color="C6C6C6"/>
              <w:left w:val="single" w:sz="0" w:space="0" w:color="C6C6C6"/>
              <w:bottom w:val="single" w:sz="0" w:space="0" w:color="C6C6C6"/>
              <w:right w:val="nil"/>
            </w:tcBorders>
          </w:tcPr>
          <w:p w14:paraId="1CE91D69" w14:textId="77777777" w:rsidR="00E12C46" w:rsidRPr="00246BCA" w:rsidRDefault="00263421" w:rsidP="00E12C46">
            <w:pPr>
              <w:spacing w:before="51"/>
              <w:ind w:left="79" w:right="-20"/>
              <w:rPr>
                <w:rFonts w:eastAsia="Arial" w:cs="Arial"/>
                <w:szCs w:val="18"/>
              </w:rPr>
            </w:pPr>
            <w:r w:rsidRPr="00246BCA">
              <w:rPr>
                <w:rFonts w:eastAsia="Arial" w:cs="Arial"/>
                <w:color w:val="575756"/>
                <w:szCs w:val="18"/>
              </w:rPr>
              <w:t xml:space="preserve">&gt; </w:t>
            </w:r>
            <w:r w:rsidR="00E12C46" w:rsidRPr="00246BCA">
              <w:rPr>
                <w:rFonts w:eastAsia="Arial" w:cs="Arial"/>
                <w:color w:val="575756"/>
                <w:szCs w:val="18"/>
              </w:rPr>
              <w:t>16.7</w:t>
            </w:r>
            <w:r w:rsidR="00AB7406" w:rsidRPr="00246BCA">
              <w:rPr>
                <w:rFonts w:eastAsia="Arial" w:cs="Arial"/>
                <w:color w:val="575756"/>
                <w:szCs w:val="18"/>
              </w:rPr>
              <w:t xml:space="preserve"> </w:t>
            </w:r>
            <w:proofErr w:type="spellStart"/>
            <w:r w:rsidRPr="00246BCA">
              <w:rPr>
                <w:rFonts w:eastAsia="Arial" w:cs="Arial"/>
                <w:color w:val="575756"/>
                <w:szCs w:val="18"/>
              </w:rPr>
              <w:t>ms</w:t>
            </w:r>
            <w:proofErr w:type="spellEnd"/>
            <w:r w:rsidRPr="00246BCA">
              <w:rPr>
                <w:rFonts w:eastAsia="Arial" w:cs="Arial"/>
                <w:color w:val="575756"/>
                <w:szCs w:val="18"/>
              </w:rPr>
              <w:t xml:space="preserve"> @ 115</w:t>
            </w:r>
            <w:r w:rsidR="00AB7406" w:rsidRPr="00246BCA">
              <w:rPr>
                <w:rFonts w:eastAsia="Arial" w:cs="Arial"/>
                <w:color w:val="575756"/>
                <w:szCs w:val="18"/>
              </w:rPr>
              <w:t xml:space="preserve"> </w:t>
            </w:r>
            <w:r w:rsidRPr="00246BCA">
              <w:rPr>
                <w:rFonts w:eastAsia="Arial" w:cs="Arial"/>
                <w:color w:val="575756"/>
                <w:szCs w:val="18"/>
              </w:rPr>
              <w:t>Vac</w:t>
            </w:r>
            <w:r w:rsidR="00CF21FE" w:rsidRPr="00246BCA">
              <w:rPr>
                <w:rFonts w:eastAsia="Arial" w:cs="Arial"/>
                <w:color w:val="575756"/>
                <w:szCs w:val="18"/>
              </w:rPr>
              <w:t xml:space="preserve"> </w:t>
            </w:r>
            <w:r w:rsidR="00CF21FE" w:rsidRPr="00246BCA">
              <w:rPr>
                <w:rFonts w:eastAsia="Arial" w:cs="Arial"/>
                <w:color w:val="595959" w:themeColor="text1" w:themeTint="A6"/>
                <w:szCs w:val="18"/>
              </w:rPr>
              <w:t>(100% load)</w:t>
            </w:r>
          </w:p>
          <w:p w14:paraId="361A19D0" w14:textId="77777777" w:rsidR="00263421" w:rsidRPr="00246BCA" w:rsidRDefault="00263421" w:rsidP="00B1588C">
            <w:pPr>
              <w:ind w:left="79" w:right="-20"/>
              <w:rPr>
                <w:rFonts w:eastAsia="Arial" w:cs="Arial"/>
                <w:szCs w:val="18"/>
              </w:rPr>
            </w:pPr>
          </w:p>
        </w:tc>
      </w:tr>
      <w:tr w:rsidR="00B1588C" w:rsidRPr="00246BCA" w14:paraId="2A03ABC2" w14:textId="77777777" w:rsidTr="000B0A79">
        <w:trPr>
          <w:trHeight w:hRule="exact" w:val="623"/>
        </w:trPr>
        <w:tc>
          <w:tcPr>
            <w:tcW w:w="5670" w:type="dxa"/>
            <w:tcBorders>
              <w:top w:val="single" w:sz="0" w:space="0" w:color="C6C6C6"/>
              <w:left w:val="nil"/>
              <w:bottom w:val="single" w:sz="0" w:space="0" w:color="C6C6C6"/>
              <w:right w:val="single" w:sz="0" w:space="0" w:color="C6C6C6"/>
            </w:tcBorders>
          </w:tcPr>
          <w:p w14:paraId="6A406246"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Dynamic</w:t>
            </w:r>
            <w:r w:rsidRPr="00246BCA">
              <w:rPr>
                <w:rFonts w:eastAsia="Arial" w:cs="Arial"/>
                <w:color w:val="575756"/>
                <w:spacing w:val="21"/>
                <w:szCs w:val="18"/>
              </w:rPr>
              <w:t xml:space="preserve"> </w:t>
            </w:r>
            <w:r w:rsidRPr="00246BCA">
              <w:rPr>
                <w:rFonts w:eastAsia="Arial" w:cs="Arial"/>
                <w:color w:val="575756"/>
                <w:szCs w:val="18"/>
              </w:rPr>
              <w:t>Response</w:t>
            </w:r>
            <w:r w:rsidRPr="00246BCA">
              <w:rPr>
                <w:rFonts w:eastAsia="Arial" w:cs="Arial"/>
                <w:color w:val="575756"/>
                <w:spacing w:val="16"/>
                <w:szCs w:val="18"/>
              </w:rPr>
              <w:t xml:space="preserve"> </w:t>
            </w:r>
            <w:r w:rsidRPr="00246BCA">
              <w:rPr>
                <w:rFonts w:eastAsia="Arial" w:cs="Arial"/>
                <w:color w:val="575756"/>
                <w:szCs w:val="18"/>
              </w:rPr>
              <w:t>(Overshoot</w:t>
            </w:r>
            <w:r w:rsidRPr="00246BCA">
              <w:rPr>
                <w:rFonts w:eastAsia="Arial" w:cs="Arial"/>
                <w:color w:val="575756"/>
                <w:spacing w:val="18"/>
                <w:szCs w:val="18"/>
              </w:rPr>
              <w:t xml:space="preserve"> </w:t>
            </w:r>
            <w:r w:rsidRPr="00246BCA">
              <w:rPr>
                <w:rFonts w:eastAsia="Arial" w:cs="Arial"/>
                <w:color w:val="575756"/>
                <w:szCs w:val="18"/>
              </w:rPr>
              <w:t>&amp;</w:t>
            </w:r>
            <w:r w:rsidRPr="00246BCA">
              <w:rPr>
                <w:rFonts w:eastAsia="Arial" w:cs="Arial"/>
                <w:color w:val="575756"/>
                <w:spacing w:val="-4"/>
                <w:szCs w:val="18"/>
              </w:rPr>
              <w:t xml:space="preserve"> </w:t>
            </w:r>
            <w:r w:rsidRPr="00246BCA">
              <w:rPr>
                <w:rFonts w:eastAsia="Arial" w:cs="Arial"/>
                <w:color w:val="575756"/>
                <w:szCs w:val="18"/>
              </w:rPr>
              <w:t>Undershoot</w:t>
            </w:r>
            <w:r w:rsidRPr="00246BCA">
              <w:rPr>
                <w:rFonts w:eastAsia="Arial" w:cs="Arial"/>
                <w:color w:val="575756"/>
                <w:spacing w:val="37"/>
                <w:szCs w:val="18"/>
              </w:rPr>
              <w:t xml:space="preserve"> </w:t>
            </w:r>
            <w:r w:rsidRPr="00246BCA">
              <w:rPr>
                <w:rFonts w:eastAsia="Arial" w:cs="Arial"/>
                <w:color w:val="575756"/>
                <w:szCs w:val="18"/>
              </w:rPr>
              <w:t>O/P</w:t>
            </w:r>
            <w:r w:rsidRPr="00246BCA">
              <w:rPr>
                <w:rFonts w:eastAsia="Arial" w:cs="Arial"/>
                <w:color w:val="575756"/>
                <w:spacing w:val="9"/>
                <w:szCs w:val="18"/>
              </w:rPr>
              <w:t xml:space="preserve"> </w:t>
            </w:r>
            <w:r w:rsidRPr="00246BCA">
              <w:rPr>
                <w:rFonts w:eastAsia="Arial" w:cs="Arial"/>
                <w:color w:val="575756"/>
                <w:spacing w:val="-10"/>
                <w:szCs w:val="18"/>
              </w:rPr>
              <w:t>V</w:t>
            </w:r>
            <w:r w:rsidRPr="00246BCA">
              <w:rPr>
                <w:rFonts w:eastAsia="Arial" w:cs="Arial"/>
                <w:color w:val="575756"/>
                <w:szCs w:val="18"/>
              </w:rPr>
              <w:t>oltage)</w:t>
            </w:r>
          </w:p>
        </w:tc>
        <w:tc>
          <w:tcPr>
            <w:tcW w:w="5100" w:type="dxa"/>
            <w:tcBorders>
              <w:top w:val="single" w:sz="0" w:space="0" w:color="C6C6C6"/>
              <w:left w:val="single" w:sz="0" w:space="0" w:color="C6C6C6"/>
              <w:bottom w:val="single" w:sz="0" w:space="0" w:color="C6C6C6"/>
              <w:right w:val="nil"/>
            </w:tcBorders>
          </w:tcPr>
          <w:p w14:paraId="43071888" w14:textId="77777777" w:rsidR="000B0A79" w:rsidRPr="00246BCA" w:rsidRDefault="00B1588C" w:rsidP="00FE285E">
            <w:pPr>
              <w:spacing w:before="51"/>
              <w:ind w:left="79" w:right="-20"/>
              <w:rPr>
                <w:rFonts w:eastAsia="Arial" w:cs="Arial"/>
                <w:color w:val="575756"/>
                <w:szCs w:val="18"/>
              </w:rPr>
            </w:pPr>
            <w:r w:rsidRPr="00246BCA">
              <w:rPr>
                <w:rFonts w:eastAsia="Arial" w:cs="Arial"/>
                <w:color w:val="575756"/>
                <w:szCs w:val="18"/>
              </w:rPr>
              <w:t>±</w:t>
            </w:r>
            <w:r w:rsidRPr="00246BCA">
              <w:rPr>
                <w:rFonts w:eastAsia="Arial" w:cs="Arial"/>
                <w:color w:val="575756"/>
                <w:spacing w:val="9"/>
                <w:szCs w:val="18"/>
              </w:rPr>
              <w:t xml:space="preserve"> </w:t>
            </w:r>
            <w:r w:rsidRPr="00246BCA">
              <w:rPr>
                <w:rFonts w:eastAsia="Arial" w:cs="Arial"/>
                <w:color w:val="575756"/>
                <w:szCs w:val="18"/>
              </w:rPr>
              <w:t>5% @</w:t>
            </w:r>
            <w:r w:rsidRPr="00246BCA">
              <w:rPr>
                <w:rFonts w:eastAsia="Arial" w:cs="Arial"/>
                <w:color w:val="575756"/>
                <w:spacing w:val="11"/>
                <w:szCs w:val="18"/>
              </w:rPr>
              <w:t xml:space="preserve"> </w:t>
            </w:r>
            <w:r w:rsidR="00263421" w:rsidRPr="00246BCA">
              <w:rPr>
                <w:rFonts w:eastAsia="Arial" w:cs="Arial"/>
                <w:color w:val="575756"/>
                <w:szCs w:val="18"/>
              </w:rPr>
              <w:t>0</w:t>
            </w:r>
            <w:r w:rsidRPr="00246BCA">
              <w:rPr>
                <w:rFonts w:eastAsia="Arial" w:cs="Arial"/>
                <w:color w:val="575756"/>
                <w:szCs w:val="18"/>
              </w:rPr>
              <w:t>-100% load</w:t>
            </w:r>
            <w:r w:rsidR="00FE285E" w:rsidRPr="00246BCA">
              <w:rPr>
                <w:rFonts w:eastAsia="Arial" w:cs="Arial"/>
                <w:color w:val="575756"/>
                <w:szCs w:val="18"/>
              </w:rPr>
              <w:t xml:space="preserve"> </w:t>
            </w:r>
          </w:p>
          <w:p w14:paraId="0244F1FA" w14:textId="77777777" w:rsidR="00B1588C" w:rsidRPr="00246BCA" w:rsidRDefault="000B0A79" w:rsidP="000B0A79">
            <w:pPr>
              <w:spacing w:before="51"/>
              <w:ind w:left="79" w:right="-20"/>
              <w:rPr>
                <w:rFonts w:eastAsia="Arial" w:cs="Arial"/>
                <w:szCs w:val="18"/>
              </w:rPr>
            </w:pPr>
            <w:r w:rsidRPr="00246BCA">
              <w:rPr>
                <w:rFonts w:cs="Arial"/>
                <w:szCs w:val="18"/>
              </w:rPr>
              <w:t>(Slew Rate: 0.1</w:t>
            </w:r>
            <w:r w:rsidR="00AB7406" w:rsidRPr="00246BCA">
              <w:rPr>
                <w:rFonts w:cs="Arial"/>
                <w:szCs w:val="18"/>
              </w:rPr>
              <w:t xml:space="preserve"> </w:t>
            </w:r>
            <w:r w:rsidRPr="00246BCA">
              <w:rPr>
                <w:rFonts w:cs="Arial"/>
                <w:szCs w:val="18"/>
              </w:rPr>
              <w:t>A/</w:t>
            </w:r>
            <w:proofErr w:type="spellStart"/>
            <w:r w:rsidRPr="00246BCA">
              <w:rPr>
                <w:rFonts w:cs="Arial"/>
                <w:szCs w:val="18"/>
              </w:rPr>
              <w:t>μS</w:t>
            </w:r>
            <w:proofErr w:type="spellEnd"/>
            <w:r w:rsidRPr="00246BCA">
              <w:rPr>
                <w:rFonts w:cs="Arial"/>
                <w:szCs w:val="18"/>
              </w:rPr>
              <w:t>, 50% duty cycle @ 5Hz)</w:t>
            </w:r>
            <w:r w:rsidRPr="00246BCA">
              <w:rPr>
                <w:rFonts w:eastAsia="Arial" w:cs="Arial"/>
                <w:color w:val="575756"/>
                <w:szCs w:val="18"/>
              </w:rPr>
              <w:t xml:space="preserve"> </w:t>
            </w:r>
          </w:p>
        </w:tc>
      </w:tr>
      <w:tr w:rsidR="00B1588C" w:rsidRPr="00246BCA" w14:paraId="3AA16928"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69E10433" w14:textId="77777777" w:rsidR="00B1588C" w:rsidRPr="00246BCA" w:rsidRDefault="00B1588C" w:rsidP="00B1588C">
            <w:pPr>
              <w:spacing w:before="50"/>
              <w:ind w:left="80" w:right="-20"/>
              <w:rPr>
                <w:rFonts w:eastAsia="Arial" w:cs="Arial"/>
                <w:szCs w:val="18"/>
              </w:rPr>
            </w:pPr>
            <w:r w:rsidRPr="00246BCA">
              <w:rPr>
                <w:rFonts w:eastAsia="Arial" w:cs="Arial"/>
                <w:color w:val="575756"/>
                <w:szCs w:val="18"/>
              </w:rPr>
              <w:t>Start-up</w:t>
            </w:r>
            <w:r w:rsidRPr="00246BCA">
              <w:rPr>
                <w:rFonts w:eastAsia="Arial" w:cs="Arial"/>
                <w:color w:val="575756"/>
                <w:spacing w:val="38"/>
                <w:szCs w:val="18"/>
              </w:rPr>
              <w:t xml:space="preserve"> </w:t>
            </w:r>
            <w:r w:rsidRPr="00246BCA">
              <w:rPr>
                <w:rFonts w:eastAsia="Arial" w:cs="Arial"/>
                <w:color w:val="575756"/>
                <w:szCs w:val="18"/>
              </w:rPr>
              <w:t>with</w:t>
            </w:r>
            <w:r w:rsidRPr="00246BCA">
              <w:rPr>
                <w:rFonts w:eastAsia="Arial" w:cs="Arial"/>
                <w:color w:val="575756"/>
                <w:spacing w:val="26"/>
                <w:szCs w:val="18"/>
              </w:rPr>
              <w:t xml:space="preserve"> </w:t>
            </w:r>
            <w:r w:rsidRPr="00246BCA">
              <w:rPr>
                <w:rFonts w:eastAsia="Arial" w:cs="Arial"/>
                <w:color w:val="575756"/>
                <w:szCs w:val="18"/>
              </w:rPr>
              <w:t>Capacitive</w:t>
            </w:r>
            <w:r w:rsidRPr="00246BCA">
              <w:rPr>
                <w:rFonts w:eastAsia="Arial" w:cs="Arial"/>
                <w:color w:val="575756"/>
                <w:spacing w:val="34"/>
                <w:szCs w:val="18"/>
              </w:rPr>
              <w:t xml:space="preserve"> </w:t>
            </w:r>
            <w:r w:rsidRPr="00246BCA">
              <w:rPr>
                <w:rFonts w:eastAsia="Arial" w:cs="Arial"/>
                <w:color w:val="575756"/>
                <w:szCs w:val="18"/>
              </w:rPr>
              <w:t>Loads</w:t>
            </w:r>
          </w:p>
        </w:tc>
        <w:tc>
          <w:tcPr>
            <w:tcW w:w="5100" w:type="dxa"/>
            <w:tcBorders>
              <w:top w:val="single" w:sz="0" w:space="0" w:color="C6C6C6"/>
              <w:left w:val="single" w:sz="0" w:space="0" w:color="C6C6C6"/>
              <w:bottom w:val="single" w:sz="0" w:space="0" w:color="C6C6C6"/>
              <w:right w:val="nil"/>
            </w:tcBorders>
          </w:tcPr>
          <w:p w14:paraId="786AF762" w14:textId="77777777" w:rsidR="00B1588C" w:rsidRPr="00246BCA" w:rsidRDefault="00B1588C" w:rsidP="00B1588C">
            <w:pPr>
              <w:spacing w:before="51"/>
              <w:ind w:left="79" w:right="-20"/>
              <w:rPr>
                <w:rFonts w:eastAsia="Arial" w:cs="Arial"/>
                <w:szCs w:val="18"/>
              </w:rPr>
            </w:pPr>
            <w:r w:rsidRPr="00246BCA">
              <w:rPr>
                <w:rFonts w:eastAsia="Arial" w:cs="Arial"/>
                <w:color w:val="575756"/>
                <w:szCs w:val="18"/>
              </w:rPr>
              <w:t>8,000</w:t>
            </w:r>
            <w:r w:rsidR="003B26F2" w:rsidRPr="00246BCA">
              <w:rPr>
                <w:rFonts w:eastAsia="Arial" w:cs="Arial"/>
                <w:color w:val="575756"/>
                <w:szCs w:val="18"/>
              </w:rPr>
              <w:t xml:space="preserve"> </w:t>
            </w:r>
            <w:r w:rsidRPr="00246BCA">
              <w:rPr>
                <w:rFonts w:eastAsia="Arial" w:cs="Arial"/>
                <w:color w:val="575756"/>
                <w:szCs w:val="18"/>
              </w:rPr>
              <w:t>µF</w:t>
            </w:r>
            <w:r w:rsidRPr="00246BCA">
              <w:rPr>
                <w:rFonts w:eastAsia="Arial" w:cs="Arial"/>
                <w:color w:val="575756"/>
                <w:spacing w:val="2"/>
                <w:szCs w:val="18"/>
              </w:rPr>
              <w:t xml:space="preserve"> </w:t>
            </w:r>
            <w:r w:rsidRPr="00246BCA">
              <w:rPr>
                <w:rFonts w:eastAsia="Arial" w:cs="Arial"/>
                <w:color w:val="575756"/>
                <w:szCs w:val="18"/>
              </w:rPr>
              <w:t>Max</w:t>
            </w:r>
          </w:p>
        </w:tc>
      </w:tr>
    </w:tbl>
    <w:p w14:paraId="5D4BF56D" w14:textId="77777777" w:rsidR="00CF21FE" w:rsidRPr="00246BCA" w:rsidRDefault="00CF21FE" w:rsidP="00CF21FE">
      <w:pPr>
        <w:spacing w:before="120"/>
        <w:jc w:val="both"/>
        <w:rPr>
          <w:rFonts w:cs="Arial"/>
          <w:color w:val="575756"/>
          <w:sz w:val="14"/>
          <w:szCs w:val="14"/>
        </w:rPr>
      </w:pPr>
      <w:r w:rsidRPr="00246BCA">
        <w:rPr>
          <w:rFonts w:cs="Arial"/>
          <w:color w:val="575756"/>
          <w:sz w:val="14"/>
          <w:szCs w:val="14"/>
        </w:rPr>
        <w:t>*For power de-rating from 50°C to 70°C, see power de-rating on page 3.</w:t>
      </w:r>
    </w:p>
    <w:p w14:paraId="461344E4" w14:textId="77777777" w:rsidR="00CF21FE" w:rsidRPr="00246BCA" w:rsidRDefault="00CF21FE" w:rsidP="00CF21FE">
      <w:pPr>
        <w:jc w:val="both"/>
        <w:rPr>
          <w:rFonts w:cs="Arial Unicode MS"/>
          <w:color w:val="575756"/>
          <w:szCs w:val="18"/>
        </w:rPr>
      </w:pPr>
      <w:r w:rsidRPr="00246BCA">
        <w:rPr>
          <w:rFonts w:cs="Arial"/>
          <w:color w:val="575756"/>
          <w:sz w:val="14"/>
          <w:szCs w:val="14"/>
        </w:rPr>
        <w:t>**PARD is measured with an AC coupling mode, 5cm wires, and in parallel with 0.1µF ceramic capacitor &amp; 47µF electrolytic capacitor</w:t>
      </w:r>
      <w:r w:rsidRPr="00246BCA">
        <w:rPr>
          <w:rFonts w:cs="Arial"/>
          <w:color w:val="575756"/>
        </w:rPr>
        <w:t>.</w:t>
      </w:r>
    </w:p>
    <w:p w14:paraId="6C46C70D" w14:textId="77777777" w:rsidR="00C514A8" w:rsidRPr="00246BCA" w:rsidRDefault="00C514A8" w:rsidP="00C514A8">
      <w:pPr>
        <w:jc w:val="both"/>
        <w:rPr>
          <w:rFonts w:cs="Arial Unicode MS"/>
          <w:color w:val="575756"/>
          <w:szCs w:val="18"/>
        </w:rPr>
      </w:pPr>
    </w:p>
    <w:p w14:paraId="724F30F6" w14:textId="77777777" w:rsidR="00604830" w:rsidRPr="00246BCA" w:rsidRDefault="00604830">
      <w:pPr>
        <w:rPr>
          <w:rFonts w:eastAsiaTheme="majorEastAsia" w:cstheme="majorBidi"/>
          <w:bCs/>
          <w:color w:val="004379"/>
          <w:sz w:val="20"/>
          <w:szCs w:val="33"/>
        </w:rPr>
      </w:pPr>
      <w:r w:rsidRPr="00246BCA">
        <w:br w:type="page"/>
      </w:r>
    </w:p>
    <w:p w14:paraId="6316354A" w14:textId="77777777" w:rsidR="00C514A8" w:rsidRPr="00246BCA" w:rsidRDefault="00C514A8" w:rsidP="00C61B18">
      <w:pPr>
        <w:pStyle w:val="Heading2"/>
      </w:pPr>
      <w:r w:rsidRPr="00246BCA">
        <w:lastRenderedPageBreak/>
        <w:t>Mechanical</w:t>
      </w:r>
    </w:p>
    <w:p w14:paraId="660755AF" w14:textId="77777777" w:rsidR="00C514A8" w:rsidRPr="00246BCA" w:rsidRDefault="00C514A8" w:rsidP="00C514A8">
      <w:pPr>
        <w:jc w:val="both"/>
        <w:rPr>
          <w:rFonts w:cs="Arial Unicode MS"/>
          <w:color w:val="575756"/>
          <w:szCs w:val="18"/>
        </w:rPr>
      </w:pPr>
    </w:p>
    <w:tbl>
      <w:tblPr>
        <w:tblW w:w="10773" w:type="dxa"/>
        <w:tblLayout w:type="fixed"/>
        <w:tblCellMar>
          <w:left w:w="0" w:type="dxa"/>
          <w:right w:w="0" w:type="dxa"/>
        </w:tblCellMar>
        <w:tblLook w:val="01E0" w:firstRow="1" w:lastRow="1" w:firstColumn="1" w:lastColumn="1" w:noHBand="0" w:noVBand="0"/>
      </w:tblPr>
      <w:tblGrid>
        <w:gridCol w:w="3402"/>
        <w:gridCol w:w="2268"/>
        <w:gridCol w:w="5103"/>
      </w:tblGrid>
      <w:tr w:rsidR="00C514A8" w:rsidRPr="00246BCA" w14:paraId="2A6926DA" w14:textId="77777777" w:rsidTr="009271E1">
        <w:trPr>
          <w:trHeight w:hRule="exact" w:val="301"/>
        </w:trPr>
        <w:tc>
          <w:tcPr>
            <w:tcW w:w="3402" w:type="dxa"/>
            <w:tcBorders>
              <w:top w:val="single" w:sz="4" w:space="0" w:color="000000"/>
              <w:left w:val="nil"/>
              <w:bottom w:val="single" w:sz="2" w:space="0" w:color="C6C6C6"/>
            </w:tcBorders>
          </w:tcPr>
          <w:p w14:paraId="426F19CD" w14:textId="77777777" w:rsidR="00C514A8" w:rsidRPr="00246BCA" w:rsidRDefault="00C514A8" w:rsidP="00E12C46">
            <w:pPr>
              <w:spacing w:before="46"/>
              <w:ind w:left="80" w:right="-20"/>
              <w:rPr>
                <w:rFonts w:eastAsia="Arial" w:cs="Arial"/>
                <w:szCs w:val="18"/>
              </w:rPr>
            </w:pPr>
            <w:r w:rsidRPr="00246BCA">
              <w:rPr>
                <w:rFonts w:eastAsia="Arial" w:cs="Arial"/>
                <w:color w:val="575756"/>
                <w:szCs w:val="18"/>
              </w:rPr>
              <w:t xml:space="preserve">Case </w:t>
            </w:r>
            <w:r w:rsidR="00E12C46" w:rsidRPr="00246BCA">
              <w:rPr>
                <w:rFonts w:eastAsia="Arial" w:cs="Arial"/>
                <w:color w:val="575756"/>
                <w:szCs w:val="18"/>
              </w:rPr>
              <w:t>Chassis</w:t>
            </w:r>
            <w:r w:rsidR="00CF21FE" w:rsidRPr="00246BCA">
              <w:rPr>
                <w:rFonts w:eastAsia="Arial" w:cs="Arial"/>
                <w:color w:val="575756"/>
                <w:szCs w:val="18"/>
              </w:rPr>
              <w:t xml:space="preserve"> / Cover</w:t>
            </w:r>
          </w:p>
        </w:tc>
        <w:tc>
          <w:tcPr>
            <w:tcW w:w="2268" w:type="dxa"/>
            <w:tcBorders>
              <w:top w:val="single" w:sz="4" w:space="0" w:color="000000"/>
              <w:left w:val="nil"/>
              <w:bottom w:val="single" w:sz="0" w:space="0" w:color="C6C6C6"/>
              <w:right w:val="single" w:sz="0" w:space="0" w:color="C6C6C6"/>
            </w:tcBorders>
          </w:tcPr>
          <w:p w14:paraId="3B3DB7A6" w14:textId="77777777" w:rsidR="00C514A8" w:rsidRPr="00246BCA" w:rsidRDefault="00C514A8" w:rsidP="00857AE1">
            <w:pPr>
              <w:spacing w:before="47"/>
              <w:ind w:left="79" w:right="-20"/>
              <w:rPr>
                <w:rFonts w:eastAsia="Arial" w:cs="Arial"/>
                <w:color w:val="575756"/>
                <w:szCs w:val="18"/>
              </w:rPr>
            </w:pPr>
          </w:p>
        </w:tc>
        <w:tc>
          <w:tcPr>
            <w:tcW w:w="5103" w:type="dxa"/>
            <w:tcBorders>
              <w:top w:val="single" w:sz="4" w:space="0" w:color="000000"/>
              <w:left w:val="single" w:sz="0" w:space="0" w:color="C6C6C6"/>
              <w:bottom w:val="single" w:sz="0" w:space="0" w:color="C6C6C6"/>
              <w:right w:val="nil"/>
            </w:tcBorders>
          </w:tcPr>
          <w:p w14:paraId="49BB1D8B" w14:textId="77777777" w:rsidR="00C514A8" w:rsidRPr="00246BCA" w:rsidRDefault="00E12C46" w:rsidP="00857AE1">
            <w:pPr>
              <w:spacing w:before="47"/>
              <w:ind w:left="79" w:right="-20"/>
              <w:rPr>
                <w:rFonts w:eastAsia="Arial" w:cs="Arial"/>
                <w:szCs w:val="18"/>
              </w:rPr>
            </w:pPr>
            <w:proofErr w:type="spellStart"/>
            <w:r w:rsidRPr="00246BCA">
              <w:rPr>
                <w:rFonts w:eastAsia="Arial" w:cs="Arial"/>
                <w:color w:val="575756"/>
                <w:szCs w:val="18"/>
              </w:rPr>
              <w:t>Aluminium</w:t>
            </w:r>
            <w:proofErr w:type="spellEnd"/>
            <w:r w:rsidR="00CF21FE" w:rsidRPr="00246BCA">
              <w:rPr>
                <w:rFonts w:eastAsia="Arial" w:cs="Arial"/>
                <w:color w:val="575756"/>
                <w:szCs w:val="18"/>
              </w:rPr>
              <w:t xml:space="preserve"> / SGCC</w:t>
            </w:r>
          </w:p>
        </w:tc>
      </w:tr>
      <w:tr w:rsidR="00C514A8" w:rsidRPr="00246BCA" w14:paraId="090500BC" w14:textId="77777777" w:rsidTr="009271E1">
        <w:trPr>
          <w:trHeight w:val="301"/>
        </w:trPr>
        <w:tc>
          <w:tcPr>
            <w:tcW w:w="3402" w:type="dxa"/>
            <w:tcBorders>
              <w:top w:val="single" w:sz="2" w:space="0" w:color="C6C6C6"/>
              <w:left w:val="nil"/>
              <w:bottom w:val="single" w:sz="2" w:space="0" w:color="C6C6C6"/>
            </w:tcBorders>
          </w:tcPr>
          <w:p w14:paraId="1F044C5E" w14:textId="77777777" w:rsidR="00C514A8" w:rsidRPr="00246BCA" w:rsidRDefault="00C514A8" w:rsidP="00857AE1">
            <w:pPr>
              <w:spacing w:before="50"/>
              <w:ind w:left="80" w:right="-20"/>
              <w:rPr>
                <w:rFonts w:eastAsia="Arial" w:cs="Arial"/>
                <w:szCs w:val="18"/>
              </w:rPr>
            </w:pPr>
            <w:r w:rsidRPr="00246BCA">
              <w:rPr>
                <w:rFonts w:eastAsia="Arial" w:cs="Arial"/>
                <w:color w:val="575756"/>
                <w:szCs w:val="18"/>
              </w:rPr>
              <w:t>Dimensions</w:t>
            </w:r>
            <w:r w:rsidR="006672CF" w:rsidRPr="00246BCA">
              <w:rPr>
                <w:rFonts w:eastAsia="Arial" w:cs="Arial"/>
                <w:color w:val="575756"/>
                <w:szCs w:val="18"/>
              </w:rPr>
              <w:t xml:space="preserve"> (L x W x H</w:t>
            </w:r>
            <w:r w:rsidR="00263421" w:rsidRPr="00246BCA">
              <w:rPr>
                <w:rFonts w:eastAsia="Arial" w:cs="Arial"/>
                <w:color w:val="575756"/>
                <w:szCs w:val="18"/>
              </w:rPr>
              <w:t>)</w:t>
            </w:r>
          </w:p>
        </w:tc>
        <w:tc>
          <w:tcPr>
            <w:tcW w:w="2268" w:type="dxa"/>
            <w:tcBorders>
              <w:top w:val="single" w:sz="0" w:space="0" w:color="C6C6C6"/>
              <w:left w:val="nil"/>
              <w:right w:val="single" w:sz="0" w:space="0" w:color="C6C6C6"/>
            </w:tcBorders>
          </w:tcPr>
          <w:p w14:paraId="02F27D75" w14:textId="77777777" w:rsidR="00C514A8" w:rsidRPr="00246BCA" w:rsidRDefault="00C514A8" w:rsidP="00C514A8">
            <w:pPr>
              <w:spacing w:before="51"/>
              <w:ind w:left="79" w:right="-20"/>
              <w:rPr>
                <w:rFonts w:eastAsia="Arial" w:cs="Arial"/>
                <w:color w:val="575756"/>
                <w:szCs w:val="18"/>
              </w:rPr>
            </w:pPr>
          </w:p>
        </w:tc>
        <w:tc>
          <w:tcPr>
            <w:tcW w:w="5103" w:type="dxa"/>
            <w:tcBorders>
              <w:top w:val="single" w:sz="0" w:space="0" w:color="C6C6C6"/>
              <w:left w:val="single" w:sz="0" w:space="0" w:color="C6C6C6"/>
              <w:right w:val="nil"/>
            </w:tcBorders>
          </w:tcPr>
          <w:p w14:paraId="2BC393AC" w14:textId="77777777" w:rsidR="00C514A8" w:rsidRPr="00246BCA" w:rsidRDefault="00E12C46" w:rsidP="00164EB1">
            <w:pPr>
              <w:spacing w:before="51"/>
              <w:ind w:left="79" w:right="-20"/>
              <w:rPr>
                <w:rFonts w:eastAsia="Arial" w:cs="Arial"/>
                <w:color w:val="575756"/>
                <w:szCs w:val="18"/>
              </w:rPr>
            </w:pPr>
            <w:r w:rsidRPr="00246BCA">
              <w:rPr>
                <w:rFonts w:eastAsia="Arial" w:cs="Arial"/>
                <w:color w:val="575756"/>
                <w:szCs w:val="18"/>
              </w:rPr>
              <w:t xml:space="preserve">98 </w:t>
            </w:r>
            <w:r w:rsidR="00263421" w:rsidRPr="00246BCA">
              <w:rPr>
                <w:rFonts w:eastAsia="Arial" w:cs="Arial"/>
                <w:color w:val="575756"/>
                <w:szCs w:val="18"/>
              </w:rPr>
              <w:t xml:space="preserve">x </w:t>
            </w:r>
            <w:r w:rsidRPr="00246BCA">
              <w:rPr>
                <w:rFonts w:eastAsia="Arial" w:cs="Arial"/>
                <w:color w:val="575756"/>
                <w:szCs w:val="18"/>
              </w:rPr>
              <w:t>9</w:t>
            </w:r>
            <w:r w:rsidR="00FE285E" w:rsidRPr="00246BCA">
              <w:rPr>
                <w:rFonts w:eastAsia="Arial" w:cs="Arial"/>
                <w:color w:val="575756"/>
                <w:szCs w:val="18"/>
              </w:rPr>
              <w:t>8</w:t>
            </w:r>
            <w:r w:rsidR="00263421" w:rsidRPr="00246BCA">
              <w:rPr>
                <w:rFonts w:eastAsia="Arial" w:cs="Arial"/>
                <w:color w:val="575756"/>
                <w:szCs w:val="18"/>
              </w:rPr>
              <w:t xml:space="preserve"> x </w:t>
            </w:r>
            <w:r w:rsidRPr="00246BCA">
              <w:rPr>
                <w:rFonts w:eastAsia="Arial" w:cs="Arial"/>
                <w:color w:val="575756"/>
                <w:szCs w:val="18"/>
              </w:rPr>
              <w:t>3</w:t>
            </w:r>
            <w:r w:rsidR="00164EB1" w:rsidRPr="00246BCA">
              <w:rPr>
                <w:rFonts w:eastAsia="Arial" w:cs="Arial"/>
                <w:color w:val="575756"/>
                <w:szCs w:val="18"/>
              </w:rPr>
              <w:t>8</w:t>
            </w:r>
            <w:r w:rsidR="00263421" w:rsidRPr="00246BCA">
              <w:rPr>
                <w:rFonts w:eastAsia="Arial" w:cs="Arial"/>
                <w:color w:val="575756"/>
                <w:szCs w:val="18"/>
              </w:rPr>
              <w:t xml:space="preserve"> mm</w:t>
            </w:r>
            <w:r w:rsidR="00AD2DA0" w:rsidRPr="00246BCA">
              <w:rPr>
                <w:rFonts w:eastAsia="Arial" w:cs="Arial"/>
                <w:color w:val="575756"/>
                <w:szCs w:val="18"/>
              </w:rPr>
              <w:t xml:space="preserve"> (</w:t>
            </w:r>
            <w:r w:rsidR="00AD2DA0" w:rsidRPr="00246BCA">
              <w:rPr>
                <w:rFonts w:cs="Arial Unicode MS"/>
                <w:color w:val="575756"/>
                <w:szCs w:val="18"/>
              </w:rPr>
              <w:t>3.86 x 3.86 x 1.50 inch)</w:t>
            </w:r>
          </w:p>
        </w:tc>
      </w:tr>
      <w:tr w:rsidR="00C514A8" w:rsidRPr="00246BCA" w14:paraId="0C7BD43E" w14:textId="77777777" w:rsidTr="009271E1">
        <w:trPr>
          <w:trHeight w:hRule="exact" w:val="301"/>
        </w:trPr>
        <w:tc>
          <w:tcPr>
            <w:tcW w:w="3402" w:type="dxa"/>
            <w:tcBorders>
              <w:top w:val="single" w:sz="2" w:space="0" w:color="C6C6C6"/>
              <w:left w:val="nil"/>
              <w:bottom w:val="single" w:sz="2" w:space="0" w:color="C6C6C6"/>
            </w:tcBorders>
          </w:tcPr>
          <w:p w14:paraId="1FF9EF36" w14:textId="77777777" w:rsidR="00C514A8" w:rsidRPr="00246BCA" w:rsidRDefault="00C514A8" w:rsidP="00857AE1">
            <w:pPr>
              <w:spacing w:before="50"/>
              <w:ind w:left="80" w:right="-20"/>
              <w:rPr>
                <w:rFonts w:eastAsia="Arial" w:cs="Arial"/>
                <w:szCs w:val="18"/>
              </w:rPr>
            </w:pPr>
            <w:r w:rsidRPr="00246BCA">
              <w:rPr>
                <w:rFonts w:eastAsia="Arial" w:cs="Arial"/>
                <w:color w:val="575756"/>
                <w:szCs w:val="18"/>
              </w:rPr>
              <w:t>Unit Weight</w:t>
            </w:r>
          </w:p>
        </w:tc>
        <w:tc>
          <w:tcPr>
            <w:tcW w:w="2268" w:type="dxa"/>
            <w:tcBorders>
              <w:top w:val="single" w:sz="0" w:space="0" w:color="C6C6C6"/>
              <w:left w:val="nil"/>
              <w:bottom w:val="single" w:sz="0" w:space="0" w:color="C6C6C6"/>
              <w:right w:val="single" w:sz="0" w:space="0" w:color="C6C6C6"/>
            </w:tcBorders>
          </w:tcPr>
          <w:p w14:paraId="525AA5F6" w14:textId="77777777" w:rsidR="00C514A8" w:rsidRPr="00246BCA" w:rsidRDefault="00C514A8" w:rsidP="00857AE1">
            <w:pPr>
              <w:spacing w:before="51"/>
              <w:ind w:left="79" w:right="-20"/>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7A9DA2CF" w14:textId="77777777" w:rsidR="00C514A8" w:rsidRPr="00246BCA" w:rsidRDefault="00C514A8" w:rsidP="0035756E">
            <w:pPr>
              <w:spacing w:before="51"/>
              <w:ind w:left="79" w:right="-20"/>
              <w:rPr>
                <w:rFonts w:eastAsia="Arial" w:cs="Arial"/>
                <w:color w:val="575756"/>
                <w:szCs w:val="18"/>
              </w:rPr>
            </w:pPr>
            <w:r w:rsidRPr="00246BCA">
              <w:rPr>
                <w:rFonts w:eastAsia="Arial" w:cs="Arial"/>
                <w:color w:val="575756"/>
                <w:szCs w:val="18"/>
              </w:rPr>
              <w:t>0.</w:t>
            </w:r>
            <w:r w:rsidR="00E12C46" w:rsidRPr="00246BCA">
              <w:rPr>
                <w:rFonts w:eastAsia="Arial" w:cs="Arial"/>
                <w:color w:val="575756"/>
                <w:szCs w:val="18"/>
              </w:rPr>
              <w:t>2</w:t>
            </w:r>
            <w:r w:rsidR="0035756E" w:rsidRPr="00246BCA">
              <w:rPr>
                <w:rFonts w:eastAsia="Arial" w:cs="Arial"/>
                <w:color w:val="575756"/>
                <w:szCs w:val="18"/>
              </w:rPr>
              <w:t>2</w:t>
            </w:r>
            <w:r w:rsidR="00263421" w:rsidRPr="00246BCA">
              <w:rPr>
                <w:rFonts w:eastAsia="Arial" w:cs="Arial"/>
                <w:color w:val="575756"/>
                <w:szCs w:val="18"/>
              </w:rPr>
              <w:t xml:space="preserve"> kg</w:t>
            </w:r>
            <w:r w:rsidR="00AD2DA0" w:rsidRPr="00246BCA">
              <w:rPr>
                <w:rFonts w:eastAsia="Arial" w:cs="Arial"/>
                <w:color w:val="575756"/>
                <w:szCs w:val="18"/>
              </w:rPr>
              <w:t xml:space="preserve"> </w:t>
            </w:r>
            <w:r w:rsidR="00AD2DA0" w:rsidRPr="00246BCA">
              <w:rPr>
                <w:rFonts w:cs="Arial Unicode MS"/>
                <w:color w:val="575756"/>
                <w:szCs w:val="18"/>
              </w:rPr>
              <w:t xml:space="preserve">(0.49 </w:t>
            </w:r>
            <w:proofErr w:type="spellStart"/>
            <w:r w:rsidR="00AD2DA0" w:rsidRPr="00246BCA">
              <w:rPr>
                <w:rFonts w:cs="Arial Unicode MS"/>
                <w:color w:val="575756"/>
                <w:szCs w:val="18"/>
              </w:rPr>
              <w:t>lb</w:t>
            </w:r>
            <w:proofErr w:type="spellEnd"/>
            <w:r w:rsidR="00AD2DA0" w:rsidRPr="00246BCA">
              <w:rPr>
                <w:rFonts w:cs="Arial Unicode MS"/>
                <w:color w:val="575756"/>
                <w:szCs w:val="18"/>
              </w:rPr>
              <w:t>)</w:t>
            </w:r>
          </w:p>
        </w:tc>
      </w:tr>
      <w:tr w:rsidR="00C514A8" w:rsidRPr="00246BCA" w14:paraId="1BB36937" w14:textId="77777777" w:rsidTr="009271E1">
        <w:trPr>
          <w:trHeight w:hRule="exact" w:val="301"/>
        </w:trPr>
        <w:tc>
          <w:tcPr>
            <w:tcW w:w="3402" w:type="dxa"/>
            <w:tcBorders>
              <w:top w:val="single" w:sz="2" w:space="0" w:color="C6C6C6"/>
              <w:left w:val="nil"/>
              <w:bottom w:val="single" w:sz="2" w:space="0" w:color="C6C6C6"/>
            </w:tcBorders>
          </w:tcPr>
          <w:p w14:paraId="0589F783" w14:textId="77777777" w:rsidR="00C514A8" w:rsidRPr="00246BCA" w:rsidRDefault="00C514A8" w:rsidP="00857AE1">
            <w:pPr>
              <w:spacing w:before="50"/>
              <w:ind w:left="80" w:right="-20"/>
              <w:rPr>
                <w:rFonts w:eastAsia="Arial" w:cs="Arial"/>
                <w:szCs w:val="18"/>
              </w:rPr>
            </w:pPr>
            <w:r w:rsidRPr="00246BCA">
              <w:rPr>
                <w:rFonts w:eastAsia="Arial" w:cs="Arial"/>
                <w:color w:val="575756"/>
                <w:szCs w:val="18"/>
              </w:rPr>
              <w:t>Indicator</w:t>
            </w:r>
          </w:p>
        </w:tc>
        <w:tc>
          <w:tcPr>
            <w:tcW w:w="2268" w:type="dxa"/>
            <w:tcBorders>
              <w:top w:val="single" w:sz="0" w:space="0" w:color="C6C6C6"/>
              <w:left w:val="nil"/>
              <w:bottom w:val="single" w:sz="0" w:space="0" w:color="C6C6C6"/>
              <w:right w:val="single" w:sz="0" w:space="0" w:color="C6C6C6"/>
            </w:tcBorders>
          </w:tcPr>
          <w:p w14:paraId="18E91DC8" w14:textId="77777777" w:rsidR="00C514A8" w:rsidRPr="00246BCA" w:rsidRDefault="00C514A8" w:rsidP="00857AE1">
            <w:pPr>
              <w:spacing w:before="51"/>
              <w:ind w:left="79" w:right="-20"/>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4228362E" w14:textId="77777777" w:rsidR="00C514A8" w:rsidRPr="00246BCA" w:rsidRDefault="00263421" w:rsidP="00857AE1">
            <w:pPr>
              <w:spacing w:before="51"/>
              <w:ind w:left="79" w:right="-20"/>
              <w:rPr>
                <w:rFonts w:eastAsia="Arial" w:cs="Arial"/>
                <w:szCs w:val="18"/>
              </w:rPr>
            </w:pPr>
            <w:r w:rsidRPr="00246BCA">
              <w:rPr>
                <w:rFonts w:eastAsia="Arial" w:cs="Arial"/>
                <w:color w:val="575756"/>
                <w:szCs w:val="18"/>
              </w:rPr>
              <w:t>Green LED (DC OK)</w:t>
            </w:r>
          </w:p>
        </w:tc>
      </w:tr>
      <w:tr w:rsidR="00C514A8" w:rsidRPr="00246BCA" w14:paraId="584DC62C" w14:textId="77777777" w:rsidTr="009271E1">
        <w:trPr>
          <w:trHeight w:hRule="exact" w:val="301"/>
        </w:trPr>
        <w:tc>
          <w:tcPr>
            <w:tcW w:w="3402" w:type="dxa"/>
            <w:tcBorders>
              <w:top w:val="single" w:sz="2" w:space="0" w:color="C6C6C6"/>
              <w:left w:val="nil"/>
              <w:bottom w:val="single" w:sz="2" w:space="0" w:color="C6C6C6"/>
            </w:tcBorders>
          </w:tcPr>
          <w:p w14:paraId="4CD8290A" w14:textId="77777777" w:rsidR="00C514A8" w:rsidRPr="00246BCA" w:rsidRDefault="00C514A8" w:rsidP="00857AE1">
            <w:pPr>
              <w:spacing w:before="50"/>
              <w:ind w:left="80" w:right="-20"/>
              <w:rPr>
                <w:rFonts w:eastAsia="Arial" w:cs="Arial"/>
                <w:szCs w:val="18"/>
              </w:rPr>
            </w:pPr>
            <w:r w:rsidRPr="00246BCA">
              <w:rPr>
                <w:rFonts w:eastAsia="Arial" w:cs="Arial"/>
                <w:color w:val="575756"/>
                <w:szCs w:val="18"/>
              </w:rPr>
              <w:t>Cooling System</w:t>
            </w:r>
          </w:p>
        </w:tc>
        <w:tc>
          <w:tcPr>
            <w:tcW w:w="2268" w:type="dxa"/>
            <w:tcBorders>
              <w:top w:val="single" w:sz="0" w:space="0" w:color="C6C6C6"/>
              <w:left w:val="nil"/>
              <w:bottom w:val="single" w:sz="0" w:space="0" w:color="C6C6C6"/>
              <w:right w:val="single" w:sz="0" w:space="0" w:color="C6C6C6"/>
            </w:tcBorders>
          </w:tcPr>
          <w:p w14:paraId="1BAB381B" w14:textId="77777777" w:rsidR="00C514A8" w:rsidRPr="00246BCA" w:rsidRDefault="00C514A8" w:rsidP="00857AE1">
            <w:pPr>
              <w:spacing w:before="51"/>
              <w:ind w:left="79" w:right="-20"/>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129424A0" w14:textId="77777777" w:rsidR="00C514A8" w:rsidRPr="00246BCA" w:rsidRDefault="00C514A8" w:rsidP="00857AE1">
            <w:pPr>
              <w:spacing w:before="51"/>
              <w:ind w:left="79" w:right="-20"/>
              <w:rPr>
                <w:rFonts w:eastAsia="Arial" w:cs="Arial"/>
                <w:szCs w:val="18"/>
              </w:rPr>
            </w:pPr>
            <w:r w:rsidRPr="00246BCA">
              <w:rPr>
                <w:rFonts w:eastAsia="Arial" w:cs="Arial"/>
                <w:color w:val="575756"/>
                <w:szCs w:val="18"/>
              </w:rPr>
              <w:t>Convection</w:t>
            </w:r>
          </w:p>
        </w:tc>
      </w:tr>
      <w:tr w:rsidR="00604830" w:rsidRPr="00246BCA" w14:paraId="0547A4F0" w14:textId="77777777" w:rsidTr="009271E1">
        <w:trPr>
          <w:trHeight w:hRule="exact" w:val="301"/>
        </w:trPr>
        <w:tc>
          <w:tcPr>
            <w:tcW w:w="3402" w:type="dxa"/>
            <w:tcBorders>
              <w:top w:val="single" w:sz="2" w:space="0" w:color="C6C6C6"/>
              <w:left w:val="nil"/>
              <w:right w:val="single" w:sz="2" w:space="0" w:color="C6C6C6"/>
            </w:tcBorders>
          </w:tcPr>
          <w:p w14:paraId="3AB85ABB" w14:textId="77777777" w:rsidR="00604830" w:rsidRPr="00246BCA" w:rsidRDefault="00604830" w:rsidP="00604830">
            <w:pPr>
              <w:spacing w:before="50"/>
              <w:ind w:left="80" w:right="-20"/>
              <w:rPr>
                <w:rFonts w:eastAsia="Arial" w:cs="Arial"/>
                <w:szCs w:val="14"/>
              </w:rPr>
            </w:pPr>
            <w:r w:rsidRPr="00246BCA">
              <w:rPr>
                <w:rFonts w:eastAsia="Arial" w:cs="Arial"/>
                <w:color w:val="575756"/>
                <w:szCs w:val="14"/>
              </w:rPr>
              <w:t>Terminal</w:t>
            </w:r>
          </w:p>
        </w:tc>
        <w:tc>
          <w:tcPr>
            <w:tcW w:w="2268" w:type="dxa"/>
            <w:tcBorders>
              <w:top w:val="single" w:sz="0" w:space="0" w:color="C6C6C6"/>
              <w:left w:val="single" w:sz="2" w:space="0" w:color="C6C6C6"/>
              <w:bottom w:val="single" w:sz="0" w:space="0" w:color="C6C6C6"/>
              <w:right w:val="single" w:sz="0" w:space="0" w:color="C6C6C6"/>
            </w:tcBorders>
          </w:tcPr>
          <w:p w14:paraId="4D7D7C1E" w14:textId="77777777" w:rsidR="00604830" w:rsidRPr="00246BCA" w:rsidRDefault="00604830" w:rsidP="00604830">
            <w:pPr>
              <w:spacing w:before="51"/>
              <w:ind w:left="79" w:right="141"/>
              <w:jc w:val="right"/>
              <w:rPr>
                <w:rFonts w:eastAsia="Arial"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A</w:t>
            </w:r>
            <w:r w:rsidRPr="00246BCA">
              <w:rPr>
                <w:rFonts w:eastAsia="MS Gothic" w:hAnsi="MS Gothic" w:cs="Arial"/>
                <w:color w:val="575756"/>
                <w:szCs w:val="14"/>
              </w:rPr>
              <w:t>☐</w:t>
            </w:r>
          </w:p>
        </w:tc>
        <w:tc>
          <w:tcPr>
            <w:tcW w:w="5103" w:type="dxa"/>
            <w:tcBorders>
              <w:top w:val="single" w:sz="0" w:space="0" w:color="C6C6C6"/>
              <w:left w:val="single" w:sz="0" w:space="0" w:color="C6C6C6"/>
              <w:bottom w:val="single" w:sz="0" w:space="0" w:color="C6C6C6"/>
              <w:right w:val="nil"/>
            </w:tcBorders>
          </w:tcPr>
          <w:p w14:paraId="620F6FFA" w14:textId="77777777" w:rsidR="00604830" w:rsidRPr="00246BCA" w:rsidRDefault="00604830" w:rsidP="00604830">
            <w:pPr>
              <w:spacing w:before="51"/>
              <w:ind w:left="79" w:right="-20"/>
              <w:rPr>
                <w:rFonts w:eastAsia="Arial" w:cs="Arial"/>
                <w:szCs w:val="14"/>
              </w:rPr>
            </w:pPr>
            <w:r w:rsidRPr="00246BCA">
              <w:rPr>
                <w:rFonts w:eastAsia="Arial" w:cs="Arial"/>
                <w:color w:val="575756"/>
                <w:szCs w:val="14"/>
              </w:rPr>
              <w:t>M3.5 x 5 Pins (Rated 300</w:t>
            </w:r>
            <w:r w:rsidR="003B26F2" w:rsidRPr="00246BCA">
              <w:rPr>
                <w:rFonts w:eastAsia="Arial" w:cs="Arial"/>
                <w:color w:val="575756"/>
                <w:szCs w:val="14"/>
              </w:rPr>
              <w:t xml:space="preserve"> </w:t>
            </w:r>
            <w:r w:rsidRPr="00246BCA">
              <w:rPr>
                <w:rFonts w:eastAsia="Arial" w:cs="Arial"/>
                <w:color w:val="575756"/>
                <w:szCs w:val="14"/>
              </w:rPr>
              <w:t>V</w:t>
            </w:r>
            <w:r w:rsidR="003B26F2" w:rsidRPr="00246BCA">
              <w:rPr>
                <w:rFonts w:eastAsia="Arial" w:cs="Arial"/>
                <w:color w:val="575756"/>
                <w:szCs w:val="14"/>
              </w:rPr>
              <w:t xml:space="preserve"> </w:t>
            </w:r>
            <w:r w:rsidRPr="00246BCA">
              <w:rPr>
                <w:rFonts w:eastAsia="Arial" w:cs="Arial"/>
                <w:color w:val="575756"/>
                <w:szCs w:val="14"/>
              </w:rPr>
              <w:t>/</w:t>
            </w:r>
            <w:r w:rsidR="003B26F2" w:rsidRPr="00246BCA">
              <w:rPr>
                <w:rFonts w:eastAsia="Arial" w:cs="Arial"/>
                <w:color w:val="575756"/>
                <w:szCs w:val="14"/>
              </w:rPr>
              <w:t xml:space="preserve"> </w:t>
            </w:r>
            <w:r w:rsidRPr="00246BCA">
              <w:rPr>
                <w:rFonts w:eastAsia="Arial" w:cs="Arial"/>
                <w:color w:val="575756"/>
                <w:szCs w:val="14"/>
              </w:rPr>
              <w:t>15</w:t>
            </w:r>
            <w:r w:rsidR="003B26F2" w:rsidRPr="00246BCA">
              <w:rPr>
                <w:rFonts w:eastAsia="Arial" w:cs="Arial"/>
                <w:color w:val="575756"/>
                <w:szCs w:val="14"/>
              </w:rPr>
              <w:t xml:space="preserve"> </w:t>
            </w:r>
            <w:r w:rsidRPr="00246BCA">
              <w:rPr>
                <w:rFonts w:eastAsia="Arial" w:cs="Arial"/>
                <w:color w:val="575756"/>
                <w:szCs w:val="14"/>
              </w:rPr>
              <w:t>A)</w:t>
            </w:r>
          </w:p>
        </w:tc>
      </w:tr>
      <w:tr w:rsidR="00604830" w:rsidRPr="00246BCA" w14:paraId="54F837F1" w14:textId="77777777" w:rsidTr="009271E1">
        <w:trPr>
          <w:trHeight w:hRule="exact" w:val="300"/>
        </w:trPr>
        <w:tc>
          <w:tcPr>
            <w:tcW w:w="3402" w:type="dxa"/>
            <w:tcBorders>
              <w:left w:val="nil"/>
              <w:right w:val="single" w:sz="2" w:space="0" w:color="C6C6C6"/>
            </w:tcBorders>
          </w:tcPr>
          <w:p w14:paraId="288F39DF" w14:textId="77777777" w:rsidR="00604830" w:rsidRPr="00246BCA" w:rsidRDefault="00604830" w:rsidP="00604830">
            <w:pPr>
              <w:spacing w:before="50"/>
              <w:ind w:left="80" w:right="-20"/>
              <w:rPr>
                <w:rFonts w:eastAsia="Arial" w:cs="Arial"/>
                <w:color w:val="575756"/>
                <w:szCs w:val="14"/>
              </w:rPr>
            </w:pPr>
          </w:p>
        </w:tc>
        <w:tc>
          <w:tcPr>
            <w:tcW w:w="2268" w:type="dxa"/>
            <w:tcBorders>
              <w:top w:val="single" w:sz="0" w:space="0" w:color="C6C6C6"/>
              <w:left w:val="single" w:sz="2" w:space="0" w:color="C6C6C6"/>
              <w:bottom w:val="single" w:sz="0" w:space="0" w:color="C6C6C6"/>
              <w:right w:val="single" w:sz="0" w:space="0" w:color="C6C6C6"/>
            </w:tcBorders>
          </w:tcPr>
          <w:p w14:paraId="19ABD9B6" w14:textId="77777777" w:rsidR="00604830" w:rsidRPr="00246BCA" w:rsidRDefault="00604830" w:rsidP="00604830">
            <w:pPr>
              <w:spacing w:before="51"/>
              <w:ind w:left="79" w:right="141"/>
              <w:jc w:val="right"/>
              <w:rPr>
                <w:rFonts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G</w:t>
            </w:r>
          </w:p>
        </w:tc>
        <w:tc>
          <w:tcPr>
            <w:tcW w:w="5103" w:type="dxa"/>
            <w:tcBorders>
              <w:top w:val="single" w:sz="0" w:space="0" w:color="C6C6C6"/>
              <w:left w:val="single" w:sz="0" w:space="0" w:color="C6C6C6"/>
              <w:bottom w:val="single" w:sz="0" w:space="0" w:color="C6C6C6"/>
              <w:right w:val="nil"/>
            </w:tcBorders>
          </w:tcPr>
          <w:p w14:paraId="70CBC958" w14:textId="77777777" w:rsidR="00604830" w:rsidRPr="00246BCA" w:rsidRDefault="00604830" w:rsidP="00604830">
            <w:pPr>
              <w:spacing w:before="51"/>
              <w:ind w:left="79" w:right="-20"/>
              <w:rPr>
                <w:rFonts w:eastAsia="Arial" w:cs="Arial"/>
                <w:color w:val="575756"/>
                <w:szCs w:val="14"/>
              </w:rPr>
            </w:pPr>
            <w:r w:rsidRPr="00246BCA">
              <w:rPr>
                <w:rFonts w:eastAsia="Arial" w:cs="Arial"/>
                <w:color w:val="575756"/>
                <w:szCs w:val="14"/>
              </w:rPr>
              <w:t>M3.5 x 5 Pins (Rated 300</w:t>
            </w:r>
            <w:r w:rsidR="003B26F2" w:rsidRPr="00246BCA">
              <w:rPr>
                <w:rFonts w:eastAsia="Arial" w:cs="Arial"/>
                <w:color w:val="575756"/>
                <w:szCs w:val="14"/>
              </w:rPr>
              <w:t xml:space="preserve"> </w:t>
            </w:r>
            <w:r w:rsidRPr="00246BCA">
              <w:rPr>
                <w:rFonts w:eastAsia="Arial" w:cs="Arial"/>
                <w:color w:val="575756"/>
                <w:szCs w:val="14"/>
              </w:rPr>
              <w:t>V</w:t>
            </w:r>
            <w:r w:rsidR="003B26F2" w:rsidRPr="00246BCA">
              <w:rPr>
                <w:rFonts w:eastAsia="Arial" w:cs="Arial"/>
                <w:color w:val="575756"/>
                <w:szCs w:val="14"/>
              </w:rPr>
              <w:t xml:space="preserve"> </w:t>
            </w:r>
            <w:r w:rsidRPr="00246BCA">
              <w:rPr>
                <w:rFonts w:eastAsia="Arial" w:cs="Arial"/>
                <w:color w:val="575756"/>
                <w:szCs w:val="14"/>
              </w:rPr>
              <w:t>/</w:t>
            </w:r>
            <w:r w:rsidR="003B26F2" w:rsidRPr="00246BCA">
              <w:rPr>
                <w:rFonts w:eastAsia="Arial" w:cs="Arial"/>
                <w:color w:val="575756"/>
                <w:szCs w:val="14"/>
              </w:rPr>
              <w:t xml:space="preserve"> </w:t>
            </w:r>
            <w:r w:rsidRPr="00246BCA">
              <w:rPr>
                <w:rFonts w:eastAsia="Arial" w:cs="Arial"/>
                <w:color w:val="575756"/>
                <w:szCs w:val="14"/>
              </w:rPr>
              <w:t>20</w:t>
            </w:r>
            <w:r w:rsidR="003B26F2" w:rsidRPr="00246BCA">
              <w:rPr>
                <w:rFonts w:eastAsia="Arial" w:cs="Arial"/>
                <w:color w:val="575756"/>
                <w:szCs w:val="14"/>
              </w:rPr>
              <w:t xml:space="preserve"> </w:t>
            </w:r>
            <w:r w:rsidRPr="00246BCA">
              <w:rPr>
                <w:rFonts w:eastAsia="Arial" w:cs="Arial"/>
                <w:color w:val="575756"/>
                <w:szCs w:val="14"/>
              </w:rPr>
              <w:t>A)</w:t>
            </w:r>
          </w:p>
        </w:tc>
      </w:tr>
      <w:tr w:rsidR="00604830" w:rsidRPr="00246BCA" w14:paraId="2D1B8C46" w14:textId="77777777" w:rsidTr="009271E1">
        <w:trPr>
          <w:trHeight w:hRule="exact" w:val="516"/>
        </w:trPr>
        <w:tc>
          <w:tcPr>
            <w:tcW w:w="3402" w:type="dxa"/>
            <w:tcBorders>
              <w:left w:val="nil"/>
              <w:bottom w:val="single" w:sz="2" w:space="0" w:color="C6C6C6"/>
              <w:right w:val="single" w:sz="2" w:space="0" w:color="C6C6C6"/>
            </w:tcBorders>
          </w:tcPr>
          <w:p w14:paraId="518705DF" w14:textId="77777777" w:rsidR="00604830" w:rsidRPr="00246BCA" w:rsidRDefault="00604830" w:rsidP="00604830">
            <w:pPr>
              <w:spacing w:before="50"/>
              <w:ind w:left="80" w:right="-20"/>
              <w:rPr>
                <w:rFonts w:eastAsia="Arial" w:cs="Arial"/>
                <w:color w:val="575756"/>
                <w:szCs w:val="14"/>
              </w:rPr>
            </w:pPr>
          </w:p>
        </w:tc>
        <w:tc>
          <w:tcPr>
            <w:tcW w:w="2268" w:type="dxa"/>
            <w:tcBorders>
              <w:top w:val="single" w:sz="0" w:space="0" w:color="C6C6C6"/>
              <w:left w:val="single" w:sz="2" w:space="0" w:color="C6C6C6"/>
              <w:bottom w:val="single" w:sz="0" w:space="0" w:color="C6C6C6"/>
              <w:right w:val="single" w:sz="0" w:space="0" w:color="C6C6C6"/>
            </w:tcBorders>
          </w:tcPr>
          <w:p w14:paraId="43F91660" w14:textId="77777777" w:rsidR="00604830" w:rsidRPr="00246BCA" w:rsidRDefault="00604830" w:rsidP="00604830">
            <w:pPr>
              <w:spacing w:before="51"/>
              <w:ind w:left="79" w:right="141"/>
              <w:jc w:val="right"/>
              <w:rPr>
                <w:rFonts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H</w:t>
            </w:r>
          </w:p>
        </w:tc>
        <w:tc>
          <w:tcPr>
            <w:tcW w:w="5103" w:type="dxa"/>
            <w:tcBorders>
              <w:top w:val="single" w:sz="0" w:space="0" w:color="C6C6C6"/>
              <w:left w:val="single" w:sz="0" w:space="0" w:color="C6C6C6"/>
              <w:bottom w:val="single" w:sz="0" w:space="0" w:color="C6C6C6"/>
              <w:right w:val="nil"/>
            </w:tcBorders>
          </w:tcPr>
          <w:p w14:paraId="45DC3CF6" w14:textId="77777777" w:rsidR="00604830" w:rsidRPr="00246BCA" w:rsidRDefault="00604830" w:rsidP="00604830">
            <w:pPr>
              <w:tabs>
                <w:tab w:val="left" w:pos="2850"/>
              </w:tabs>
              <w:spacing w:before="51"/>
              <w:ind w:left="79" w:right="-20"/>
              <w:rPr>
                <w:rFonts w:cs="Arial"/>
                <w:color w:val="575756"/>
                <w:szCs w:val="14"/>
              </w:rPr>
            </w:pPr>
            <w:r w:rsidRPr="00246BCA">
              <w:rPr>
                <w:rFonts w:eastAsia="Arial" w:cs="Arial"/>
                <w:color w:val="575756"/>
                <w:szCs w:val="14"/>
              </w:rPr>
              <w:t xml:space="preserve">I/P (JST): </w:t>
            </w:r>
            <w:r w:rsidRPr="00246BCA">
              <w:rPr>
                <w:rFonts w:cs="Arial"/>
                <w:color w:val="575756"/>
                <w:szCs w:val="14"/>
              </w:rPr>
              <w:t>B3P5-VH(LF)(SN)</w:t>
            </w:r>
            <w:r w:rsidRPr="00246BCA">
              <w:rPr>
                <w:rFonts w:cs="Arial"/>
                <w:color w:val="575756"/>
                <w:szCs w:val="14"/>
              </w:rPr>
              <w:br/>
            </w:r>
            <w:r w:rsidRPr="00246BCA">
              <w:rPr>
                <w:rFonts w:eastAsia="Arial" w:cs="Arial"/>
                <w:color w:val="575756"/>
                <w:szCs w:val="14"/>
              </w:rPr>
              <w:t xml:space="preserve">O/P (JST): </w:t>
            </w:r>
            <w:r w:rsidRPr="00246BCA">
              <w:rPr>
                <w:rFonts w:cs="Arial"/>
                <w:color w:val="575756"/>
                <w:szCs w:val="14"/>
              </w:rPr>
              <w:t>B2P3-VH(LF)(SN)</w:t>
            </w:r>
          </w:p>
        </w:tc>
      </w:tr>
      <w:tr w:rsidR="00604830" w:rsidRPr="00246BCA" w14:paraId="20BA8B9E" w14:textId="77777777" w:rsidTr="009271E1">
        <w:trPr>
          <w:trHeight w:hRule="exact" w:val="300"/>
        </w:trPr>
        <w:tc>
          <w:tcPr>
            <w:tcW w:w="3402" w:type="dxa"/>
            <w:tcBorders>
              <w:top w:val="single" w:sz="2" w:space="0" w:color="C6C6C6"/>
              <w:left w:val="nil"/>
              <w:right w:val="single" w:sz="2" w:space="0" w:color="C6C6C6"/>
            </w:tcBorders>
          </w:tcPr>
          <w:p w14:paraId="14E12A48" w14:textId="77777777" w:rsidR="00604830" w:rsidRPr="00246BCA" w:rsidRDefault="00604830" w:rsidP="00604830">
            <w:pPr>
              <w:spacing w:before="50"/>
              <w:ind w:left="80" w:right="-20"/>
              <w:rPr>
                <w:rFonts w:eastAsia="Arial" w:cs="Arial"/>
                <w:szCs w:val="14"/>
              </w:rPr>
            </w:pPr>
            <w:r w:rsidRPr="00246BCA">
              <w:rPr>
                <w:rFonts w:eastAsia="Arial" w:cs="Arial"/>
                <w:color w:val="575756"/>
                <w:szCs w:val="14"/>
              </w:rPr>
              <w:t>Wire</w:t>
            </w:r>
          </w:p>
        </w:tc>
        <w:tc>
          <w:tcPr>
            <w:tcW w:w="2268" w:type="dxa"/>
            <w:tcBorders>
              <w:top w:val="single" w:sz="0" w:space="0" w:color="C6C6C6"/>
              <w:left w:val="single" w:sz="2" w:space="0" w:color="C6C6C6"/>
              <w:bottom w:val="single" w:sz="0" w:space="0" w:color="C6C6C6"/>
              <w:right w:val="single" w:sz="0" w:space="0" w:color="C6C6C6"/>
            </w:tcBorders>
          </w:tcPr>
          <w:p w14:paraId="1D1FBF43" w14:textId="77777777" w:rsidR="00604830" w:rsidRPr="00246BCA" w:rsidRDefault="00604830" w:rsidP="00604830">
            <w:pPr>
              <w:spacing w:before="51"/>
              <w:ind w:left="79" w:right="141"/>
              <w:jc w:val="right"/>
              <w:rPr>
                <w:rFonts w:eastAsia="Arial"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A</w:t>
            </w:r>
            <w:r w:rsidRPr="00246BCA">
              <w:rPr>
                <w:rFonts w:eastAsia="MS Gothic" w:hAnsi="MS Gothic" w:cs="Arial"/>
                <w:color w:val="575756"/>
                <w:szCs w:val="14"/>
              </w:rPr>
              <w:t>☐</w:t>
            </w:r>
            <w:r w:rsidRPr="00246BCA">
              <w:rPr>
                <w:rFonts w:cs="Arial"/>
                <w:color w:val="575756"/>
                <w:szCs w:val="14"/>
              </w:rPr>
              <w:t xml:space="preserve"> </w:t>
            </w:r>
          </w:p>
        </w:tc>
        <w:tc>
          <w:tcPr>
            <w:tcW w:w="5103" w:type="dxa"/>
            <w:tcBorders>
              <w:top w:val="single" w:sz="0" w:space="0" w:color="C6C6C6"/>
              <w:left w:val="single" w:sz="0" w:space="0" w:color="C6C6C6"/>
              <w:bottom w:val="single" w:sz="0" w:space="0" w:color="C6C6C6"/>
              <w:right w:val="nil"/>
            </w:tcBorders>
          </w:tcPr>
          <w:p w14:paraId="65F91C2B" w14:textId="77777777" w:rsidR="00604830" w:rsidRPr="00246BCA" w:rsidRDefault="00604830" w:rsidP="00604830">
            <w:pPr>
              <w:spacing w:before="51"/>
              <w:ind w:left="79" w:right="-20"/>
              <w:rPr>
                <w:rFonts w:eastAsia="Arial" w:cs="Arial"/>
                <w:szCs w:val="14"/>
              </w:rPr>
            </w:pPr>
            <w:r w:rsidRPr="00246BCA">
              <w:rPr>
                <w:rFonts w:eastAsia="Arial" w:cs="Arial"/>
                <w:color w:val="575756"/>
                <w:szCs w:val="14"/>
              </w:rPr>
              <w:t>AWG 22-12</w:t>
            </w:r>
          </w:p>
        </w:tc>
      </w:tr>
      <w:tr w:rsidR="00604830" w:rsidRPr="00246BCA" w14:paraId="0F629E4C" w14:textId="77777777" w:rsidTr="009271E1">
        <w:trPr>
          <w:trHeight w:hRule="exact" w:val="300"/>
        </w:trPr>
        <w:tc>
          <w:tcPr>
            <w:tcW w:w="3402" w:type="dxa"/>
            <w:tcBorders>
              <w:left w:val="nil"/>
              <w:right w:val="single" w:sz="2" w:space="0" w:color="C6C6C6"/>
            </w:tcBorders>
          </w:tcPr>
          <w:p w14:paraId="2F8AF8C0" w14:textId="77777777" w:rsidR="00604830" w:rsidRPr="00246BCA" w:rsidRDefault="00604830" w:rsidP="00604830">
            <w:pPr>
              <w:spacing w:before="50"/>
              <w:ind w:left="80" w:right="-20"/>
              <w:rPr>
                <w:rFonts w:eastAsia="Arial" w:cs="Arial"/>
                <w:color w:val="575756"/>
                <w:szCs w:val="14"/>
              </w:rPr>
            </w:pPr>
          </w:p>
        </w:tc>
        <w:tc>
          <w:tcPr>
            <w:tcW w:w="2268" w:type="dxa"/>
            <w:tcBorders>
              <w:top w:val="single" w:sz="0" w:space="0" w:color="C6C6C6"/>
              <w:left w:val="single" w:sz="2" w:space="0" w:color="C6C6C6"/>
              <w:bottom w:val="single" w:sz="0" w:space="0" w:color="C6C6C6"/>
              <w:right w:val="single" w:sz="0" w:space="0" w:color="C6C6C6"/>
            </w:tcBorders>
          </w:tcPr>
          <w:p w14:paraId="0175BB1D" w14:textId="77777777" w:rsidR="00604830" w:rsidRPr="00246BCA" w:rsidRDefault="00604830" w:rsidP="00604830">
            <w:pPr>
              <w:spacing w:before="51"/>
              <w:ind w:left="79" w:right="141"/>
              <w:jc w:val="right"/>
              <w:rPr>
                <w:rFonts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G</w:t>
            </w:r>
          </w:p>
        </w:tc>
        <w:tc>
          <w:tcPr>
            <w:tcW w:w="5103" w:type="dxa"/>
            <w:tcBorders>
              <w:top w:val="single" w:sz="0" w:space="0" w:color="C6C6C6"/>
              <w:left w:val="single" w:sz="0" w:space="0" w:color="C6C6C6"/>
              <w:bottom w:val="single" w:sz="0" w:space="0" w:color="C6C6C6"/>
              <w:right w:val="nil"/>
            </w:tcBorders>
          </w:tcPr>
          <w:p w14:paraId="1C980774" w14:textId="77777777" w:rsidR="00604830" w:rsidRPr="00246BCA" w:rsidRDefault="00604830" w:rsidP="00604830">
            <w:pPr>
              <w:spacing w:before="51"/>
              <w:ind w:left="79" w:right="-20"/>
              <w:rPr>
                <w:rFonts w:eastAsia="Arial" w:cs="Arial"/>
                <w:szCs w:val="14"/>
              </w:rPr>
            </w:pPr>
            <w:r w:rsidRPr="00246BCA">
              <w:rPr>
                <w:rFonts w:eastAsia="Arial" w:cs="Arial"/>
                <w:color w:val="575756"/>
                <w:szCs w:val="14"/>
              </w:rPr>
              <w:t>AWG 22-12</w:t>
            </w:r>
          </w:p>
        </w:tc>
      </w:tr>
      <w:tr w:rsidR="00604830" w:rsidRPr="00246BCA" w14:paraId="7DFF9470" w14:textId="77777777" w:rsidTr="009271E1">
        <w:trPr>
          <w:trHeight w:hRule="exact" w:val="539"/>
        </w:trPr>
        <w:tc>
          <w:tcPr>
            <w:tcW w:w="3402" w:type="dxa"/>
            <w:tcBorders>
              <w:left w:val="nil"/>
              <w:bottom w:val="single" w:sz="2" w:space="0" w:color="C6C6C6"/>
              <w:right w:val="single" w:sz="2" w:space="0" w:color="C6C6C6"/>
            </w:tcBorders>
          </w:tcPr>
          <w:p w14:paraId="555F8E94" w14:textId="77777777" w:rsidR="00604830" w:rsidRPr="00246BCA" w:rsidRDefault="00604830" w:rsidP="00604830">
            <w:pPr>
              <w:spacing w:before="50"/>
              <w:ind w:left="80" w:right="-20"/>
              <w:rPr>
                <w:rFonts w:eastAsia="Arial" w:cs="Arial"/>
                <w:color w:val="575756"/>
                <w:szCs w:val="14"/>
              </w:rPr>
            </w:pPr>
          </w:p>
        </w:tc>
        <w:tc>
          <w:tcPr>
            <w:tcW w:w="2268" w:type="dxa"/>
            <w:tcBorders>
              <w:top w:val="single" w:sz="0" w:space="0" w:color="C6C6C6"/>
              <w:left w:val="single" w:sz="2" w:space="0" w:color="C6C6C6"/>
              <w:bottom w:val="single" w:sz="0" w:space="0" w:color="C6C6C6"/>
              <w:right w:val="single" w:sz="0" w:space="0" w:color="C6C6C6"/>
            </w:tcBorders>
          </w:tcPr>
          <w:p w14:paraId="4DEDB877" w14:textId="77777777" w:rsidR="00604830" w:rsidRPr="00246BCA" w:rsidRDefault="00604830" w:rsidP="00604830">
            <w:pPr>
              <w:spacing w:before="51"/>
              <w:ind w:left="79" w:right="141"/>
              <w:jc w:val="right"/>
              <w:rPr>
                <w:rFonts w:cs="Arial"/>
                <w:color w:val="575756"/>
                <w:szCs w:val="14"/>
              </w:rPr>
            </w:pPr>
            <w:r w:rsidRPr="00246BCA">
              <w:rPr>
                <w:rFonts w:cs="Arial"/>
                <w:color w:val="575756"/>
                <w:szCs w:val="14"/>
              </w:rPr>
              <w:t>PM</w:t>
            </w:r>
            <w:r w:rsidRPr="00246BCA">
              <w:rPr>
                <w:rFonts w:eastAsia="MS Gothic" w:hAnsi="MS Gothic" w:cs="Arial"/>
                <w:color w:val="575756"/>
                <w:szCs w:val="14"/>
              </w:rPr>
              <w:t>☐</w:t>
            </w:r>
            <w:r w:rsidRPr="00246BCA">
              <w:rPr>
                <w:rFonts w:cs="Arial"/>
                <w:color w:val="575756"/>
                <w:szCs w:val="14"/>
              </w:rPr>
              <w:t>-12V35W1A</w:t>
            </w:r>
            <w:r w:rsidRPr="00246BCA">
              <w:rPr>
                <w:rFonts w:cs="Arial"/>
                <w:color w:val="575756"/>
                <w:szCs w:val="14"/>
                <w:u w:val="single"/>
              </w:rPr>
              <w:t>H</w:t>
            </w:r>
          </w:p>
        </w:tc>
        <w:tc>
          <w:tcPr>
            <w:tcW w:w="5103" w:type="dxa"/>
            <w:tcBorders>
              <w:top w:val="single" w:sz="0" w:space="0" w:color="C6C6C6"/>
              <w:left w:val="single" w:sz="0" w:space="0" w:color="C6C6C6"/>
              <w:bottom w:val="single" w:sz="0" w:space="0" w:color="C6C6C6"/>
              <w:right w:val="nil"/>
            </w:tcBorders>
          </w:tcPr>
          <w:p w14:paraId="33CA9695" w14:textId="77777777" w:rsidR="00604830" w:rsidRPr="00246BCA" w:rsidRDefault="00604830" w:rsidP="00643CAD">
            <w:pPr>
              <w:spacing w:before="51"/>
              <w:ind w:left="79" w:right="-20"/>
              <w:rPr>
                <w:rFonts w:eastAsia="Arial" w:cs="Arial"/>
                <w:color w:val="575756"/>
                <w:szCs w:val="14"/>
              </w:rPr>
            </w:pPr>
            <w:r w:rsidRPr="00246BCA">
              <w:rPr>
                <w:rFonts w:eastAsia="Arial" w:cs="Arial"/>
                <w:color w:val="575756"/>
                <w:szCs w:val="14"/>
              </w:rPr>
              <w:t xml:space="preserve">AWG 22-18 (For the recommended </w:t>
            </w:r>
            <w:r w:rsidR="00643CAD" w:rsidRPr="00246BCA">
              <w:rPr>
                <w:rFonts w:eastAsia="Arial" w:cs="Arial"/>
                <w:color w:val="575756"/>
                <w:szCs w:val="14"/>
              </w:rPr>
              <w:t>Mating Connector</w:t>
            </w:r>
            <w:r w:rsidRPr="00246BCA">
              <w:rPr>
                <w:rFonts w:eastAsia="Arial" w:cs="Arial"/>
                <w:color w:val="575756"/>
                <w:szCs w:val="14"/>
              </w:rPr>
              <w:t xml:space="preserve"> and Terminal, please refer to the Table on Page </w:t>
            </w:r>
            <w:r w:rsidR="00643CAD" w:rsidRPr="00246BCA">
              <w:rPr>
                <w:rFonts w:eastAsia="Arial" w:cs="Arial"/>
                <w:color w:val="575756"/>
                <w:szCs w:val="14"/>
              </w:rPr>
              <w:t>12</w:t>
            </w:r>
            <w:r w:rsidRPr="00246BCA">
              <w:rPr>
                <w:rFonts w:eastAsia="Arial" w:cs="Arial"/>
                <w:color w:val="575756"/>
                <w:szCs w:val="14"/>
              </w:rPr>
              <w:t>)</w:t>
            </w:r>
          </w:p>
        </w:tc>
      </w:tr>
      <w:tr w:rsidR="00604830" w:rsidRPr="00246BCA" w14:paraId="75F8524D" w14:textId="77777777" w:rsidTr="009271E1">
        <w:trPr>
          <w:trHeight w:hRule="exact" w:val="300"/>
        </w:trPr>
        <w:tc>
          <w:tcPr>
            <w:tcW w:w="3402" w:type="dxa"/>
            <w:tcBorders>
              <w:top w:val="single" w:sz="2" w:space="0" w:color="C6C6C6"/>
              <w:left w:val="nil"/>
              <w:bottom w:val="single" w:sz="2" w:space="0" w:color="C6C6C6"/>
            </w:tcBorders>
          </w:tcPr>
          <w:p w14:paraId="50EE8360" w14:textId="77777777" w:rsidR="00604830" w:rsidRPr="00246BCA" w:rsidRDefault="00604830" w:rsidP="00604830">
            <w:pPr>
              <w:spacing w:before="51"/>
              <w:ind w:left="79" w:right="141"/>
              <w:rPr>
                <w:rFonts w:eastAsia="Arial" w:cs="Arial"/>
                <w:color w:val="575756"/>
                <w:szCs w:val="14"/>
              </w:rPr>
            </w:pPr>
            <w:r w:rsidRPr="00246BCA">
              <w:rPr>
                <w:rFonts w:eastAsia="Arial" w:cs="Arial"/>
                <w:color w:val="575756"/>
                <w:szCs w:val="14"/>
              </w:rPr>
              <w:t>Noise (1 Meter from power supply)</w:t>
            </w:r>
          </w:p>
        </w:tc>
        <w:tc>
          <w:tcPr>
            <w:tcW w:w="2268" w:type="dxa"/>
            <w:tcBorders>
              <w:top w:val="single" w:sz="0" w:space="0" w:color="C6C6C6"/>
              <w:left w:val="nil"/>
              <w:bottom w:val="single" w:sz="0" w:space="0" w:color="C6C6C6"/>
              <w:right w:val="single" w:sz="0" w:space="0" w:color="C6C6C6"/>
            </w:tcBorders>
          </w:tcPr>
          <w:p w14:paraId="6932C8EC" w14:textId="77777777" w:rsidR="00604830" w:rsidRPr="00246BCA" w:rsidRDefault="00604830" w:rsidP="00604830">
            <w:pPr>
              <w:spacing w:before="51"/>
              <w:ind w:left="79" w:right="-20"/>
              <w:rPr>
                <w:rFonts w:eastAsia="Arial" w:cs="Arial"/>
                <w:color w:val="575756"/>
                <w:szCs w:val="14"/>
              </w:rPr>
            </w:pPr>
          </w:p>
        </w:tc>
        <w:tc>
          <w:tcPr>
            <w:tcW w:w="5103" w:type="dxa"/>
            <w:tcBorders>
              <w:top w:val="single" w:sz="0" w:space="0" w:color="C6C6C6"/>
              <w:left w:val="single" w:sz="0" w:space="0" w:color="C6C6C6"/>
              <w:bottom w:val="single" w:sz="0" w:space="0" w:color="C6C6C6"/>
              <w:right w:val="nil"/>
            </w:tcBorders>
          </w:tcPr>
          <w:p w14:paraId="5C52F7C6" w14:textId="77777777" w:rsidR="00604830" w:rsidRPr="00246BCA" w:rsidRDefault="00604830" w:rsidP="00604830">
            <w:pPr>
              <w:spacing w:before="51"/>
              <w:ind w:left="79" w:right="-20"/>
              <w:rPr>
                <w:rFonts w:eastAsia="Arial" w:cs="Arial"/>
                <w:color w:val="575756"/>
                <w:szCs w:val="14"/>
              </w:rPr>
            </w:pPr>
            <w:r w:rsidRPr="00246BCA">
              <w:rPr>
                <w:rFonts w:eastAsia="Arial" w:cs="Arial"/>
                <w:color w:val="575756"/>
                <w:szCs w:val="14"/>
              </w:rPr>
              <w:t>Sound Pressure Level (SPL) &lt; 25</w:t>
            </w:r>
            <w:r w:rsidR="003B26F2" w:rsidRPr="00246BCA">
              <w:rPr>
                <w:rFonts w:eastAsia="Arial" w:cs="Arial"/>
                <w:color w:val="575756"/>
                <w:szCs w:val="14"/>
              </w:rPr>
              <w:t xml:space="preserve"> </w:t>
            </w:r>
            <w:r w:rsidRPr="00246BCA">
              <w:rPr>
                <w:rFonts w:eastAsia="Arial" w:cs="Arial"/>
                <w:color w:val="575756"/>
                <w:szCs w:val="14"/>
              </w:rPr>
              <w:t>dBA</w:t>
            </w:r>
          </w:p>
        </w:tc>
      </w:tr>
    </w:tbl>
    <w:p w14:paraId="527A38FA" w14:textId="77777777" w:rsidR="00C82D0A" w:rsidRPr="00246BCA" w:rsidRDefault="00C82D0A" w:rsidP="00C81425">
      <w:pPr>
        <w:jc w:val="both"/>
        <w:rPr>
          <w:rFonts w:cs="Arial Unicode MS"/>
          <w:color w:val="575756"/>
          <w:szCs w:val="18"/>
        </w:rPr>
      </w:pPr>
    </w:p>
    <w:p w14:paraId="35E8A2F7" w14:textId="77777777" w:rsidR="00604830" w:rsidRPr="00246BCA" w:rsidRDefault="00604830" w:rsidP="00C81425">
      <w:pPr>
        <w:jc w:val="both"/>
        <w:rPr>
          <w:rFonts w:cs="Arial Unicode MS"/>
          <w:color w:val="575756"/>
          <w:szCs w:val="18"/>
        </w:rPr>
      </w:pPr>
    </w:p>
    <w:p w14:paraId="38C0B6E5" w14:textId="77777777" w:rsidR="00C82D0A" w:rsidRPr="00246BCA" w:rsidRDefault="00C82D0A" w:rsidP="00C61B18">
      <w:pPr>
        <w:pStyle w:val="Heading2"/>
      </w:pPr>
      <w:r w:rsidRPr="00246BCA">
        <w:t>Environment</w:t>
      </w:r>
    </w:p>
    <w:p w14:paraId="54354EE0" w14:textId="77777777" w:rsidR="00C82D0A" w:rsidRPr="00246BCA" w:rsidRDefault="00C82D0A" w:rsidP="00C82D0A">
      <w:pPr>
        <w:jc w:val="both"/>
        <w:rPr>
          <w:rFonts w:cs="Arial Unicode MS"/>
          <w:color w:val="575756"/>
          <w:szCs w:val="18"/>
        </w:rPr>
      </w:pPr>
    </w:p>
    <w:tbl>
      <w:tblPr>
        <w:tblW w:w="10773" w:type="dxa"/>
        <w:tblLayout w:type="fixed"/>
        <w:tblCellMar>
          <w:left w:w="0" w:type="dxa"/>
          <w:right w:w="0" w:type="dxa"/>
        </w:tblCellMar>
        <w:tblLook w:val="01E0" w:firstRow="1" w:lastRow="1" w:firstColumn="1" w:lastColumn="1" w:noHBand="0" w:noVBand="0"/>
      </w:tblPr>
      <w:tblGrid>
        <w:gridCol w:w="3402"/>
        <w:gridCol w:w="2268"/>
        <w:gridCol w:w="5103"/>
      </w:tblGrid>
      <w:tr w:rsidR="00C82D0A" w:rsidRPr="00246BCA" w14:paraId="3A38C503" w14:textId="77777777" w:rsidTr="009271E1">
        <w:trPr>
          <w:trHeight w:hRule="exact" w:val="301"/>
        </w:trPr>
        <w:tc>
          <w:tcPr>
            <w:tcW w:w="3402" w:type="dxa"/>
            <w:tcBorders>
              <w:top w:val="single" w:sz="4" w:space="0" w:color="000000"/>
              <w:left w:val="nil"/>
              <w:right w:val="single" w:sz="2" w:space="0" w:color="C6C6C6"/>
            </w:tcBorders>
          </w:tcPr>
          <w:p w14:paraId="1C1FBF7E" w14:textId="77777777" w:rsidR="00C82D0A" w:rsidRPr="00246BCA" w:rsidRDefault="00C82D0A" w:rsidP="00857AE1">
            <w:pPr>
              <w:spacing w:before="46"/>
              <w:ind w:left="80" w:right="-20"/>
              <w:rPr>
                <w:rFonts w:eastAsia="Arial" w:cs="Arial"/>
                <w:szCs w:val="18"/>
              </w:rPr>
            </w:pPr>
            <w:r w:rsidRPr="00246BCA">
              <w:rPr>
                <w:rFonts w:eastAsia="Arial" w:cs="Arial"/>
                <w:color w:val="575756"/>
                <w:szCs w:val="18"/>
              </w:rPr>
              <w:t>Surrounding Air Temperature</w:t>
            </w:r>
          </w:p>
        </w:tc>
        <w:tc>
          <w:tcPr>
            <w:tcW w:w="2268" w:type="dxa"/>
            <w:tcBorders>
              <w:top w:val="single" w:sz="4" w:space="0" w:color="000000"/>
              <w:left w:val="single" w:sz="2" w:space="0" w:color="C6C6C6"/>
              <w:bottom w:val="single" w:sz="0" w:space="0" w:color="C6C6C6"/>
              <w:right w:val="single" w:sz="0" w:space="0" w:color="C6C6C6"/>
            </w:tcBorders>
          </w:tcPr>
          <w:p w14:paraId="09020FA1" w14:textId="77777777" w:rsidR="00C82D0A" w:rsidRPr="00246BCA" w:rsidRDefault="00C82D0A" w:rsidP="00C82D0A">
            <w:pPr>
              <w:spacing w:before="47"/>
              <w:ind w:left="79" w:right="141"/>
              <w:jc w:val="right"/>
              <w:rPr>
                <w:rFonts w:eastAsia="Arial" w:cs="Arial"/>
                <w:color w:val="575756"/>
                <w:szCs w:val="18"/>
              </w:rPr>
            </w:pPr>
            <w:r w:rsidRPr="00246BCA">
              <w:rPr>
                <w:rFonts w:eastAsia="Arial" w:cs="Arial"/>
                <w:color w:val="575756"/>
                <w:szCs w:val="18"/>
              </w:rPr>
              <w:t>Operating</w:t>
            </w:r>
          </w:p>
        </w:tc>
        <w:tc>
          <w:tcPr>
            <w:tcW w:w="5103" w:type="dxa"/>
            <w:tcBorders>
              <w:top w:val="single" w:sz="4" w:space="0" w:color="000000"/>
              <w:left w:val="single" w:sz="0" w:space="0" w:color="C6C6C6"/>
              <w:bottom w:val="single" w:sz="0" w:space="0" w:color="C6C6C6"/>
              <w:right w:val="nil"/>
            </w:tcBorders>
          </w:tcPr>
          <w:p w14:paraId="2F1E5893" w14:textId="77777777" w:rsidR="00C82D0A" w:rsidRPr="00246BCA" w:rsidRDefault="00C82D0A" w:rsidP="00E12C46">
            <w:pPr>
              <w:spacing w:before="47"/>
              <w:ind w:left="79" w:right="-20"/>
              <w:rPr>
                <w:rFonts w:eastAsia="Arial" w:cs="Arial"/>
                <w:szCs w:val="18"/>
              </w:rPr>
            </w:pPr>
            <w:r w:rsidRPr="00246BCA">
              <w:rPr>
                <w:rFonts w:eastAsia="Arial" w:cs="Arial"/>
                <w:color w:val="575756"/>
                <w:szCs w:val="18"/>
              </w:rPr>
              <w:t>-</w:t>
            </w:r>
            <w:r w:rsidR="00E12C46" w:rsidRPr="00246BCA">
              <w:rPr>
                <w:rFonts w:eastAsia="Arial" w:cs="Arial"/>
                <w:color w:val="575756"/>
                <w:szCs w:val="18"/>
              </w:rPr>
              <w:t>1</w:t>
            </w:r>
            <w:r w:rsidRPr="00246BCA">
              <w:rPr>
                <w:rFonts w:eastAsia="Arial" w:cs="Arial"/>
                <w:color w:val="575756"/>
                <w:szCs w:val="18"/>
              </w:rPr>
              <w:t>0°C to</w:t>
            </w:r>
            <w:r w:rsidRPr="00246BCA">
              <w:rPr>
                <w:rFonts w:eastAsia="Arial" w:cs="Arial"/>
                <w:color w:val="575756"/>
                <w:spacing w:val="3"/>
                <w:szCs w:val="18"/>
              </w:rPr>
              <w:t xml:space="preserve"> </w:t>
            </w:r>
            <w:r w:rsidRPr="00246BCA">
              <w:rPr>
                <w:rFonts w:eastAsia="Arial" w:cs="Arial"/>
                <w:color w:val="575756"/>
                <w:szCs w:val="18"/>
              </w:rPr>
              <w:t>+</w:t>
            </w:r>
            <w:r w:rsidR="00263421" w:rsidRPr="00246BCA">
              <w:rPr>
                <w:rFonts w:eastAsia="Arial" w:cs="Arial"/>
                <w:color w:val="575756"/>
                <w:szCs w:val="18"/>
              </w:rPr>
              <w:t>7</w:t>
            </w:r>
            <w:r w:rsidR="00E12C46" w:rsidRPr="00246BCA">
              <w:rPr>
                <w:rFonts w:eastAsia="Arial" w:cs="Arial"/>
                <w:color w:val="575756"/>
                <w:szCs w:val="18"/>
              </w:rPr>
              <w:t>0</w:t>
            </w:r>
            <w:r w:rsidRPr="00246BCA">
              <w:rPr>
                <w:rFonts w:eastAsia="Arial" w:cs="Arial"/>
                <w:color w:val="575756"/>
                <w:szCs w:val="18"/>
              </w:rPr>
              <w:t>°C</w:t>
            </w:r>
          </w:p>
        </w:tc>
      </w:tr>
      <w:tr w:rsidR="00C82D0A" w:rsidRPr="00246BCA" w14:paraId="214276B1" w14:textId="77777777" w:rsidTr="009271E1">
        <w:trPr>
          <w:trHeight w:hRule="exact" w:val="301"/>
        </w:trPr>
        <w:tc>
          <w:tcPr>
            <w:tcW w:w="3402" w:type="dxa"/>
            <w:tcBorders>
              <w:left w:val="nil"/>
              <w:bottom w:val="single" w:sz="2" w:space="0" w:color="C6C6C6"/>
              <w:right w:val="single" w:sz="2" w:space="0" w:color="C6C6C6"/>
            </w:tcBorders>
          </w:tcPr>
          <w:p w14:paraId="2EEAD41D" w14:textId="77777777" w:rsidR="00C82D0A" w:rsidRPr="00246BCA" w:rsidRDefault="00C82D0A" w:rsidP="00857AE1">
            <w:pPr>
              <w:spacing w:before="50"/>
              <w:ind w:left="80" w:right="-20"/>
              <w:rPr>
                <w:rFonts w:eastAsia="Arial" w:cs="Arial"/>
                <w:szCs w:val="18"/>
              </w:rPr>
            </w:pPr>
          </w:p>
        </w:tc>
        <w:tc>
          <w:tcPr>
            <w:tcW w:w="2268" w:type="dxa"/>
            <w:tcBorders>
              <w:top w:val="single" w:sz="0" w:space="0" w:color="C6C6C6"/>
              <w:left w:val="single" w:sz="2" w:space="0" w:color="C6C6C6"/>
              <w:bottom w:val="single" w:sz="0" w:space="0" w:color="C6C6C6"/>
              <w:right w:val="single" w:sz="0" w:space="0" w:color="C6C6C6"/>
            </w:tcBorders>
          </w:tcPr>
          <w:p w14:paraId="01D83614" w14:textId="77777777" w:rsidR="00C82D0A" w:rsidRPr="00246BCA" w:rsidRDefault="00C82D0A" w:rsidP="00C82D0A">
            <w:pPr>
              <w:spacing w:before="51"/>
              <w:ind w:left="79" w:right="141"/>
              <w:jc w:val="right"/>
              <w:rPr>
                <w:rFonts w:eastAsia="Arial" w:cs="Arial"/>
                <w:color w:val="575756"/>
                <w:szCs w:val="18"/>
              </w:rPr>
            </w:pPr>
            <w:r w:rsidRPr="00246BCA">
              <w:rPr>
                <w:rFonts w:eastAsia="Arial" w:cs="Arial"/>
                <w:color w:val="575756"/>
                <w:szCs w:val="18"/>
              </w:rPr>
              <w:t>Storage</w:t>
            </w:r>
          </w:p>
        </w:tc>
        <w:tc>
          <w:tcPr>
            <w:tcW w:w="5103" w:type="dxa"/>
            <w:tcBorders>
              <w:top w:val="single" w:sz="0" w:space="0" w:color="C6C6C6"/>
              <w:left w:val="single" w:sz="0" w:space="0" w:color="C6C6C6"/>
              <w:bottom w:val="single" w:sz="0" w:space="0" w:color="C6C6C6"/>
              <w:right w:val="nil"/>
            </w:tcBorders>
          </w:tcPr>
          <w:p w14:paraId="5E9F5310" w14:textId="77777777" w:rsidR="00C82D0A" w:rsidRPr="00246BCA" w:rsidRDefault="00C82D0A" w:rsidP="00263421">
            <w:pPr>
              <w:spacing w:before="51"/>
              <w:ind w:left="79" w:right="-20"/>
              <w:rPr>
                <w:rFonts w:eastAsia="Arial" w:cs="Arial"/>
                <w:szCs w:val="18"/>
              </w:rPr>
            </w:pPr>
            <w:r w:rsidRPr="00246BCA">
              <w:rPr>
                <w:rFonts w:eastAsia="Arial" w:cs="Arial"/>
                <w:color w:val="575756"/>
                <w:szCs w:val="18"/>
              </w:rPr>
              <w:t>-25°C to</w:t>
            </w:r>
            <w:r w:rsidRPr="00246BCA">
              <w:rPr>
                <w:rFonts w:eastAsia="Arial" w:cs="Arial"/>
                <w:color w:val="575756"/>
                <w:spacing w:val="3"/>
                <w:szCs w:val="18"/>
              </w:rPr>
              <w:t xml:space="preserve"> </w:t>
            </w:r>
            <w:r w:rsidRPr="00246BCA">
              <w:rPr>
                <w:rFonts w:eastAsia="Arial" w:cs="Arial"/>
                <w:color w:val="575756"/>
                <w:szCs w:val="18"/>
              </w:rPr>
              <w:t>+</w:t>
            </w:r>
            <w:r w:rsidR="00263421" w:rsidRPr="00246BCA">
              <w:rPr>
                <w:rFonts w:eastAsia="Arial" w:cs="Arial"/>
                <w:color w:val="575756"/>
                <w:szCs w:val="18"/>
              </w:rPr>
              <w:t>85</w:t>
            </w:r>
            <w:r w:rsidRPr="00246BCA">
              <w:rPr>
                <w:rFonts w:eastAsia="Arial" w:cs="Arial"/>
                <w:color w:val="575756"/>
                <w:szCs w:val="18"/>
              </w:rPr>
              <w:t>°C</w:t>
            </w:r>
          </w:p>
        </w:tc>
      </w:tr>
      <w:tr w:rsidR="00C82D0A" w:rsidRPr="00246BCA" w14:paraId="4E2F8540" w14:textId="77777777" w:rsidTr="009271E1">
        <w:trPr>
          <w:trHeight w:val="301"/>
        </w:trPr>
        <w:tc>
          <w:tcPr>
            <w:tcW w:w="3402" w:type="dxa"/>
            <w:tcBorders>
              <w:top w:val="single" w:sz="2" w:space="0" w:color="C6C6C6"/>
              <w:left w:val="nil"/>
              <w:bottom w:val="single" w:sz="2" w:space="0" w:color="C6C6C6"/>
            </w:tcBorders>
          </w:tcPr>
          <w:p w14:paraId="0DD021AC" w14:textId="77777777" w:rsidR="00C82D0A" w:rsidRPr="00246BCA" w:rsidRDefault="00C82D0A" w:rsidP="00857AE1">
            <w:pPr>
              <w:spacing w:before="50"/>
              <w:ind w:left="80" w:right="-20"/>
              <w:rPr>
                <w:rFonts w:eastAsia="Arial" w:cs="Arial"/>
                <w:szCs w:val="18"/>
              </w:rPr>
            </w:pPr>
            <w:r w:rsidRPr="00246BCA">
              <w:rPr>
                <w:rFonts w:eastAsia="Arial" w:cs="Arial"/>
                <w:color w:val="575756"/>
                <w:szCs w:val="18"/>
              </w:rPr>
              <w:t>Power De-rating</w:t>
            </w:r>
          </w:p>
        </w:tc>
        <w:tc>
          <w:tcPr>
            <w:tcW w:w="2268" w:type="dxa"/>
            <w:tcBorders>
              <w:top w:val="single" w:sz="0" w:space="0" w:color="C6C6C6"/>
              <w:left w:val="nil"/>
              <w:right w:val="single" w:sz="0" w:space="0" w:color="C6C6C6"/>
            </w:tcBorders>
          </w:tcPr>
          <w:p w14:paraId="04A86DE6" w14:textId="77777777" w:rsidR="00C82D0A" w:rsidRPr="00246BCA" w:rsidRDefault="00C82D0A" w:rsidP="00C82D0A">
            <w:pPr>
              <w:spacing w:before="51"/>
              <w:ind w:left="79" w:right="141"/>
              <w:jc w:val="right"/>
              <w:rPr>
                <w:rFonts w:eastAsia="Arial" w:cs="Arial"/>
                <w:color w:val="575756"/>
                <w:szCs w:val="18"/>
              </w:rPr>
            </w:pPr>
          </w:p>
        </w:tc>
        <w:tc>
          <w:tcPr>
            <w:tcW w:w="5103" w:type="dxa"/>
            <w:tcBorders>
              <w:top w:val="single" w:sz="0" w:space="0" w:color="C6C6C6"/>
              <w:left w:val="single" w:sz="0" w:space="0" w:color="C6C6C6"/>
              <w:right w:val="nil"/>
            </w:tcBorders>
          </w:tcPr>
          <w:p w14:paraId="4C8CBCB0" w14:textId="77777777" w:rsidR="00263421" w:rsidRPr="00246BCA" w:rsidRDefault="00263421" w:rsidP="00E12C46">
            <w:pPr>
              <w:spacing w:before="51"/>
              <w:ind w:left="79" w:right="-20"/>
              <w:rPr>
                <w:rFonts w:eastAsia="Arial" w:cs="Arial"/>
                <w:color w:val="575756"/>
                <w:szCs w:val="18"/>
              </w:rPr>
            </w:pPr>
            <w:r w:rsidRPr="00246BCA">
              <w:rPr>
                <w:rFonts w:eastAsia="Arial" w:cs="Arial"/>
                <w:color w:val="575756"/>
                <w:szCs w:val="18"/>
              </w:rPr>
              <w:t>&gt;</w:t>
            </w:r>
            <w:r w:rsidR="00C82D0A" w:rsidRPr="00246BCA">
              <w:rPr>
                <w:rFonts w:eastAsia="Arial" w:cs="Arial"/>
                <w:color w:val="575756"/>
                <w:spacing w:val="2"/>
                <w:szCs w:val="18"/>
              </w:rPr>
              <w:t xml:space="preserve"> </w:t>
            </w:r>
            <w:r w:rsidRPr="00246BCA">
              <w:rPr>
                <w:rFonts w:eastAsia="Arial" w:cs="Arial"/>
                <w:color w:val="575756"/>
                <w:szCs w:val="18"/>
              </w:rPr>
              <w:t>50°C de-rate power by 2.5% / °C</w:t>
            </w:r>
          </w:p>
        </w:tc>
      </w:tr>
      <w:tr w:rsidR="00C82D0A" w:rsidRPr="00246BCA" w14:paraId="29EDB3A8" w14:textId="77777777" w:rsidTr="009271E1">
        <w:trPr>
          <w:trHeight w:hRule="exact" w:val="301"/>
        </w:trPr>
        <w:tc>
          <w:tcPr>
            <w:tcW w:w="3402" w:type="dxa"/>
            <w:tcBorders>
              <w:top w:val="single" w:sz="2" w:space="0" w:color="C6C6C6"/>
              <w:left w:val="nil"/>
              <w:bottom w:val="single" w:sz="2" w:space="0" w:color="C6C6C6"/>
            </w:tcBorders>
          </w:tcPr>
          <w:p w14:paraId="1017D5E0" w14:textId="77777777" w:rsidR="00C82D0A" w:rsidRPr="00246BCA" w:rsidRDefault="00C82D0A" w:rsidP="00857AE1">
            <w:pPr>
              <w:spacing w:before="50"/>
              <w:ind w:left="80" w:right="-20"/>
              <w:rPr>
                <w:rFonts w:eastAsia="Arial" w:cs="Arial"/>
                <w:szCs w:val="18"/>
              </w:rPr>
            </w:pPr>
            <w:r w:rsidRPr="00246BCA">
              <w:rPr>
                <w:rFonts w:eastAsia="Arial" w:cs="Arial"/>
                <w:color w:val="575756"/>
                <w:szCs w:val="18"/>
              </w:rPr>
              <w:t>Operating Humidity</w:t>
            </w:r>
          </w:p>
        </w:tc>
        <w:tc>
          <w:tcPr>
            <w:tcW w:w="2268" w:type="dxa"/>
            <w:tcBorders>
              <w:top w:val="single" w:sz="0" w:space="0" w:color="C6C6C6"/>
              <w:left w:val="nil"/>
              <w:bottom w:val="single" w:sz="0" w:space="0" w:color="C6C6C6"/>
              <w:right w:val="single" w:sz="0" w:space="0" w:color="C6C6C6"/>
            </w:tcBorders>
          </w:tcPr>
          <w:p w14:paraId="7D749BE2" w14:textId="77777777" w:rsidR="00C82D0A" w:rsidRPr="00246BCA" w:rsidRDefault="00C82D0A" w:rsidP="00C82D0A">
            <w:pPr>
              <w:spacing w:before="51"/>
              <w:ind w:left="79" w:right="141"/>
              <w:jc w:val="right"/>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7D8D1F10" w14:textId="77777777" w:rsidR="00C82D0A" w:rsidRPr="00246BCA" w:rsidRDefault="00164EB1" w:rsidP="00857AE1">
            <w:pPr>
              <w:spacing w:before="51"/>
              <w:ind w:left="79" w:right="-20"/>
              <w:rPr>
                <w:rFonts w:eastAsia="Arial" w:cs="Arial"/>
                <w:szCs w:val="18"/>
              </w:rPr>
            </w:pPr>
            <w:r w:rsidRPr="00246BCA">
              <w:rPr>
                <w:rFonts w:eastAsia="Arial" w:cs="Arial"/>
                <w:color w:val="575756"/>
                <w:szCs w:val="18"/>
              </w:rPr>
              <w:t>5 to</w:t>
            </w:r>
            <w:r w:rsidR="009600BE" w:rsidRPr="00246BCA">
              <w:rPr>
                <w:rFonts w:eastAsia="Arial" w:cs="Arial"/>
                <w:color w:val="575756"/>
                <w:szCs w:val="18"/>
              </w:rPr>
              <w:t xml:space="preserve"> 95</w:t>
            </w:r>
            <w:r w:rsidR="00C82D0A" w:rsidRPr="00246BCA">
              <w:rPr>
                <w:rFonts w:eastAsia="Arial" w:cs="Arial"/>
                <w:color w:val="575756"/>
                <w:szCs w:val="18"/>
              </w:rPr>
              <w:t>% RH (Non-Condensing)</w:t>
            </w:r>
          </w:p>
        </w:tc>
      </w:tr>
      <w:tr w:rsidR="00C82D0A" w:rsidRPr="00246BCA" w14:paraId="2D5FAD91" w14:textId="77777777" w:rsidTr="009271E1">
        <w:trPr>
          <w:trHeight w:hRule="exact" w:val="301"/>
        </w:trPr>
        <w:tc>
          <w:tcPr>
            <w:tcW w:w="3402" w:type="dxa"/>
            <w:tcBorders>
              <w:top w:val="single" w:sz="2" w:space="0" w:color="C6C6C6"/>
              <w:left w:val="nil"/>
              <w:bottom w:val="single" w:sz="2" w:space="0" w:color="C6C6C6"/>
            </w:tcBorders>
          </w:tcPr>
          <w:p w14:paraId="1F11FDD7" w14:textId="77777777" w:rsidR="00C82D0A" w:rsidRPr="00246BCA" w:rsidRDefault="00C82D0A" w:rsidP="00857AE1">
            <w:pPr>
              <w:spacing w:before="50"/>
              <w:ind w:left="80" w:right="-20"/>
              <w:rPr>
                <w:rFonts w:eastAsia="Arial" w:cs="Arial"/>
                <w:szCs w:val="18"/>
              </w:rPr>
            </w:pPr>
            <w:r w:rsidRPr="00246BCA">
              <w:rPr>
                <w:rFonts w:eastAsia="Arial" w:cs="Arial"/>
                <w:color w:val="575756"/>
                <w:szCs w:val="18"/>
              </w:rPr>
              <w:t>Operating Altitude</w:t>
            </w:r>
          </w:p>
        </w:tc>
        <w:tc>
          <w:tcPr>
            <w:tcW w:w="2268" w:type="dxa"/>
            <w:tcBorders>
              <w:top w:val="single" w:sz="0" w:space="0" w:color="C6C6C6"/>
              <w:left w:val="nil"/>
              <w:bottom w:val="single" w:sz="0" w:space="0" w:color="C6C6C6"/>
              <w:right w:val="single" w:sz="0" w:space="0" w:color="C6C6C6"/>
            </w:tcBorders>
          </w:tcPr>
          <w:p w14:paraId="1043D15D" w14:textId="77777777" w:rsidR="00C82D0A" w:rsidRPr="00246BCA" w:rsidRDefault="00C82D0A" w:rsidP="00C82D0A">
            <w:pPr>
              <w:spacing w:before="51"/>
              <w:ind w:left="79" w:right="141"/>
              <w:jc w:val="right"/>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14C38F5D" w14:textId="77777777" w:rsidR="00C82D0A" w:rsidRPr="00246BCA" w:rsidRDefault="00164EB1" w:rsidP="00857AE1">
            <w:pPr>
              <w:spacing w:before="51"/>
              <w:ind w:left="79" w:right="-20"/>
              <w:rPr>
                <w:rFonts w:eastAsia="Arial" w:cs="Arial"/>
                <w:szCs w:val="18"/>
              </w:rPr>
            </w:pPr>
            <w:r w:rsidRPr="00246BCA">
              <w:rPr>
                <w:rFonts w:eastAsia="Arial" w:cs="Arial"/>
                <w:color w:val="575756"/>
                <w:szCs w:val="18"/>
              </w:rPr>
              <w:t xml:space="preserve">0 to </w:t>
            </w:r>
            <w:r w:rsidR="006C5155" w:rsidRPr="00246BCA">
              <w:rPr>
                <w:rFonts w:eastAsia="Arial" w:cs="Arial"/>
                <w:color w:val="575756"/>
                <w:szCs w:val="18"/>
              </w:rPr>
              <w:t>5</w:t>
            </w:r>
            <w:r w:rsidR="00C82D0A" w:rsidRPr="00246BCA">
              <w:rPr>
                <w:rFonts w:eastAsia="Arial" w:cs="Arial"/>
                <w:color w:val="575756"/>
                <w:szCs w:val="18"/>
              </w:rPr>
              <w:t>,000 Meters</w:t>
            </w:r>
            <w:r w:rsidR="000E3221" w:rsidRPr="00246BCA">
              <w:rPr>
                <w:rFonts w:eastAsia="Arial" w:cs="Arial"/>
                <w:color w:val="575756"/>
                <w:szCs w:val="18"/>
              </w:rPr>
              <w:t xml:space="preserve"> (16,400 ft.)</w:t>
            </w:r>
          </w:p>
        </w:tc>
      </w:tr>
      <w:tr w:rsidR="00643CAD" w:rsidRPr="00246BCA" w14:paraId="60189427" w14:textId="77777777" w:rsidTr="00643CAD">
        <w:trPr>
          <w:trHeight w:hRule="exact" w:val="516"/>
        </w:trPr>
        <w:tc>
          <w:tcPr>
            <w:tcW w:w="3402" w:type="dxa"/>
            <w:tcBorders>
              <w:top w:val="single" w:sz="2" w:space="0" w:color="C6C6C6"/>
              <w:left w:val="nil"/>
              <w:bottom w:val="single" w:sz="2" w:space="0" w:color="C6C6C6"/>
              <w:right w:val="single" w:sz="2" w:space="0" w:color="C6C6C6"/>
            </w:tcBorders>
          </w:tcPr>
          <w:p w14:paraId="4A9251CB" w14:textId="77777777" w:rsidR="00643CAD" w:rsidRPr="00246BCA" w:rsidRDefault="00643CAD" w:rsidP="00643CAD">
            <w:pPr>
              <w:spacing w:before="50"/>
              <w:ind w:left="80" w:right="-20"/>
              <w:rPr>
                <w:rFonts w:eastAsia="Arial" w:cs="Arial"/>
                <w:szCs w:val="18"/>
              </w:rPr>
            </w:pPr>
            <w:r w:rsidRPr="00246BCA">
              <w:rPr>
                <w:rFonts w:eastAsia="Arial" w:cs="Arial"/>
                <w:color w:val="575756"/>
                <w:szCs w:val="18"/>
              </w:rPr>
              <w:t>Shock Test</w:t>
            </w:r>
          </w:p>
        </w:tc>
        <w:tc>
          <w:tcPr>
            <w:tcW w:w="2268" w:type="dxa"/>
            <w:tcBorders>
              <w:top w:val="single" w:sz="0" w:space="0" w:color="C6C6C6"/>
              <w:left w:val="single" w:sz="2" w:space="0" w:color="C6C6C6"/>
              <w:bottom w:val="single" w:sz="0" w:space="0" w:color="C6C6C6"/>
              <w:right w:val="single" w:sz="2" w:space="0" w:color="C6C6C6"/>
            </w:tcBorders>
          </w:tcPr>
          <w:p w14:paraId="6A58A279" w14:textId="77777777" w:rsidR="00643CAD" w:rsidRPr="00246BCA" w:rsidRDefault="00643CAD" w:rsidP="00643CAD">
            <w:pPr>
              <w:spacing w:before="51"/>
              <w:ind w:left="79" w:right="141"/>
              <w:jc w:val="right"/>
              <w:rPr>
                <w:rFonts w:eastAsia="Arial" w:cs="Arial"/>
                <w:color w:val="575756"/>
                <w:szCs w:val="18"/>
              </w:rPr>
            </w:pPr>
            <w:r w:rsidRPr="00246BCA">
              <w:rPr>
                <w:rFonts w:eastAsia="Arial" w:cs="Arial"/>
                <w:color w:val="575756"/>
                <w:szCs w:val="18"/>
              </w:rPr>
              <w:t>Non-Operating</w:t>
            </w:r>
          </w:p>
        </w:tc>
        <w:tc>
          <w:tcPr>
            <w:tcW w:w="5103" w:type="dxa"/>
            <w:tcBorders>
              <w:top w:val="single" w:sz="0" w:space="0" w:color="C6C6C6"/>
              <w:left w:val="single" w:sz="2" w:space="0" w:color="C6C6C6"/>
              <w:bottom w:val="single" w:sz="0" w:space="0" w:color="C6C6C6"/>
              <w:right w:val="nil"/>
            </w:tcBorders>
          </w:tcPr>
          <w:p w14:paraId="655DF1F8" w14:textId="77777777" w:rsidR="00643CAD" w:rsidRPr="00246BCA" w:rsidRDefault="00643CAD" w:rsidP="00643CAD">
            <w:pPr>
              <w:spacing w:before="51"/>
              <w:ind w:left="79" w:right="-20"/>
              <w:rPr>
                <w:rFonts w:eastAsia="Arial" w:cs="Arial"/>
                <w:szCs w:val="18"/>
              </w:rPr>
            </w:pPr>
            <w:r w:rsidRPr="00246BCA">
              <w:rPr>
                <w:rFonts w:eastAsia="Arial" w:cs="Arial"/>
                <w:color w:val="575756"/>
                <w:szCs w:val="18"/>
              </w:rPr>
              <w:t>IEC 60068-2-27, Half Sine Wave: 50G for a duration of 11ms, 3 shocks for each 3 directions</w:t>
            </w:r>
          </w:p>
        </w:tc>
      </w:tr>
      <w:tr w:rsidR="00643CAD" w:rsidRPr="00246BCA" w14:paraId="3928E33E" w14:textId="77777777" w:rsidTr="00643CAD">
        <w:trPr>
          <w:trHeight w:hRule="exact" w:val="516"/>
        </w:trPr>
        <w:tc>
          <w:tcPr>
            <w:tcW w:w="3402" w:type="dxa"/>
            <w:tcBorders>
              <w:top w:val="single" w:sz="2" w:space="0" w:color="C6C6C6"/>
              <w:left w:val="nil"/>
              <w:bottom w:val="single" w:sz="2" w:space="0" w:color="C6C6C6"/>
              <w:right w:val="single" w:sz="2" w:space="0" w:color="C6C6C6"/>
            </w:tcBorders>
          </w:tcPr>
          <w:p w14:paraId="29F88CF0" w14:textId="77777777" w:rsidR="00643CAD" w:rsidRPr="00246BCA" w:rsidRDefault="00643CAD" w:rsidP="00643CAD">
            <w:pPr>
              <w:spacing w:before="50"/>
              <w:ind w:left="80" w:right="-20"/>
              <w:rPr>
                <w:rFonts w:eastAsia="Arial" w:cs="Arial"/>
                <w:color w:val="575756"/>
                <w:szCs w:val="18"/>
              </w:rPr>
            </w:pPr>
            <w:r w:rsidRPr="00246BCA">
              <w:rPr>
                <w:rFonts w:eastAsia="Arial" w:cs="Arial"/>
                <w:color w:val="575756"/>
                <w:szCs w:val="18"/>
              </w:rPr>
              <w:t>Vibration</w:t>
            </w:r>
          </w:p>
        </w:tc>
        <w:tc>
          <w:tcPr>
            <w:tcW w:w="2268" w:type="dxa"/>
            <w:tcBorders>
              <w:top w:val="single" w:sz="0" w:space="0" w:color="C6C6C6"/>
              <w:left w:val="single" w:sz="2" w:space="0" w:color="C6C6C6"/>
              <w:bottom w:val="single" w:sz="0" w:space="0" w:color="C6C6C6"/>
              <w:right w:val="single" w:sz="2" w:space="0" w:color="C6C6C6"/>
            </w:tcBorders>
          </w:tcPr>
          <w:p w14:paraId="3F4394D3" w14:textId="77777777" w:rsidR="00643CAD" w:rsidRPr="00246BCA" w:rsidRDefault="00643CAD" w:rsidP="00643CAD">
            <w:pPr>
              <w:spacing w:before="51"/>
              <w:ind w:left="79" w:right="141"/>
              <w:jc w:val="right"/>
              <w:rPr>
                <w:rFonts w:eastAsia="Arial" w:cs="Arial"/>
                <w:color w:val="575756"/>
                <w:szCs w:val="18"/>
              </w:rPr>
            </w:pPr>
            <w:r w:rsidRPr="00246BCA">
              <w:rPr>
                <w:rFonts w:eastAsia="Arial" w:cs="Arial"/>
                <w:color w:val="575756"/>
                <w:szCs w:val="18"/>
              </w:rPr>
              <w:t>Non-Operating</w:t>
            </w:r>
          </w:p>
        </w:tc>
        <w:tc>
          <w:tcPr>
            <w:tcW w:w="5103" w:type="dxa"/>
            <w:tcBorders>
              <w:top w:val="single" w:sz="0" w:space="0" w:color="C6C6C6"/>
              <w:left w:val="single" w:sz="2" w:space="0" w:color="C6C6C6"/>
              <w:bottom w:val="single" w:sz="0" w:space="0" w:color="C6C6C6"/>
              <w:right w:val="nil"/>
            </w:tcBorders>
          </w:tcPr>
          <w:p w14:paraId="1EB140FD" w14:textId="77777777" w:rsidR="00643CAD" w:rsidRPr="00246BCA" w:rsidRDefault="00643CAD" w:rsidP="00643CAD">
            <w:pPr>
              <w:spacing w:before="51"/>
              <w:ind w:left="79" w:right="-20"/>
              <w:rPr>
                <w:rFonts w:eastAsia="Arial" w:cs="Arial"/>
                <w:color w:val="575756"/>
                <w:szCs w:val="18"/>
              </w:rPr>
            </w:pPr>
            <w:r w:rsidRPr="00246BCA">
              <w:rPr>
                <w:rFonts w:eastAsia="Arial" w:cs="Arial"/>
                <w:color w:val="575756"/>
                <w:szCs w:val="18"/>
              </w:rPr>
              <w:t>IEC 60068-2-6, Random: 5Hz to 500Hz (2.09</w:t>
            </w:r>
            <w:r w:rsidR="003B26F2" w:rsidRPr="00246BCA">
              <w:rPr>
                <w:rFonts w:eastAsia="Arial" w:cs="Arial"/>
                <w:color w:val="575756"/>
                <w:szCs w:val="18"/>
              </w:rPr>
              <w:t xml:space="preserve"> </w:t>
            </w:r>
            <w:proofErr w:type="spellStart"/>
            <w:r w:rsidRPr="00246BCA">
              <w:rPr>
                <w:rFonts w:eastAsia="Arial" w:cs="Arial"/>
                <w:color w:val="575756"/>
                <w:szCs w:val="18"/>
              </w:rPr>
              <w:t>Grms</w:t>
            </w:r>
            <w:proofErr w:type="spellEnd"/>
            <w:proofErr w:type="gramStart"/>
            <w:r w:rsidRPr="00246BCA">
              <w:rPr>
                <w:rFonts w:eastAsia="Arial" w:cs="Arial"/>
                <w:color w:val="575756"/>
                <w:szCs w:val="18"/>
              </w:rPr>
              <w:t>);</w:t>
            </w:r>
            <w:proofErr w:type="gramEnd"/>
          </w:p>
          <w:p w14:paraId="1116F7B0" w14:textId="77777777" w:rsidR="00643CAD" w:rsidRPr="00246BCA" w:rsidRDefault="00643CAD" w:rsidP="00643CAD">
            <w:pPr>
              <w:spacing w:before="51"/>
              <w:ind w:left="79" w:right="-20"/>
              <w:rPr>
                <w:rFonts w:eastAsia="Arial" w:cs="Arial"/>
                <w:color w:val="575756"/>
                <w:szCs w:val="18"/>
              </w:rPr>
            </w:pPr>
            <w:r w:rsidRPr="00246BCA">
              <w:rPr>
                <w:rFonts w:eastAsia="Arial" w:cs="Arial"/>
                <w:color w:val="575756"/>
                <w:szCs w:val="18"/>
              </w:rPr>
              <w:t>20 min per axis for all X, Y, Z direction</w:t>
            </w:r>
          </w:p>
        </w:tc>
      </w:tr>
      <w:tr w:rsidR="00643CAD" w:rsidRPr="00246BCA" w14:paraId="5A9E39B0" w14:textId="77777777" w:rsidTr="00DC37E8">
        <w:trPr>
          <w:trHeight w:hRule="exact" w:val="301"/>
        </w:trPr>
        <w:tc>
          <w:tcPr>
            <w:tcW w:w="3402" w:type="dxa"/>
            <w:tcBorders>
              <w:top w:val="single" w:sz="2" w:space="0" w:color="C6C6C6"/>
              <w:left w:val="nil"/>
              <w:bottom w:val="single" w:sz="2" w:space="0" w:color="C6C6C6"/>
            </w:tcBorders>
            <w:shd w:val="clear" w:color="auto" w:fill="auto"/>
          </w:tcPr>
          <w:p w14:paraId="70A2A639" w14:textId="77777777" w:rsidR="00643CAD" w:rsidRPr="00246BCA" w:rsidRDefault="00643CAD" w:rsidP="00643CAD">
            <w:pPr>
              <w:spacing w:before="50"/>
              <w:ind w:left="80" w:right="-20"/>
              <w:rPr>
                <w:rFonts w:eastAsia="Arial" w:cs="Arial"/>
                <w:color w:val="575756"/>
                <w:szCs w:val="18"/>
              </w:rPr>
            </w:pPr>
            <w:r w:rsidRPr="00246BCA">
              <w:rPr>
                <w:rFonts w:eastAsia="Arial" w:cs="Arial"/>
                <w:color w:val="575756"/>
                <w:szCs w:val="18"/>
              </w:rPr>
              <w:t>Over Voltage Category</w:t>
            </w:r>
          </w:p>
        </w:tc>
        <w:tc>
          <w:tcPr>
            <w:tcW w:w="2268" w:type="dxa"/>
            <w:tcBorders>
              <w:top w:val="single" w:sz="0" w:space="0" w:color="C6C6C6"/>
              <w:left w:val="nil"/>
              <w:bottom w:val="single" w:sz="0" w:space="0" w:color="C6C6C6"/>
              <w:right w:val="single" w:sz="0" w:space="0" w:color="C6C6C6"/>
            </w:tcBorders>
            <w:shd w:val="clear" w:color="auto" w:fill="auto"/>
          </w:tcPr>
          <w:p w14:paraId="2ACFDDB5" w14:textId="77777777" w:rsidR="00643CAD" w:rsidRPr="00246BCA" w:rsidRDefault="00643CAD" w:rsidP="00643CAD">
            <w:pPr>
              <w:spacing w:before="51"/>
              <w:ind w:left="79" w:right="141"/>
              <w:jc w:val="right"/>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shd w:val="clear" w:color="auto" w:fill="auto"/>
          </w:tcPr>
          <w:p w14:paraId="03792C1E" w14:textId="77777777" w:rsidR="00643CAD" w:rsidRPr="00246BCA" w:rsidRDefault="000B0A79" w:rsidP="00643CAD">
            <w:pPr>
              <w:spacing w:before="51"/>
              <w:ind w:left="79" w:right="-20"/>
              <w:rPr>
                <w:rFonts w:eastAsia="Arial" w:cs="Arial"/>
                <w:color w:val="575756"/>
                <w:szCs w:val="18"/>
              </w:rPr>
            </w:pPr>
            <w:r w:rsidRPr="00246BCA">
              <w:rPr>
                <w:rFonts w:eastAsia="Arial" w:cs="Arial" w:hint="eastAsia"/>
                <w:color w:val="575756"/>
                <w:szCs w:val="18"/>
              </w:rPr>
              <w:t>II</w:t>
            </w:r>
          </w:p>
        </w:tc>
      </w:tr>
      <w:tr w:rsidR="009600BE" w:rsidRPr="00246BCA" w14:paraId="24FFEACC" w14:textId="77777777" w:rsidTr="009271E1">
        <w:trPr>
          <w:trHeight w:hRule="exact" w:val="301"/>
        </w:trPr>
        <w:tc>
          <w:tcPr>
            <w:tcW w:w="3402" w:type="dxa"/>
            <w:tcBorders>
              <w:top w:val="single" w:sz="2" w:space="0" w:color="C6C6C6"/>
              <w:left w:val="nil"/>
              <w:bottom w:val="single" w:sz="2" w:space="0" w:color="C6C6C6"/>
            </w:tcBorders>
          </w:tcPr>
          <w:p w14:paraId="0317F706" w14:textId="77777777" w:rsidR="009600BE" w:rsidRPr="00246BCA" w:rsidRDefault="009600BE" w:rsidP="00857AE1">
            <w:pPr>
              <w:spacing w:before="50"/>
              <w:ind w:left="80" w:right="-20"/>
              <w:rPr>
                <w:rFonts w:eastAsia="Arial" w:cs="Arial"/>
                <w:color w:val="575756"/>
                <w:szCs w:val="18"/>
              </w:rPr>
            </w:pPr>
            <w:r w:rsidRPr="00246BCA">
              <w:rPr>
                <w:rFonts w:eastAsia="Arial" w:cs="Arial"/>
                <w:color w:val="575756"/>
                <w:szCs w:val="18"/>
              </w:rPr>
              <w:t>Pollution Degree</w:t>
            </w:r>
          </w:p>
        </w:tc>
        <w:tc>
          <w:tcPr>
            <w:tcW w:w="2268" w:type="dxa"/>
            <w:tcBorders>
              <w:top w:val="single" w:sz="0" w:space="0" w:color="C6C6C6"/>
              <w:left w:val="nil"/>
              <w:bottom w:val="single" w:sz="0" w:space="0" w:color="C6C6C6"/>
              <w:right w:val="single" w:sz="0" w:space="0" w:color="C6C6C6"/>
            </w:tcBorders>
          </w:tcPr>
          <w:p w14:paraId="496C4BBD" w14:textId="77777777" w:rsidR="009600BE" w:rsidRPr="00246BCA" w:rsidRDefault="009600BE" w:rsidP="00C82D0A">
            <w:pPr>
              <w:spacing w:before="51"/>
              <w:ind w:left="79" w:right="141"/>
              <w:jc w:val="right"/>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5AA27218" w14:textId="77777777" w:rsidR="009600BE" w:rsidRPr="00246BCA" w:rsidRDefault="009600BE" w:rsidP="009600BE">
            <w:pPr>
              <w:spacing w:before="51"/>
              <w:ind w:left="79" w:right="-20"/>
              <w:rPr>
                <w:rFonts w:eastAsia="Arial" w:cs="Arial"/>
                <w:color w:val="575756"/>
                <w:szCs w:val="18"/>
              </w:rPr>
            </w:pPr>
            <w:r w:rsidRPr="00246BCA">
              <w:rPr>
                <w:rFonts w:eastAsia="Arial" w:cs="Arial"/>
                <w:color w:val="575756"/>
                <w:szCs w:val="18"/>
              </w:rPr>
              <w:t>2</w:t>
            </w:r>
          </w:p>
        </w:tc>
      </w:tr>
    </w:tbl>
    <w:p w14:paraId="08DF530E" w14:textId="77777777" w:rsidR="00C82D0A" w:rsidRPr="00246BCA" w:rsidRDefault="00C82D0A" w:rsidP="00C82D0A">
      <w:pPr>
        <w:jc w:val="both"/>
        <w:rPr>
          <w:rFonts w:cs="Arial Unicode MS"/>
          <w:color w:val="575756"/>
          <w:szCs w:val="18"/>
        </w:rPr>
      </w:pPr>
    </w:p>
    <w:p w14:paraId="7A81E360" w14:textId="77777777" w:rsidR="005620E2" w:rsidRPr="00246BCA" w:rsidRDefault="005620E2" w:rsidP="00C82D0A">
      <w:pPr>
        <w:jc w:val="both"/>
        <w:rPr>
          <w:rFonts w:cs="Arial Unicode MS"/>
          <w:color w:val="575756"/>
          <w:szCs w:val="18"/>
        </w:rPr>
      </w:pPr>
    </w:p>
    <w:p w14:paraId="63FCC8EB" w14:textId="77777777" w:rsidR="005620E2" w:rsidRPr="00246BCA" w:rsidRDefault="005620E2" w:rsidP="00C61B18">
      <w:pPr>
        <w:pStyle w:val="Heading2"/>
      </w:pPr>
      <w:r w:rsidRPr="00246BCA">
        <w:t>Protections</w:t>
      </w:r>
    </w:p>
    <w:p w14:paraId="73B4C0B3" w14:textId="77777777" w:rsidR="005620E2" w:rsidRPr="00246BCA" w:rsidRDefault="005620E2" w:rsidP="005620E2">
      <w:pPr>
        <w:jc w:val="both"/>
        <w:rPr>
          <w:rFonts w:cs="Arial Unicode MS"/>
          <w:color w:val="575756"/>
          <w:szCs w:val="18"/>
        </w:rPr>
      </w:pPr>
    </w:p>
    <w:tbl>
      <w:tblPr>
        <w:tblW w:w="0" w:type="auto"/>
        <w:tblLayout w:type="fixed"/>
        <w:tblCellMar>
          <w:left w:w="0" w:type="dxa"/>
          <w:right w:w="0" w:type="dxa"/>
        </w:tblCellMar>
        <w:tblLook w:val="01E0" w:firstRow="1" w:lastRow="1" w:firstColumn="1" w:lastColumn="1" w:noHBand="0" w:noVBand="0"/>
      </w:tblPr>
      <w:tblGrid>
        <w:gridCol w:w="5670"/>
        <w:gridCol w:w="5100"/>
      </w:tblGrid>
      <w:tr w:rsidR="005620E2" w:rsidRPr="00246BCA" w14:paraId="42BE1DBF" w14:textId="77777777" w:rsidTr="009271E1">
        <w:trPr>
          <w:trHeight w:hRule="exact" w:val="539"/>
        </w:trPr>
        <w:tc>
          <w:tcPr>
            <w:tcW w:w="5670" w:type="dxa"/>
            <w:tcBorders>
              <w:top w:val="single" w:sz="4" w:space="0" w:color="000000"/>
              <w:left w:val="nil"/>
              <w:bottom w:val="single" w:sz="0" w:space="0" w:color="C6C6C6"/>
              <w:right w:val="single" w:sz="0" w:space="0" w:color="C6C6C6"/>
            </w:tcBorders>
          </w:tcPr>
          <w:p w14:paraId="7851915A" w14:textId="77777777" w:rsidR="005620E2" w:rsidRPr="00246BCA" w:rsidRDefault="005620E2" w:rsidP="00857AE1">
            <w:pPr>
              <w:spacing w:before="46"/>
              <w:ind w:left="80" w:right="-20"/>
              <w:rPr>
                <w:rFonts w:eastAsia="Arial" w:cs="Arial"/>
                <w:szCs w:val="18"/>
              </w:rPr>
            </w:pPr>
            <w:r w:rsidRPr="00246BCA">
              <w:rPr>
                <w:rFonts w:eastAsia="Arial" w:cs="Arial"/>
                <w:color w:val="575756"/>
                <w:szCs w:val="18"/>
              </w:rPr>
              <w:t>Overvoltage</w:t>
            </w:r>
          </w:p>
        </w:tc>
        <w:tc>
          <w:tcPr>
            <w:tcW w:w="5100" w:type="dxa"/>
            <w:tcBorders>
              <w:top w:val="single" w:sz="4" w:space="0" w:color="000000"/>
              <w:left w:val="single" w:sz="0" w:space="0" w:color="C6C6C6"/>
              <w:bottom w:val="single" w:sz="0" w:space="0" w:color="C6C6C6"/>
              <w:right w:val="nil"/>
            </w:tcBorders>
          </w:tcPr>
          <w:p w14:paraId="6C42337C" w14:textId="77777777" w:rsidR="005620E2" w:rsidRPr="00246BCA" w:rsidRDefault="0035756E" w:rsidP="00164EB1">
            <w:pPr>
              <w:spacing w:before="47"/>
              <w:ind w:left="79" w:right="-20"/>
              <w:rPr>
                <w:rFonts w:eastAsia="Arial" w:cs="Arial"/>
                <w:szCs w:val="18"/>
              </w:rPr>
            </w:pPr>
            <w:r w:rsidRPr="00246BCA">
              <w:rPr>
                <w:rFonts w:eastAsia="Arial" w:cs="Arial"/>
                <w:color w:val="575756"/>
                <w:szCs w:val="18"/>
              </w:rPr>
              <w:t>16</w:t>
            </w:r>
            <w:r w:rsidR="003B26F2" w:rsidRPr="00246BCA">
              <w:rPr>
                <w:rFonts w:eastAsia="Arial" w:cs="Arial"/>
                <w:color w:val="575756"/>
                <w:szCs w:val="18"/>
              </w:rPr>
              <w:t xml:space="preserve"> </w:t>
            </w:r>
            <w:r w:rsidRPr="00246BCA">
              <w:rPr>
                <w:rFonts w:eastAsia="Arial" w:cs="Arial"/>
                <w:color w:val="575756"/>
                <w:szCs w:val="18"/>
              </w:rPr>
              <w:t>V,</w:t>
            </w:r>
            <w:r w:rsidR="009600BE" w:rsidRPr="00246BCA">
              <w:rPr>
                <w:rFonts w:eastAsia="Arial" w:cs="Arial"/>
                <w:color w:val="575756"/>
                <w:szCs w:val="18"/>
              </w:rPr>
              <w:t xml:space="preserve"> </w:t>
            </w:r>
            <w:r w:rsidRPr="00246BCA">
              <w:rPr>
                <w:rFonts w:eastAsia="Arial" w:cs="Arial"/>
                <w:color w:val="575756"/>
                <w:szCs w:val="18"/>
              </w:rPr>
              <w:t>+</w:t>
            </w:r>
            <w:r w:rsidR="009600BE" w:rsidRPr="00246BCA">
              <w:rPr>
                <w:rFonts w:eastAsia="Arial" w:cs="Arial"/>
                <w:color w:val="575756"/>
                <w:szCs w:val="18"/>
              </w:rPr>
              <w:t>10%</w:t>
            </w:r>
            <w:r w:rsidRPr="00246BCA">
              <w:rPr>
                <w:rFonts w:eastAsia="Arial" w:cs="Arial"/>
                <w:color w:val="575756"/>
                <w:szCs w:val="18"/>
              </w:rPr>
              <w:t xml:space="preserve"> / -5%</w:t>
            </w:r>
            <w:r w:rsidR="005620E2" w:rsidRPr="00246BCA">
              <w:rPr>
                <w:rFonts w:eastAsia="Arial" w:cs="Arial"/>
                <w:color w:val="575756"/>
                <w:szCs w:val="18"/>
              </w:rPr>
              <w:t xml:space="preserve">, </w:t>
            </w:r>
            <w:r w:rsidR="009600BE" w:rsidRPr="00246BCA">
              <w:rPr>
                <w:rFonts w:eastAsia="Arial" w:cs="Arial"/>
                <w:color w:val="575756"/>
                <w:szCs w:val="18"/>
              </w:rPr>
              <w:t xml:space="preserve">SELV Output, Hiccup Mode, </w:t>
            </w:r>
            <w:r w:rsidRPr="00246BCA">
              <w:rPr>
                <w:rFonts w:eastAsia="Arial" w:cs="Arial"/>
                <w:color w:val="575756"/>
                <w:szCs w:val="18"/>
              </w:rPr>
              <w:br/>
            </w:r>
            <w:r w:rsidR="009600BE" w:rsidRPr="00246BCA">
              <w:rPr>
                <w:rFonts w:eastAsia="Arial" w:cs="Arial"/>
                <w:color w:val="575756"/>
                <w:szCs w:val="18"/>
              </w:rPr>
              <w:t>Non-</w:t>
            </w:r>
            <w:r w:rsidR="005620E2" w:rsidRPr="00246BCA">
              <w:rPr>
                <w:rFonts w:eastAsia="Arial" w:cs="Arial"/>
                <w:color w:val="575756"/>
                <w:szCs w:val="18"/>
              </w:rPr>
              <w:t>Latch</w:t>
            </w:r>
            <w:r w:rsidR="009600BE" w:rsidRPr="00246BCA">
              <w:rPr>
                <w:rFonts w:eastAsia="Arial" w:cs="Arial"/>
                <w:color w:val="575756"/>
                <w:szCs w:val="18"/>
              </w:rPr>
              <w:t>ing (Auto-Recovery)</w:t>
            </w:r>
          </w:p>
        </w:tc>
      </w:tr>
      <w:tr w:rsidR="005620E2" w:rsidRPr="00246BCA" w14:paraId="22F276CC" w14:textId="77777777" w:rsidTr="009271E1">
        <w:trPr>
          <w:trHeight w:hRule="exact" w:val="539"/>
        </w:trPr>
        <w:tc>
          <w:tcPr>
            <w:tcW w:w="5670" w:type="dxa"/>
            <w:tcBorders>
              <w:top w:val="single" w:sz="0" w:space="0" w:color="C6C6C6"/>
              <w:left w:val="nil"/>
              <w:bottom w:val="single" w:sz="0" w:space="0" w:color="C6C6C6"/>
              <w:right w:val="single" w:sz="0" w:space="0" w:color="C6C6C6"/>
            </w:tcBorders>
          </w:tcPr>
          <w:p w14:paraId="1288126A" w14:textId="77777777" w:rsidR="005620E2" w:rsidRPr="00246BCA" w:rsidRDefault="005620E2" w:rsidP="00857AE1">
            <w:pPr>
              <w:spacing w:before="50"/>
              <w:ind w:left="80" w:right="-20"/>
              <w:rPr>
                <w:rFonts w:eastAsia="Arial" w:cs="Arial"/>
                <w:szCs w:val="18"/>
              </w:rPr>
            </w:pPr>
            <w:r w:rsidRPr="00246BCA">
              <w:rPr>
                <w:rFonts w:eastAsia="Arial" w:cs="Arial"/>
                <w:color w:val="575756"/>
                <w:szCs w:val="18"/>
              </w:rPr>
              <w:t>Overload / Overcurrent</w:t>
            </w:r>
          </w:p>
        </w:tc>
        <w:tc>
          <w:tcPr>
            <w:tcW w:w="5100" w:type="dxa"/>
            <w:tcBorders>
              <w:top w:val="single" w:sz="0" w:space="0" w:color="C6C6C6"/>
              <w:left w:val="single" w:sz="0" w:space="0" w:color="C6C6C6"/>
              <w:bottom w:val="single" w:sz="0" w:space="0" w:color="C6C6C6"/>
              <w:right w:val="nil"/>
            </w:tcBorders>
          </w:tcPr>
          <w:p w14:paraId="093720D0" w14:textId="77777777" w:rsidR="005620E2" w:rsidRPr="00246BCA" w:rsidRDefault="005620E2" w:rsidP="001F68FA">
            <w:pPr>
              <w:spacing w:before="51"/>
              <w:ind w:left="79" w:right="-20"/>
              <w:rPr>
                <w:rFonts w:eastAsia="Arial" w:cs="Arial"/>
                <w:color w:val="575756"/>
                <w:szCs w:val="18"/>
              </w:rPr>
            </w:pPr>
            <w:r w:rsidRPr="00246BCA">
              <w:rPr>
                <w:rFonts w:eastAsia="Arial" w:cs="Arial"/>
                <w:color w:val="575756"/>
                <w:szCs w:val="18"/>
              </w:rPr>
              <w:t>&gt; 1</w:t>
            </w:r>
            <w:r w:rsidR="000F2D26" w:rsidRPr="00246BCA">
              <w:rPr>
                <w:rFonts w:eastAsia="Arial" w:cs="Arial"/>
                <w:color w:val="575756"/>
                <w:szCs w:val="18"/>
              </w:rPr>
              <w:t>2</w:t>
            </w:r>
            <w:r w:rsidR="009600BE" w:rsidRPr="00246BCA">
              <w:rPr>
                <w:rFonts w:eastAsia="Arial" w:cs="Arial"/>
                <w:color w:val="575756"/>
                <w:szCs w:val="18"/>
              </w:rPr>
              <w:t>0</w:t>
            </w:r>
            <w:r w:rsidR="00164EB1" w:rsidRPr="00246BCA">
              <w:rPr>
                <w:rFonts w:eastAsia="Arial" w:cs="Arial"/>
                <w:color w:val="575756"/>
                <w:szCs w:val="18"/>
              </w:rPr>
              <w:t>% of rated load current, Hicc</w:t>
            </w:r>
            <w:r w:rsidRPr="00246BCA">
              <w:rPr>
                <w:rFonts w:eastAsia="Arial" w:cs="Arial"/>
                <w:color w:val="575756"/>
                <w:szCs w:val="18"/>
              </w:rPr>
              <w:t>up Mode,</w:t>
            </w:r>
            <w:r w:rsidR="0035756E" w:rsidRPr="00246BCA">
              <w:rPr>
                <w:rFonts w:eastAsia="Arial" w:cs="Arial"/>
                <w:color w:val="575756"/>
                <w:szCs w:val="18"/>
              </w:rPr>
              <w:br/>
            </w:r>
            <w:r w:rsidRPr="00246BCA">
              <w:rPr>
                <w:rFonts w:eastAsia="Arial" w:cs="Arial"/>
                <w:color w:val="575756"/>
                <w:szCs w:val="18"/>
              </w:rPr>
              <w:t>Non-Latching (Auto-Recovery)</w:t>
            </w:r>
          </w:p>
        </w:tc>
      </w:tr>
      <w:tr w:rsidR="005620E2" w:rsidRPr="00246BCA" w14:paraId="3A9D107E" w14:textId="77777777" w:rsidTr="009271E1">
        <w:trPr>
          <w:trHeight w:hRule="exact" w:val="300"/>
        </w:trPr>
        <w:tc>
          <w:tcPr>
            <w:tcW w:w="5670" w:type="dxa"/>
            <w:tcBorders>
              <w:top w:val="single" w:sz="0" w:space="0" w:color="C6C6C6"/>
              <w:left w:val="nil"/>
              <w:bottom w:val="single" w:sz="0" w:space="0" w:color="C6C6C6"/>
              <w:right w:val="single" w:sz="0" w:space="0" w:color="C6C6C6"/>
            </w:tcBorders>
          </w:tcPr>
          <w:p w14:paraId="4AC44288" w14:textId="77777777" w:rsidR="005620E2" w:rsidRPr="00246BCA" w:rsidRDefault="005620E2" w:rsidP="00857AE1">
            <w:pPr>
              <w:spacing w:before="50"/>
              <w:ind w:left="80" w:right="-20"/>
              <w:rPr>
                <w:rFonts w:eastAsia="Arial" w:cs="Arial"/>
                <w:szCs w:val="18"/>
              </w:rPr>
            </w:pPr>
            <w:r w:rsidRPr="00246BCA">
              <w:rPr>
                <w:rFonts w:eastAsia="Arial" w:cs="Arial"/>
                <w:color w:val="575756"/>
                <w:szCs w:val="18"/>
              </w:rPr>
              <w:t>Over Temperature</w:t>
            </w:r>
          </w:p>
        </w:tc>
        <w:tc>
          <w:tcPr>
            <w:tcW w:w="5100" w:type="dxa"/>
            <w:tcBorders>
              <w:top w:val="single" w:sz="0" w:space="0" w:color="C6C6C6"/>
              <w:left w:val="single" w:sz="0" w:space="0" w:color="C6C6C6"/>
              <w:bottom w:val="single" w:sz="0" w:space="0" w:color="C6C6C6"/>
              <w:right w:val="nil"/>
            </w:tcBorders>
          </w:tcPr>
          <w:p w14:paraId="66392DC0" w14:textId="77777777" w:rsidR="005620E2" w:rsidRPr="00246BCA" w:rsidRDefault="009600BE" w:rsidP="000F2D26">
            <w:pPr>
              <w:spacing w:before="51"/>
              <w:ind w:left="79" w:right="-20"/>
              <w:rPr>
                <w:rFonts w:eastAsia="Arial" w:cs="Arial"/>
                <w:szCs w:val="18"/>
              </w:rPr>
            </w:pPr>
            <w:r w:rsidRPr="00246BCA">
              <w:rPr>
                <w:rFonts w:eastAsia="Arial" w:cs="Arial"/>
                <w:color w:val="575756"/>
                <w:szCs w:val="18"/>
              </w:rPr>
              <w:t>Non-Latching (Auto-Recovery)</w:t>
            </w:r>
          </w:p>
        </w:tc>
      </w:tr>
      <w:tr w:rsidR="005620E2" w:rsidRPr="00246BCA" w14:paraId="6B4C61AF" w14:textId="77777777" w:rsidTr="009271E1">
        <w:trPr>
          <w:trHeight w:hRule="exact" w:val="539"/>
        </w:trPr>
        <w:tc>
          <w:tcPr>
            <w:tcW w:w="5670" w:type="dxa"/>
            <w:tcBorders>
              <w:top w:val="single" w:sz="0" w:space="0" w:color="C6C6C6"/>
              <w:left w:val="nil"/>
              <w:bottom w:val="single" w:sz="0" w:space="0" w:color="C6C6C6"/>
              <w:right w:val="single" w:sz="0" w:space="0" w:color="C6C6C6"/>
            </w:tcBorders>
          </w:tcPr>
          <w:p w14:paraId="368E8146" w14:textId="77777777" w:rsidR="005620E2" w:rsidRPr="00246BCA" w:rsidRDefault="005620E2" w:rsidP="00857AE1">
            <w:pPr>
              <w:spacing w:before="50"/>
              <w:ind w:left="80" w:right="-20"/>
              <w:rPr>
                <w:rFonts w:eastAsia="Arial" w:cs="Arial"/>
                <w:szCs w:val="18"/>
              </w:rPr>
            </w:pPr>
            <w:r w:rsidRPr="00246BCA">
              <w:rPr>
                <w:rFonts w:eastAsia="Arial" w:cs="Arial"/>
                <w:color w:val="575756"/>
                <w:szCs w:val="18"/>
              </w:rPr>
              <w:t>Short Circuit</w:t>
            </w:r>
          </w:p>
        </w:tc>
        <w:tc>
          <w:tcPr>
            <w:tcW w:w="5100" w:type="dxa"/>
            <w:tcBorders>
              <w:top w:val="single" w:sz="0" w:space="0" w:color="C6C6C6"/>
              <w:left w:val="single" w:sz="0" w:space="0" w:color="C6C6C6"/>
              <w:bottom w:val="single" w:sz="0" w:space="0" w:color="C6C6C6"/>
              <w:right w:val="nil"/>
            </w:tcBorders>
          </w:tcPr>
          <w:p w14:paraId="1402298F" w14:textId="77777777" w:rsidR="005620E2" w:rsidRPr="00246BCA" w:rsidRDefault="005620E2" w:rsidP="00857AE1">
            <w:pPr>
              <w:spacing w:before="51"/>
              <w:ind w:left="79" w:right="-20"/>
              <w:rPr>
                <w:rFonts w:eastAsia="Arial" w:cs="Arial"/>
                <w:color w:val="575756"/>
                <w:szCs w:val="18"/>
              </w:rPr>
            </w:pPr>
            <w:r w:rsidRPr="00246BCA">
              <w:rPr>
                <w:rFonts w:eastAsia="Arial" w:cs="Arial"/>
                <w:color w:val="575756"/>
                <w:szCs w:val="18"/>
              </w:rPr>
              <w:t>Hiccup Mode, Non-Latching</w:t>
            </w:r>
          </w:p>
          <w:p w14:paraId="3200FF3C" w14:textId="77777777" w:rsidR="005620E2" w:rsidRPr="00246BCA" w:rsidRDefault="005620E2" w:rsidP="00857AE1">
            <w:pPr>
              <w:spacing w:before="51"/>
              <w:ind w:left="79" w:right="-20"/>
              <w:rPr>
                <w:rFonts w:eastAsia="Arial" w:cs="Arial"/>
                <w:szCs w:val="18"/>
              </w:rPr>
            </w:pPr>
            <w:r w:rsidRPr="00246BCA">
              <w:rPr>
                <w:rFonts w:eastAsia="Arial" w:cs="Arial"/>
                <w:color w:val="575756"/>
                <w:szCs w:val="18"/>
              </w:rPr>
              <w:t>(Auto-Recovery when the fault is removed)</w:t>
            </w:r>
          </w:p>
        </w:tc>
      </w:tr>
      <w:tr w:rsidR="00643CAD" w:rsidRPr="00246BCA" w14:paraId="1C928536" w14:textId="77777777" w:rsidTr="00DC37E8">
        <w:trPr>
          <w:trHeight w:hRule="exact" w:val="301"/>
        </w:trPr>
        <w:tc>
          <w:tcPr>
            <w:tcW w:w="5670" w:type="dxa"/>
            <w:tcBorders>
              <w:top w:val="single" w:sz="0" w:space="0" w:color="C6C6C6"/>
              <w:left w:val="nil"/>
              <w:bottom w:val="single" w:sz="0" w:space="0" w:color="C6C6C6"/>
              <w:right w:val="single" w:sz="0" w:space="0" w:color="C6C6C6"/>
            </w:tcBorders>
            <w:shd w:val="clear" w:color="auto" w:fill="auto"/>
          </w:tcPr>
          <w:p w14:paraId="6C4C5BF3" w14:textId="77777777" w:rsidR="00643CAD" w:rsidRPr="00246BCA" w:rsidRDefault="00643CAD" w:rsidP="00643CAD">
            <w:pPr>
              <w:spacing w:before="50"/>
              <w:ind w:left="80" w:right="-20"/>
              <w:rPr>
                <w:rFonts w:eastAsia="Arial" w:cs="Arial"/>
                <w:color w:val="575756"/>
                <w:szCs w:val="18"/>
              </w:rPr>
            </w:pPr>
            <w:r w:rsidRPr="00246BCA">
              <w:rPr>
                <w:rFonts w:eastAsia="Arial" w:cs="Arial"/>
                <w:color w:val="575756"/>
                <w:szCs w:val="18"/>
              </w:rPr>
              <w:t>Internal Fuse at L pin</w:t>
            </w:r>
          </w:p>
        </w:tc>
        <w:tc>
          <w:tcPr>
            <w:tcW w:w="5100" w:type="dxa"/>
            <w:tcBorders>
              <w:top w:val="single" w:sz="0" w:space="0" w:color="C6C6C6"/>
              <w:left w:val="single" w:sz="0" w:space="0" w:color="C6C6C6"/>
              <w:bottom w:val="single" w:sz="0" w:space="0" w:color="C6C6C6"/>
              <w:right w:val="nil"/>
            </w:tcBorders>
            <w:shd w:val="clear" w:color="auto" w:fill="auto"/>
          </w:tcPr>
          <w:p w14:paraId="48707057" w14:textId="77777777" w:rsidR="00643CAD" w:rsidRPr="00246BCA" w:rsidRDefault="000B0A79" w:rsidP="00643CAD">
            <w:pPr>
              <w:spacing w:before="50"/>
              <w:ind w:left="80" w:right="-20"/>
              <w:rPr>
                <w:rFonts w:eastAsia="Arial" w:cs="Arial"/>
                <w:color w:val="575756"/>
                <w:szCs w:val="18"/>
              </w:rPr>
            </w:pPr>
            <w:r w:rsidRPr="00246BCA">
              <w:rPr>
                <w:rFonts w:eastAsia="Arial" w:cs="Arial"/>
                <w:color w:val="575756"/>
                <w:szCs w:val="18"/>
              </w:rPr>
              <w:t>T</w:t>
            </w:r>
            <w:r w:rsidRPr="00246BCA">
              <w:rPr>
                <w:rFonts w:eastAsia="Arial" w:cs="Arial" w:hint="eastAsia"/>
                <w:color w:val="575756"/>
                <w:szCs w:val="18"/>
              </w:rPr>
              <w:t>3.15</w:t>
            </w:r>
            <w:r w:rsidR="003B26F2" w:rsidRPr="00246BCA">
              <w:rPr>
                <w:rFonts w:eastAsia="Arial" w:cs="Arial"/>
                <w:color w:val="575756"/>
                <w:szCs w:val="18"/>
              </w:rPr>
              <w:t xml:space="preserve"> </w:t>
            </w:r>
            <w:r w:rsidRPr="00246BCA">
              <w:rPr>
                <w:rFonts w:eastAsia="Arial" w:cs="Arial" w:hint="eastAsia"/>
                <w:color w:val="575756"/>
                <w:szCs w:val="18"/>
              </w:rPr>
              <w:t>A</w:t>
            </w:r>
            <w:r w:rsidRPr="00246BCA">
              <w:rPr>
                <w:rFonts w:eastAsia="Arial" w:cs="Arial"/>
                <w:color w:val="575756"/>
                <w:szCs w:val="18"/>
              </w:rPr>
              <w:t>H</w:t>
            </w:r>
          </w:p>
        </w:tc>
      </w:tr>
      <w:tr w:rsidR="00643CAD" w:rsidRPr="00246BCA" w14:paraId="548DA64D" w14:textId="77777777" w:rsidTr="00DC37E8">
        <w:trPr>
          <w:trHeight w:hRule="exact" w:val="301"/>
        </w:trPr>
        <w:tc>
          <w:tcPr>
            <w:tcW w:w="5670" w:type="dxa"/>
            <w:tcBorders>
              <w:top w:val="single" w:sz="0" w:space="0" w:color="C6C6C6"/>
              <w:left w:val="nil"/>
              <w:bottom w:val="single" w:sz="0" w:space="0" w:color="C6C6C6"/>
              <w:right w:val="single" w:sz="0" w:space="0" w:color="C6C6C6"/>
            </w:tcBorders>
            <w:shd w:val="clear" w:color="auto" w:fill="auto"/>
          </w:tcPr>
          <w:p w14:paraId="3C0D26A9" w14:textId="77777777" w:rsidR="00643CAD" w:rsidRPr="00246BCA" w:rsidRDefault="00643CAD" w:rsidP="00643CAD">
            <w:pPr>
              <w:spacing w:before="50"/>
              <w:ind w:left="80" w:right="-20"/>
              <w:rPr>
                <w:rFonts w:eastAsia="Arial" w:cs="Arial"/>
                <w:color w:val="575756"/>
                <w:szCs w:val="18"/>
              </w:rPr>
            </w:pPr>
            <w:r w:rsidRPr="00246BCA">
              <w:rPr>
                <w:rFonts w:eastAsia="Arial" w:cs="Arial"/>
                <w:color w:val="575756"/>
                <w:szCs w:val="18"/>
              </w:rPr>
              <w:t>Degree of Protection</w:t>
            </w:r>
          </w:p>
        </w:tc>
        <w:tc>
          <w:tcPr>
            <w:tcW w:w="5100" w:type="dxa"/>
            <w:tcBorders>
              <w:top w:val="single" w:sz="0" w:space="0" w:color="C6C6C6"/>
              <w:left w:val="single" w:sz="0" w:space="0" w:color="C6C6C6"/>
              <w:bottom w:val="single" w:sz="0" w:space="0" w:color="C6C6C6"/>
              <w:right w:val="nil"/>
            </w:tcBorders>
            <w:shd w:val="clear" w:color="auto" w:fill="auto"/>
          </w:tcPr>
          <w:p w14:paraId="5F90E427" w14:textId="77777777" w:rsidR="00643CAD" w:rsidRPr="00246BCA" w:rsidRDefault="000B0A79" w:rsidP="00643CAD">
            <w:pPr>
              <w:spacing w:before="50"/>
              <w:ind w:left="80" w:right="-20"/>
              <w:rPr>
                <w:rFonts w:eastAsia="Arial" w:cs="Arial"/>
                <w:color w:val="575756"/>
                <w:szCs w:val="18"/>
              </w:rPr>
            </w:pPr>
            <w:r w:rsidRPr="00246BCA">
              <w:rPr>
                <w:rFonts w:eastAsia="Arial" w:cs="Arial" w:hint="eastAsia"/>
                <w:color w:val="575756"/>
                <w:szCs w:val="18"/>
              </w:rPr>
              <w:t>IPX0</w:t>
            </w:r>
          </w:p>
        </w:tc>
      </w:tr>
      <w:tr w:rsidR="005620E2" w:rsidRPr="00246BCA" w14:paraId="26C37109" w14:textId="77777777" w:rsidTr="009271E1">
        <w:trPr>
          <w:trHeight w:hRule="exact" w:val="301"/>
        </w:trPr>
        <w:tc>
          <w:tcPr>
            <w:tcW w:w="5670" w:type="dxa"/>
            <w:tcBorders>
              <w:top w:val="single" w:sz="0" w:space="0" w:color="C6C6C6"/>
              <w:left w:val="nil"/>
              <w:bottom w:val="single" w:sz="0" w:space="0" w:color="C6C6C6"/>
              <w:right w:val="single" w:sz="0" w:space="0" w:color="C6C6C6"/>
            </w:tcBorders>
          </w:tcPr>
          <w:p w14:paraId="5931B4A8" w14:textId="77777777" w:rsidR="005620E2" w:rsidRPr="00246BCA" w:rsidRDefault="005620E2" w:rsidP="00857AE1">
            <w:pPr>
              <w:spacing w:before="50"/>
              <w:ind w:left="80" w:right="-20"/>
              <w:rPr>
                <w:rFonts w:eastAsia="Arial" w:cs="Arial"/>
                <w:szCs w:val="18"/>
              </w:rPr>
            </w:pPr>
            <w:r w:rsidRPr="00246BCA">
              <w:rPr>
                <w:rFonts w:eastAsia="Arial" w:cs="Arial"/>
                <w:color w:val="575756"/>
                <w:szCs w:val="18"/>
              </w:rPr>
              <w:t>Protection Against Shock</w:t>
            </w:r>
          </w:p>
        </w:tc>
        <w:tc>
          <w:tcPr>
            <w:tcW w:w="5100" w:type="dxa"/>
            <w:tcBorders>
              <w:top w:val="single" w:sz="0" w:space="0" w:color="C6C6C6"/>
              <w:left w:val="single" w:sz="0" w:space="0" w:color="C6C6C6"/>
              <w:bottom w:val="single" w:sz="0" w:space="0" w:color="C6C6C6"/>
              <w:right w:val="nil"/>
            </w:tcBorders>
          </w:tcPr>
          <w:p w14:paraId="62EC8551" w14:textId="77777777" w:rsidR="005620E2" w:rsidRPr="00246BCA" w:rsidRDefault="005620E2" w:rsidP="00857AE1">
            <w:pPr>
              <w:spacing w:before="51"/>
              <w:ind w:left="79" w:right="-20"/>
              <w:rPr>
                <w:rFonts w:eastAsia="Arial" w:cs="Arial"/>
                <w:szCs w:val="18"/>
              </w:rPr>
            </w:pPr>
            <w:r w:rsidRPr="00246BCA">
              <w:rPr>
                <w:rFonts w:eastAsia="Arial" w:cs="Arial"/>
                <w:color w:val="575756"/>
                <w:szCs w:val="18"/>
              </w:rPr>
              <w:t>Class I with PE* connection</w:t>
            </w:r>
          </w:p>
        </w:tc>
      </w:tr>
    </w:tbl>
    <w:p w14:paraId="32D41C5E" w14:textId="77777777" w:rsidR="00B1588C" w:rsidRPr="00246BCA" w:rsidRDefault="005620E2" w:rsidP="005620E2">
      <w:pPr>
        <w:spacing w:before="120"/>
        <w:jc w:val="both"/>
        <w:rPr>
          <w:rFonts w:cs="Arial Unicode MS"/>
          <w:color w:val="575756"/>
          <w:sz w:val="14"/>
          <w:szCs w:val="14"/>
        </w:rPr>
      </w:pPr>
      <w:r w:rsidRPr="00246BCA">
        <w:rPr>
          <w:rFonts w:cs="Arial Unicode MS"/>
          <w:color w:val="575756"/>
          <w:sz w:val="14"/>
          <w:szCs w:val="14"/>
        </w:rPr>
        <w:t>*PE: Primary Earth</w:t>
      </w:r>
    </w:p>
    <w:p w14:paraId="0E512189" w14:textId="77777777" w:rsidR="005620E2" w:rsidRPr="00246BCA" w:rsidRDefault="005620E2" w:rsidP="005620E2">
      <w:pPr>
        <w:jc w:val="both"/>
        <w:rPr>
          <w:rFonts w:cs="Arial Unicode MS"/>
          <w:color w:val="575756"/>
          <w:szCs w:val="18"/>
        </w:rPr>
      </w:pPr>
    </w:p>
    <w:p w14:paraId="59804103" w14:textId="77777777" w:rsidR="005620E2" w:rsidRPr="00246BCA" w:rsidRDefault="005620E2" w:rsidP="005620E2">
      <w:pPr>
        <w:jc w:val="both"/>
        <w:rPr>
          <w:rFonts w:cs="Arial Unicode MS"/>
          <w:color w:val="575756"/>
          <w:szCs w:val="18"/>
        </w:rPr>
      </w:pPr>
    </w:p>
    <w:p w14:paraId="284AEB6E" w14:textId="77777777" w:rsidR="00604830" w:rsidRPr="00246BCA" w:rsidRDefault="00604830">
      <w:pPr>
        <w:rPr>
          <w:rFonts w:eastAsiaTheme="majorEastAsia" w:cstheme="majorBidi"/>
          <w:bCs/>
          <w:color w:val="004379"/>
          <w:sz w:val="20"/>
          <w:szCs w:val="33"/>
        </w:rPr>
      </w:pPr>
      <w:r w:rsidRPr="00246BCA">
        <w:br w:type="page"/>
      </w:r>
    </w:p>
    <w:p w14:paraId="5D369E8B" w14:textId="77777777" w:rsidR="005620E2" w:rsidRPr="00246BCA" w:rsidRDefault="005620E2" w:rsidP="00C61B18">
      <w:pPr>
        <w:pStyle w:val="Heading2"/>
      </w:pPr>
      <w:r w:rsidRPr="00246BCA">
        <w:lastRenderedPageBreak/>
        <w:t>Reliability Data</w:t>
      </w:r>
    </w:p>
    <w:p w14:paraId="136D348F" w14:textId="77777777" w:rsidR="005620E2" w:rsidRPr="00246BCA" w:rsidRDefault="005620E2" w:rsidP="005620E2">
      <w:pPr>
        <w:jc w:val="both"/>
        <w:rPr>
          <w:rFonts w:cs="Arial Unicode MS"/>
          <w:color w:val="575756"/>
          <w:szCs w:val="18"/>
        </w:rPr>
      </w:pPr>
    </w:p>
    <w:tbl>
      <w:tblPr>
        <w:tblW w:w="10773" w:type="dxa"/>
        <w:tblLayout w:type="fixed"/>
        <w:tblCellMar>
          <w:left w:w="0" w:type="dxa"/>
          <w:right w:w="0" w:type="dxa"/>
        </w:tblCellMar>
        <w:tblLook w:val="01E0" w:firstRow="1" w:lastRow="1" w:firstColumn="1" w:lastColumn="1" w:noHBand="0" w:noVBand="0"/>
      </w:tblPr>
      <w:tblGrid>
        <w:gridCol w:w="3969"/>
        <w:gridCol w:w="1701"/>
        <w:gridCol w:w="5103"/>
      </w:tblGrid>
      <w:tr w:rsidR="00164EB1" w:rsidRPr="00246BCA" w14:paraId="477A4394" w14:textId="77777777" w:rsidTr="009271E1">
        <w:trPr>
          <w:trHeight w:hRule="exact" w:val="539"/>
        </w:trPr>
        <w:tc>
          <w:tcPr>
            <w:tcW w:w="3969" w:type="dxa"/>
            <w:tcBorders>
              <w:top w:val="single" w:sz="4" w:space="0" w:color="000000"/>
              <w:left w:val="nil"/>
              <w:bottom w:val="single" w:sz="2" w:space="0" w:color="C6C6C6"/>
            </w:tcBorders>
          </w:tcPr>
          <w:p w14:paraId="5F86014D" w14:textId="77777777" w:rsidR="00164EB1" w:rsidRPr="00246BCA" w:rsidRDefault="00164EB1" w:rsidP="00857AE1">
            <w:pPr>
              <w:spacing w:before="46"/>
              <w:ind w:left="80" w:right="-20"/>
              <w:rPr>
                <w:rFonts w:eastAsia="Arial" w:cs="Arial"/>
                <w:szCs w:val="18"/>
              </w:rPr>
            </w:pPr>
            <w:r w:rsidRPr="00246BCA">
              <w:rPr>
                <w:rFonts w:eastAsia="Arial" w:cs="Arial"/>
                <w:color w:val="575756"/>
                <w:szCs w:val="18"/>
              </w:rPr>
              <w:t>MTBF</w:t>
            </w:r>
          </w:p>
        </w:tc>
        <w:tc>
          <w:tcPr>
            <w:tcW w:w="1701" w:type="dxa"/>
            <w:tcBorders>
              <w:top w:val="single" w:sz="4" w:space="0" w:color="000000"/>
              <w:left w:val="nil"/>
              <w:bottom w:val="single" w:sz="0" w:space="0" w:color="C6C6C6"/>
              <w:right w:val="single" w:sz="0" w:space="0" w:color="C6C6C6"/>
            </w:tcBorders>
          </w:tcPr>
          <w:p w14:paraId="32ECDF62" w14:textId="77777777" w:rsidR="00164EB1" w:rsidRPr="00246BCA" w:rsidRDefault="00164EB1" w:rsidP="00857AE1">
            <w:pPr>
              <w:spacing w:before="47"/>
              <w:ind w:left="79" w:right="-20"/>
              <w:rPr>
                <w:rFonts w:eastAsia="Arial" w:cs="Arial"/>
                <w:color w:val="575756"/>
                <w:szCs w:val="18"/>
              </w:rPr>
            </w:pPr>
          </w:p>
        </w:tc>
        <w:tc>
          <w:tcPr>
            <w:tcW w:w="5103" w:type="dxa"/>
            <w:tcBorders>
              <w:top w:val="single" w:sz="4" w:space="0" w:color="000000"/>
              <w:left w:val="single" w:sz="0" w:space="0" w:color="C6C6C6"/>
              <w:bottom w:val="single" w:sz="0" w:space="0" w:color="C6C6C6"/>
              <w:right w:val="nil"/>
            </w:tcBorders>
          </w:tcPr>
          <w:p w14:paraId="44428878" w14:textId="77777777" w:rsidR="00164EB1" w:rsidRPr="00246BCA" w:rsidRDefault="00643CAD" w:rsidP="00164EB1">
            <w:pPr>
              <w:spacing w:before="47"/>
              <w:ind w:left="79" w:right="-20"/>
              <w:rPr>
                <w:rFonts w:eastAsia="Arial" w:cs="Arial"/>
                <w:color w:val="575756"/>
                <w:szCs w:val="18"/>
              </w:rPr>
            </w:pPr>
            <w:r w:rsidRPr="00246BCA">
              <w:rPr>
                <w:rFonts w:eastAsia="Arial" w:cs="Arial"/>
                <w:color w:val="575756"/>
                <w:szCs w:val="18"/>
              </w:rPr>
              <w:t xml:space="preserve">&gt; 700,000 </w:t>
            </w:r>
            <w:proofErr w:type="spellStart"/>
            <w:r w:rsidRPr="00246BCA">
              <w:rPr>
                <w:rFonts w:eastAsia="Arial" w:cs="Arial"/>
                <w:color w:val="575756"/>
                <w:szCs w:val="18"/>
              </w:rPr>
              <w:t>hrs</w:t>
            </w:r>
            <w:proofErr w:type="spellEnd"/>
            <w:r w:rsidR="00164EB1" w:rsidRPr="00246BCA">
              <w:rPr>
                <w:rFonts w:eastAsia="Arial" w:cs="Arial"/>
                <w:color w:val="575756"/>
                <w:szCs w:val="18"/>
              </w:rPr>
              <w:t xml:space="preserve"> as per Telcordia SR-332</w:t>
            </w:r>
            <w:r w:rsidR="00164EB1" w:rsidRPr="00246BCA">
              <w:rPr>
                <w:rFonts w:eastAsia="Arial" w:cs="Arial"/>
                <w:color w:val="575756"/>
                <w:szCs w:val="18"/>
              </w:rPr>
              <w:br/>
              <w:t>I/P: 100Vac, O/P: 100% Load, Ta: 35°C)</w:t>
            </w:r>
          </w:p>
        </w:tc>
      </w:tr>
      <w:tr w:rsidR="005620E2" w:rsidRPr="00246BCA" w14:paraId="16BD1B94" w14:textId="77777777" w:rsidTr="009271E1">
        <w:trPr>
          <w:trHeight w:hRule="exact" w:val="301"/>
        </w:trPr>
        <w:tc>
          <w:tcPr>
            <w:tcW w:w="3969" w:type="dxa"/>
            <w:tcBorders>
              <w:top w:val="single" w:sz="2" w:space="0" w:color="C6C6C6"/>
              <w:left w:val="nil"/>
              <w:bottom w:val="single" w:sz="2" w:space="0" w:color="C6C6C6"/>
            </w:tcBorders>
          </w:tcPr>
          <w:p w14:paraId="387F5264" w14:textId="77777777" w:rsidR="005620E2" w:rsidRPr="00246BCA" w:rsidRDefault="005620E2" w:rsidP="00857AE1">
            <w:pPr>
              <w:spacing w:before="50"/>
              <w:ind w:left="80" w:right="-20"/>
              <w:rPr>
                <w:rFonts w:eastAsia="Arial" w:cs="Arial"/>
                <w:szCs w:val="18"/>
              </w:rPr>
            </w:pPr>
            <w:r w:rsidRPr="00246BCA">
              <w:rPr>
                <w:rFonts w:eastAsia="Arial" w:cs="Arial"/>
                <w:color w:val="575756"/>
                <w:szCs w:val="18"/>
              </w:rPr>
              <w:t xml:space="preserve">Expected Cap </w:t>
            </w:r>
            <w:proofErr w:type="gramStart"/>
            <w:r w:rsidRPr="00246BCA">
              <w:rPr>
                <w:rFonts w:eastAsia="Arial" w:cs="Arial"/>
                <w:color w:val="575756"/>
                <w:szCs w:val="18"/>
              </w:rPr>
              <w:t>Life Time</w:t>
            </w:r>
            <w:proofErr w:type="gramEnd"/>
          </w:p>
        </w:tc>
        <w:tc>
          <w:tcPr>
            <w:tcW w:w="1701" w:type="dxa"/>
            <w:tcBorders>
              <w:top w:val="single" w:sz="0" w:space="0" w:color="C6C6C6"/>
              <w:left w:val="nil"/>
              <w:bottom w:val="single" w:sz="0" w:space="0" w:color="C6C6C6"/>
              <w:right w:val="single" w:sz="0" w:space="0" w:color="C6C6C6"/>
            </w:tcBorders>
          </w:tcPr>
          <w:p w14:paraId="0788A710" w14:textId="77777777" w:rsidR="005620E2" w:rsidRPr="00246BCA" w:rsidRDefault="005620E2" w:rsidP="00857AE1">
            <w:pPr>
              <w:spacing w:before="51"/>
              <w:ind w:left="79" w:right="-20"/>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207DD766" w14:textId="77777777" w:rsidR="005620E2" w:rsidRPr="00246BCA" w:rsidRDefault="005620E2" w:rsidP="00857AE1">
            <w:pPr>
              <w:spacing w:before="51"/>
              <w:ind w:left="79" w:right="-20"/>
              <w:rPr>
                <w:rFonts w:eastAsia="Arial" w:cs="Arial"/>
                <w:szCs w:val="18"/>
              </w:rPr>
            </w:pPr>
            <w:r w:rsidRPr="00246BCA">
              <w:rPr>
                <w:rFonts w:eastAsia="Arial" w:cs="Arial"/>
                <w:color w:val="575756"/>
                <w:szCs w:val="18"/>
              </w:rPr>
              <w:t>10 years (115</w:t>
            </w:r>
            <w:r w:rsidR="003B26F2" w:rsidRPr="00246BCA">
              <w:rPr>
                <w:rFonts w:eastAsia="Arial" w:cs="Arial"/>
                <w:color w:val="575756"/>
                <w:szCs w:val="18"/>
              </w:rPr>
              <w:t xml:space="preserve"> </w:t>
            </w:r>
            <w:r w:rsidRPr="00246BCA">
              <w:rPr>
                <w:rFonts w:eastAsia="Arial" w:cs="Arial"/>
                <w:color w:val="575756"/>
                <w:szCs w:val="18"/>
              </w:rPr>
              <w:t>Vac</w:t>
            </w:r>
            <w:r w:rsidR="009600BE" w:rsidRPr="00246BCA">
              <w:rPr>
                <w:rFonts w:eastAsia="Arial" w:cs="Arial"/>
                <w:color w:val="575756"/>
                <w:szCs w:val="18"/>
              </w:rPr>
              <w:t xml:space="preserve"> &amp; 230</w:t>
            </w:r>
            <w:r w:rsidR="003B26F2" w:rsidRPr="00246BCA">
              <w:rPr>
                <w:rFonts w:eastAsia="Arial" w:cs="Arial"/>
                <w:color w:val="575756"/>
                <w:szCs w:val="18"/>
              </w:rPr>
              <w:t xml:space="preserve"> </w:t>
            </w:r>
            <w:r w:rsidR="009600BE" w:rsidRPr="00246BCA">
              <w:rPr>
                <w:rFonts w:eastAsia="Arial" w:cs="Arial"/>
                <w:color w:val="575756"/>
                <w:szCs w:val="18"/>
              </w:rPr>
              <w:t>Vac</w:t>
            </w:r>
            <w:r w:rsidRPr="00246BCA">
              <w:rPr>
                <w:rFonts w:eastAsia="Arial" w:cs="Arial"/>
                <w:color w:val="575756"/>
                <w:szCs w:val="18"/>
              </w:rPr>
              <w:t>, 50% load @ 40°C</w:t>
            </w:r>
            <w:r w:rsidR="009600BE" w:rsidRPr="00246BCA">
              <w:rPr>
                <w:rFonts w:eastAsia="Arial" w:cs="Arial"/>
                <w:color w:val="575756"/>
                <w:szCs w:val="18"/>
              </w:rPr>
              <w:t>)</w:t>
            </w:r>
          </w:p>
        </w:tc>
      </w:tr>
    </w:tbl>
    <w:p w14:paraId="6FD7C718" w14:textId="77777777" w:rsidR="005620E2" w:rsidRPr="00246BCA" w:rsidRDefault="005620E2" w:rsidP="005620E2">
      <w:pPr>
        <w:jc w:val="both"/>
        <w:rPr>
          <w:rFonts w:cs="Arial Unicode MS"/>
          <w:color w:val="575756"/>
          <w:szCs w:val="18"/>
        </w:rPr>
      </w:pPr>
    </w:p>
    <w:p w14:paraId="43FDC4C0" w14:textId="77777777" w:rsidR="00857AE1" w:rsidRPr="00246BCA" w:rsidRDefault="00857AE1" w:rsidP="005620E2">
      <w:pPr>
        <w:jc w:val="both"/>
        <w:rPr>
          <w:rFonts w:cs="Arial Unicode MS"/>
          <w:color w:val="575756"/>
          <w:szCs w:val="18"/>
        </w:rPr>
      </w:pPr>
    </w:p>
    <w:p w14:paraId="7971DC47" w14:textId="77777777" w:rsidR="00A530CC" w:rsidRPr="00246BCA" w:rsidRDefault="00A530CC" w:rsidP="00037BB3">
      <w:pPr>
        <w:pStyle w:val="Heading2"/>
      </w:pPr>
      <w:r w:rsidRPr="00246BCA">
        <w:t>Safety Standards / Directives</w:t>
      </w:r>
    </w:p>
    <w:p w14:paraId="201C8A87" w14:textId="77777777" w:rsidR="00A530CC" w:rsidRPr="00246BCA" w:rsidRDefault="00A530CC" w:rsidP="000F2D26">
      <w:pPr>
        <w:jc w:val="both"/>
        <w:rPr>
          <w:rFonts w:cs="Arial Unicode MS"/>
          <w:color w:val="575756"/>
          <w:szCs w:val="18"/>
        </w:rPr>
      </w:pPr>
    </w:p>
    <w:tbl>
      <w:tblPr>
        <w:tblW w:w="10800" w:type="dxa"/>
        <w:tblLayout w:type="fixed"/>
        <w:tblCellMar>
          <w:left w:w="0" w:type="dxa"/>
          <w:right w:w="0" w:type="dxa"/>
        </w:tblCellMar>
        <w:tblLook w:val="01E0" w:firstRow="1" w:lastRow="1" w:firstColumn="1" w:lastColumn="1" w:noHBand="0" w:noVBand="0"/>
      </w:tblPr>
      <w:tblGrid>
        <w:gridCol w:w="3402"/>
        <w:gridCol w:w="2268"/>
        <w:gridCol w:w="5130"/>
      </w:tblGrid>
      <w:tr w:rsidR="00FD1D33" w:rsidRPr="00246BCA" w14:paraId="5FB0C45A" w14:textId="77777777" w:rsidTr="009C1466">
        <w:trPr>
          <w:trHeight w:hRule="exact" w:val="300"/>
        </w:trPr>
        <w:tc>
          <w:tcPr>
            <w:tcW w:w="3402" w:type="dxa"/>
            <w:tcBorders>
              <w:top w:val="single" w:sz="4" w:space="0" w:color="000000"/>
              <w:left w:val="nil"/>
              <w:bottom w:val="single" w:sz="2" w:space="0" w:color="C6C6C6"/>
            </w:tcBorders>
          </w:tcPr>
          <w:p w14:paraId="01FB24E7" w14:textId="77777777" w:rsidR="00FD1D33" w:rsidRPr="00246BCA" w:rsidRDefault="00FD1D33" w:rsidP="00997F75">
            <w:pPr>
              <w:spacing w:before="46"/>
              <w:ind w:left="80" w:right="-20"/>
              <w:rPr>
                <w:rFonts w:eastAsia="Arial" w:cs="Arial"/>
                <w:color w:val="595959" w:themeColor="text1" w:themeTint="A6"/>
                <w:szCs w:val="18"/>
              </w:rPr>
            </w:pPr>
            <w:r w:rsidRPr="00246BCA">
              <w:rPr>
                <w:rFonts w:eastAsia="Arial" w:cs="Arial"/>
                <w:color w:val="595959" w:themeColor="text1" w:themeTint="A6"/>
                <w:szCs w:val="18"/>
              </w:rPr>
              <w:t>Safety Entry Low Voltage</w:t>
            </w:r>
          </w:p>
        </w:tc>
        <w:tc>
          <w:tcPr>
            <w:tcW w:w="2268" w:type="dxa"/>
            <w:tcBorders>
              <w:top w:val="single" w:sz="4" w:space="0" w:color="000000"/>
              <w:left w:val="nil"/>
              <w:bottom w:val="single" w:sz="2" w:space="0" w:color="C6C6C6"/>
              <w:right w:val="single" w:sz="2" w:space="0" w:color="C6C6C6"/>
            </w:tcBorders>
          </w:tcPr>
          <w:p w14:paraId="1AC36CD0" w14:textId="77777777" w:rsidR="00FD1D33" w:rsidRPr="00246BCA" w:rsidRDefault="00FD1D33" w:rsidP="00997F75">
            <w:pPr>
              <w:spacing w:before="47"/>
              <w:ind w:left="79" w:right="141"/>
              <w:jc w:val="right"/>
              <w:rPr>
                <w:rFonts w:eastAsia="Arial" w:cs="Arial"/>
                <w:color w:val="595959" w:themeColor="text1" w:themeTint="A6"/>
                <w:szCs w:val="18"/>
              </w:rPr>
            </w:pPr>
          </w:p>
        </w:tc>
        <w:tc>
          <w:tcPr>
            <w:tcW w:w="5130" w:type="dxa"/>
            <w:tcBorders>
              <w:top w:val="single" w:sz="4" w:space="0" w:color="000000"/>
              <w:left w:val="single" w:sz="2" w:space="0" w:color="C6C6C6"/>
              <w:bottom w:val="single" w:sz="2" w:space="0" w:color="C6C6C6"/>
              <w:right w:val="nil"/>
            </w:tcBorders>
          </w:tcPr>
          <w:p w14:paraId="56323890" w14:textId="77777777" w:rsidR="00FD1D33" w:rsidRPr="00246BCA" w:rsidRDefault="007F36A3" w:rsidP="007F36A3">
            <w:pPr>
              <w:spacing w:before="47"/>
              <w:ind w:left="79" w:right="-20"/>
              <w:rPr>
                <w:rFonts w:eastAsia="Arial" w:cs="Arial"/>
                <w:color w:val="595959" w:themeColor="text1" w:themeTint="A6"/>
                <w:szCs w:val="18"/>
              </w:rPr>
            </w:pPr>
            <w:r w:rsidRPr="00246BCA">
              <w:rPr>
                <w:rFonts w:eastAsia="Arial" w:cs="Arial"/>
                <w:color w:val="595959" w:themeColor="text1" w:themeTint="A6"/>
                <w:szCs w:val="18"/>
              </w:rPr>
              <w:t>SELV</w:t>
            </w:r>
          </w:p>
        </w:tc>
      </w:tr>
      <w:tr w:rsidR="00A530CC" w:rsidRPr="00246BCA" w14:paraId="24B80BDB" w14:textId="77777777" w:rsidTr="00355CD9">
        <w:trPr>
          <w:trHeight w:hRule="exact" w:val="1441"/>
        </w:trPr>
        <w:tc>
          <w:tcPr>
            <w:tcW w:w="3402" w:type="dxa"/>
            <w:tcBorders>
              <w:top w:val="single" w:sz="2" w:space="0" w:color="C6C6C6"/>
              <w:left w:val="nil"/>
              <w:bottom w:val="single" w:sz="2" w:space="0" w:color="C6C6C6"/>
              <w:right w:val="single" w:sz="2" w:space="0" w:color="C6C6C6"/>
            </w:tcBorders>
          </w:tcPr>
          <w:p w14:paraId="1B699AF2" w14:textId="77777777" w:rsidR="00A530CC" w:rsidRPr="00246BCA" w:rsidRDefault="000F2D26" w:rsidP="00B04301">
            <w:pPr>
              <w:spacing w:line="240" w:lineRule="exact"/>
              <w:ind w:left="80" w:right="-20"/>
              <w:rPr>
                <w:rFonts w:eastAsia="Arial" w:cs="Arial"/>
                <w:szCs w:val="18"/>
              </w:rPr>
            </w:pPr>
            <w:r w:rsidRPr="00246BCA">
              <w:rPr>
                <w:rFonts w:eastAsia="Arial" w:cs="Arial"/>
                <w:color w:val="575756"/>
                <w:szCs w:val="18"/>
              </w:rPr>
              <w:t>Electrical Safety</w:t>
            </w:r>
          </w:p>
        </w:tc>
        <w:tc>
          <w:tcPr>
            <w:tcW w:w="2268" w:type="dxa"/>
            <w:tcBorders>
              <w:top w:val="single" w:sz="2" w:space="0" w:color="C6C6C6"/>
              <w:left w:val="single" w:sz="2" w:space="0" w:color="C6C6C6"/>
              <w:bottom w:val="single" w:sz="2" w:space="0" w:color="C6C6C6"/>
              <w:right w:val="single" w:sz="2" w:space="0" w:color="C6C6C6"/>
            </w:tcBorders>
          </w:tcPr>
          <w:p w14:paraId="3D69FF1F" w14:textId="77777777" w:rsidR="009271E1" w:rsidRPr="00246BCA" w:rsidRDefault="009271E1" w:rsidP="00B04301">
            <w:pPr>
              <w:spacing w:line="240" w:lineRule="exact"/>
              <w:ind w:left="72" w:right="144"/>
              <w:jc w:val="right"/>
              <w:rPr>
                <w:rFonts w:eastAsia="Arial" w:cs="Arial"/>
                <w:color w:val="575756"/>
                <w:szCs w:val="18"/>
              </w:rPr>
            </w:pPr>
            <w:r w:rsidRPr="00246BCA">
              <w:rPr>
                <w:rFonts w:eastAsia="Arial" w:cs="Arial"/>
                <w:color w:val="575756"/>
                <w:szCs w:val="18"/>
              </w:rPr>
              <w:t xml:space="preserve">TUV </w:t>
            </w:r>
            <w:proofErr w:type="spellStart"/>
            <w:r w:rsidRPr="00246BCA">
              <w:rPr>
                <w:rFonts w:eastAsia="Arial" w:cs="Arial"/>
                <w:color w:val="575756"/>
                <w:szCs w:val="18"/>
              </w:rPr>
              <w:t>Bauart</w:t>
            </w:r>
            <w:proofErr w:type="spellEnd"/>
          </w:p>
          <w:p w14:paraId="266D0D7F" w14:textId="77777777" w:rsidR="009271E1" w:rsidRPr="00246BCA" w:rsidRDefault="009271E1" w:rsidP="00B04301">
            <w:pPr>
              <w:spacing w:line="240" w:lineRule="exact"/>
              <w:ind w:left="72" w:right="144"/>
              <w:jc w:val="right"/>
              <w:rPr>
                <w:rFonts w:eastAsia="Arial" w:cs="Arial"/>
                <w:color w:val="575756"/>
                <w:szCs w:val="18"/>
              </w:rPr>
            </w:pPr>
            <w:r w:rsidRPr="00246BCA">
              <w:rPr>
                <w:rFonts w:eastAsia="Arial" w:cs="Arial"/>
                <w:color w:val="575756"/>
                <w:szCs w:val="18"/>
              </w:rPr>
              <w:t>UL/</w:t>
            </w:r>
            <w:proofErr w:type="spellStart"/>
            <w:r w:rsidRPr="00246BCA">
              <w:rPr>
                <w:rFonts w:eastAsia="Arial" w:cs="Arial"/>
                <w:color w:val="575756"/>
                <w:szCs w:val="18"/>
              </w:rPr>
              <w:t>cUL</w:t>
            </w:r>
            <w:proofErr w:type="spellEnd"/>
            <w:r w:rsidRPr="00246BCA">
              <w:rPr>
                <w:rFonts w:eastAsia="Arial" w:cs="Arial"/>
                <w:color w:val="575756"/>
                <w:szCs w:val="18"/>
              </w:rPr>
              <w:t xml:space="preserve"> </w:t>
            </w:r>
            <w:proofErr w:type="gramStart"/>
            <w:r w:rsidRPr="00246BCA">
              <w:rPr>
                <w:rFonts w:eastAsia="Arial" w:cs="Arial"/>
                <w:color w:val="575756"/>
                <w:szCs w:val="18"/>
              </w:rPr>
              <w:t>recognized</w:t>
            </w:r>
            <w:proofErr w:type="gramEnd"/>
          </w:p>
          <w:p w14:paraId="40AB94AF" w14:textId="77777777" w:rsidR="001B5302" w:rsidRPr="00246BCA" w:rsidRDefault="001B5302" w:rsidP="00B04301">
            <w:pPr>
              <w:spacing w:line="240" w:lineRule="exact"/>
              <w:ind w:left="72" w:right="144"/>
              <w:jc w:val="right"/>
              <w:rPr>
                <w:rFonts w:eastAsia="Arial" w:cs="Arial"/>
                <w:color w:val="575756"/>
                <w:szCs w:val="18"/>
              </w:rPr>
            </w:pPr>
          </w:p>
          <w:p w14:paraId="1173C55C" w14:textId="77777777" w:rsidR="009271E1" w:rsidRPr="00246BCA" w:rsidRDefault="009271E1" w:rsidP="00B04301">
            <w:pPr>
              <w:spacing w:line="240" w:lineRule="exact"/>
              <w:ind w:left="72" w:right="144"/>
              <w:jc w:val="right"/>
              <w:rPr>
                <w:rFonts w:eastAsia="Arial" w:cs="Arial"/>
                <w:color w:val="575756"/>
                <w:szCs w:val="18"/>
              </w:rPr>
            </w:pPr>
            <w:r w:rsidRPr="00246BCA">
              <w:rPr>
                <w:rFonts w:eastAsia="Arial" w:cs="Arial"/>
                <w:color w:val="575756"/>
                <w:szCs w:val="18"/>
              </w:rPr>
              <w:t>CB scheme</w:t>
            </w:r>
          </w:p>
          <w:p w14:paraId="21494A6E" w14:textId="77777777" w:rsidR="006A7D93" w:rsidRPr="00246BCA" w:rsidRDefault="006A7D93" w:rsidP="006A7D93">
            <w:pPr>
              <w:spacing w:line="240" w:lineRule="exact"/>
              <w:ind w:left="72" w:right="141"/>
              <w:jc w:val="right"/>
              <w:rPr>
                <w:rFonts w:eastAsia="Arial" w:cs="Arial"/>
                <w:szCs w:val="18"/>
              </w:rPr>
            </w:pPr>
            <w:bookmarkStart w:id="0" w:name="OLE_LINK6"/>
            <w:r w:rsidRPr="00246BCA">
              <w:rPr>
                <w:rFonts w:eastAsia="Arial" w:cs="Arial"/>
                <w:color w:val="575757"/>
                <w:szCs w:val="18"/>
              </w:rPr>
              <w:t>BIS</w:t>
            </w:r>
          </w:p>
          <w:p w14:paraId="099E4174" w14:textId="1D319BB5" w:rsidR="00A530CC" w:rsidRPr="00246BCA" w:rsidRDefault="006A7D93" w:rsidP="006A7D93">
            <w:pPr>
              <w:spacing w:line="240" w:lineRule="exact"/>
              <w:ind w:left="72" w:right="144"/>
              <w:jc w:val="right"/>
              <w:rPr>
                <w:rFonts w:eastAsia="Arial" w:cs="Arial"/>
                <w:strike/>
                <w:color w:val="FF0000"/>
                <w:szCs w:val="18"/>
              </w:rPr>
            </w:pPr>
            <w:r w:rsidRPr="00246BCA">
              <w:rPr>
                <w:rFonts w:eastAsia="Arial" w:cs="Arial"/>
                <w:color w:val="575757"/>
                <w:szCs w:val="18"/>
              </w:rPr>
              <w:t>CCC</w:t>
            </w:r>
            <w:bookmarkEnd w:id="0"/>
          </w:p>
          <w:p w14:paraId="1741BFCE" w14:textId="77777777" w:rsidR="009271E1" w:rsidRPr="00246BCA" w:rsidRDefault="009271E1" w:rsidP="00B04301">
            <w:pPr>
              <w:spacing w:line="240" w:lineRule="exact"/>
              <w:ind w:left="79" w:right="141"/>
              <w:jc w:val="right"/>
              <w:rPr>
                <w:rFonts w:eastAsia="Arial" w:cs="Arial"/>
                <w:color w:val="575756"/>
                <w:szCs w:val="18"/>
              </w:rPr>
            </w:pPr>
          </w:p>
        </w:tc>
        <w:tc>
          <w:tcPr>
            <w:tcW w:w="5130" w:type="dxa"/>
            <w:tcBorders>
              <w:top w:val="single" w:sz="2" w:space="0" w:color="C6C6C6"/>
              <w:left w:val="single" w:sz="2" w:space="0" w:color="C6C6C6"/>
              <w:bottom w:val="single" w:sz="2" w:space="0" w:color="C6C6C6"/>
              <w:right w:val="nil"/>
            </w:tcBorders>
          </w:tcPr>
          <w:p w14:paraId="5068124F" w14:textId="77777777" w:rsidR="009271E1" w:rsidRPr="00246BCA" w:rsidRDefault="00F030F4" w:rsidP="00B04301">
            <w:pPr>
              <w:spacing w:line="240" w:lineRule="exact"/>
              <w:ind w:left="79" w:right="-20"/>
              <w:rPr>
                <w:rFonts w:eastAsia="Arial" w:cs="Arial"/>
                <w:color w:val="575756"/>
                <w:szCs w:val="18"/>
              </w:rPr>
            </w:pPr>
            <w:r w:rsidRPr="00246BCA">
              <w:rPr>
                <w:rFonts w:eastAsia="Arial" w:cs="Arial"/>
                <w:szCs w:val="18"/>
                <w:lang w:val="it-IT"/>
              </w:rPr>
              <w:t>EN</w:t>
            </w:r>
            <w:r w:rsidR="00456A31" w:rsidRPr="00246BCA">
              <w:rPr>
                <w:rFonts w:eastAsia="Arial" w:cs="Arial"/>
                <w:color w:val="575756"/>
                <w:szCs w:val="18"/>
              </w:rPr>
              <w:t xml:space="preserve"> </w:t>
            </w:r>
            <w:r w:rsidR="009271E1" w:rsidRPr="00246BCA">
              <w:rPr>
                <w:rFonts w:eastAsia="Arial" w:cs="Arial"/>
                <w:color w:val="575756"/>
                <w:szCs w:val="18"/>
              </w:rPr>
              <w:t>60950-1</w:t>
            </w:r>
            <w:r w:rsidR="002D1F21" w:rsidRPr="00246BCA">
              <w:rPr>
                <w:rFonts w:eastAsia="Arial" w:cs="Arial"/>
                <w:color w:val="575756"/>
                <w:szCs w:val="18"/>
              </w:rPr>
              <w:t xml:space="preserve">, </w:t>
            </w:r>
            <w:r w:rsidRPr="00246BCA">
              <w:rPr>
                <w:rFonts w:eastAsia="Arial" w:cs="Arial"/>
                <w:szCs w:val="18"/>
                <w:lang w:val="it-IT"/>
              </w:rPr>
              <w:t>EN</w:t>
            </w:r>
            <w:r w:rsidR="002D1F21" w:rsidRPr="00246BCA">
              <w:rPr>
                <w:rFonts w:eastAsia="Arial" w:cs="Arial"/>
                <w:color w:val="575756"/>
                <w:szCs w:val="18"/>
              </w:rPr>
              <w:t xml:space="preserve"> 62368-1</w:t>
            </w:r>
          </w:p>
          <w:p w14:paraId="43933DAF" w14:textId="77777777" w:rsidR="009271E1" w:rsidRPr="00246BCA" w:rsidRDefault="000F2D26" w:rsidP="00B04301">
            <w:pPr>
              <w:spacing w:line="240" w:lineRule="exact"/>
              <w:ind w:left="79" w:right="-20"/>
              <w:rPr>
                <w:rFonts w:eastAsia="Arial" w:cs="Arial"/>
                <w:color w:val="575756"/>
                <w:szCs w:val="18"/>
                <w:lang w:val="it-IT"/>
              </w:rPr>
            </w:pPr>
            <w:r w:rsidRPr="00246BCA">
              <w:rPr>
                <w:rFonts w:eastAsia="Arial" w:cs="Arial"/>
                <w:color w:val="575756"/>
                <w:szCs w:val="18"/>
                <w:lang w:val="it-IT"/>
              </w:rPr>
              <w:t>UL</w:t>
            </w:r>
            <w:r w:rsidR="00456A31" w:rsidRPr="00246BCA">
              <w:rPr>
                <w:rFonts w:eastAsia="Arial" w:cs="Arial"/>
                <w:color w:val="575756"/>
                <w:szCs w:val="18"/>
                <w:lang w:val="it-IT"/>
              </w:rPr>
              <w:t> </w:t>
            </w:r>
            <w:r w:rsidRPr="00246BCA">
              <w:rPr>
                <w:rFonts w:eastAsia="Arial" w:cs="Arial"/>
                <w:color w:val="575756"/>
                <w:szCs w:val="18"/>
                <w:lang w:val="it-IT"/>
              </w:rPr>
              <w:t>60950-1</w:t>
            </w:r>
            <w:r w:rsidR="0035756E" w:rsidRPr="00246BCA">
              <w:rPr>
                <w:rFonts w:eastAsia="Arial" w:cs="Arial"/>
                <w:color w:val="575756"/>
                <w:szCs w:val="18"/>
                <w:lang w:val="it-IT"/>
              </w:rPr>
              <w:t xml:space="preserve"> and </w:t>
            </w:r>
            <w:r w:rsidR="009271E1" w:rsidRPr="00246BCA">
              <w:rPr>
                <w:rFonts w:eastAsia="Arial" w:cs="Arial"/>
                <w:color w:val="575756"/>
                <w:szCs w:val="18"/>
                <w:lang w:val="it-IT"/>
              </w:rPr>
              <w:t>CSA C22.2 No. 60950-1 (File No. E131881)</w:t>
            </w:r>
          </w:p>
          <w:p w14:paraId="02B24C61" w14:textId="77777777" w:rsidR="009271E1" w:rsidRPr="00246BCA" w:rsidRDefault="00475162" w:rsidP="00B04301">
            <w:pPr>
              <w:spacing w:line="240" w:lineRule="exact"/>
              <w:ind w:left="72" w:right="-14"/>
              <w:rPr>
                <w:rFonts w:eastAsia="Arial" w:cs="Arial"/>
                <w:color w:val="575756"/>
                <w:szCs w:val="18"/>
              </w:rPr>
            </w:pPr>
            <w:r w:rsidRPr="00246BCA">
              <w:rPr>
                <w:rFonts w:eastAsia="Arial" w:cs="Arial"/>
                <w:szCs w:val="18"/>
              </w:rPr>
              <w:t>UL 62368-1 and CSA C22.2 No. 62368-1</w:t>
            </w:r>
            <w:r w:rsidR="002D1F21" w:rsidRPr="00246BCA">
              <w:rPr>
                <w:rFonts w:eastAsia="Arial" w:cs="Arial"/>
                <w:szCs w:val="18"/>
              </w:rPr>
              <w:t xml:space="preserve"> </w:t>
            </w:r>
            <w:r w:rsidR="002D1F21" w:rsidRPr="00246BCA">
              <w:rPr>
                <w:rFonts w:eastAsia="Arial" w:cs="Arial"/>
                <w:color w:val="575756"/>
                <w:szCs w:val="18"/>
                <w:lang w:val="it-IT"/>
              </w:rPr>
              <w:t>(File No. E131881)</w:t>
            </w:r>
            <w:r w:rsidRPr="00246BCA">
              <w:rPr>
                <w:rFonts w:eastAsia="Arial" w:cs="Arial"/>
                <w:color w:val="575756"/>
                <w:szCs w:val="18"/>
              </w:rPr>
              <w:br/>
            </w:r>
            <w:r w:rsidR="000F2D26" w:rsidRPr="00246BCA">
              <w:rPr>
                <w:rFonts w:eastAsia="Arial" w:cs="Arial"/>
                <w:color w:val="575756"/>
                <w:szCs w:val="18"/>
              </w:rPr>
              <w:t>IEC</w:t>
            </w:r>
            <w:r w:rsidR="00456A31" w:rsidRPr="00246BCA">
              <w:rPr>
                <w:rFonts w:eastAsia="Arial" w:cs="Arial"/>
                <w:color w:val="575756"/>
                <w:szCs w:val="18"/>
              </w:rPr>
              <w:t xml:space="preserve"> </w:t>
            </w:r>
            <w:r w:rsidR="000F2D26" w:rsidRPr="00246BCA">
              <w:rPr>
                <w:rFonts w:eastAsia="Arial" w:cs="Arial"/>
                <w:color w:val="575756"/>
                <w:szCs w:val="18"/>
              </w:rPr>
              <w:t>60950-1</w:t>
            </w:r>
            <w:r w:rsidR="002D1F21" w:rsidRPr="00246BCA">
              <w:rPr>
                <w:rFonts w:eastAsia="Arial" w:cs="Arial"/>
                <w:color w:val="575756"/>
                <w:szCs w:val="18"/>
              </w:rPr>
              <w:t>, IEC</w:t>
            </w:r>
            <w:r w:rsidRPr="00246BCA">
              <w:rPr>
                <w:rFonts w:eastAsia="Arial" w:cs="Arial"/>
                <w:color w:val="575756"/>
                <w:szCs w:val="18"/>
              </w:rPr>
              <w:t xml:space="preserve"> 62368-1</w:t>
            </w:r>
          </w:p>
          <w:p w14:paraId="6875B6B3" w14:textId="260EB952" w:rsidR="006A7D93" w:rsidRPr="00246BCA" w:rsidRDefault="006A7D93" w:rsidP="006A7D93">
            <w:pPr>
              <w:spacing w:line="240" w:lineRule="exact"/>
              <w:ind w:left="72" w:right="-20"/>
              <w:rPr>
                <w:rFonts w:cs="Arial"/>
                <w:szCs w:val="18"/>
              </w:rPr>
            </w:pPr>
            <w:bookmarkStart w:id="1" w:name="OLE_LINK2"/>
            <w:r w:rsidRPr="00246BCA">
              <w:rPr>
                <w:rFonts w:eastAsia="Arial" w:cs="Arial"/>
                <w:szCs w:val="18"/>
              </w:rPr>
              <w:t>IS 13252 (Part 1)</w:t>
            </w:r>
            <w:bookmarkStart w:id="2" w:name="OLE_LINK3"/>
            <w:r w:rsidR="009500FA" w:rsidRPr="00246BCA">
              <w:rPr>
                <w:rFonts w:eastAsia="Arial" w:cs="Arial"/>
                <w:color w:val="575757"/>
                <w:szCs w:val="18"/>
              </w:rPr>
              <w:t xml:space="preserve"> (for PMT-12V35W1AA)</w:t>
            </w:r>
            <w:bookmarkEnd w:id="2"/>
          </w:p>
          <w:p w14:paraId="700C58D0" w14:textId="576CF31B" w:rsidR="00A530CC" w:rsidRPr="00246BCA" w:rsidRDefault="006A7D93" w:rsidP="006A7D93">
            <w:pPr>
              <w:spacing w:line="240" w:lineRule="exact"/>
              <w:ind w:left="79" w:right="-20"/>
              <w:rPr>
                <w:rFonts w:eastAsia="Arial" w:cs="Arial"/>
                <w:strike/>
                <w:szCs w:val="18"/>
              </w:rPr>
            </w:pPr>
            <w:bookmarkStart w:id="3" w:name="OLE_LINK1"/>
            <w:r w:rsidRPr="00246BCA">
              <w:rPr>
                <w:rFonts w:eastAsia="Arial" w:cs="Arial"/>
                <w:color w:val="575757"/>
                <w:szCs w:val="18"/>
              </w:rPr>
              <w:t>GB 4943.1</w:t>
            </w:r>
            <w:bookmarkEnd w:id="1"/>
            <w:bookmarkEnd w:id="3"/>
            <w:r w:rsidR="009500FA" w:rsidRPr="00246BCA">
              <w:rPr>
                <w:rFonts w:eastAsia="Arial" w:cs="Arial"/>
                <w:color w:val="575757"/>
                <w:szCs w:val="18"/>
              </w:rPr>
              <w:t xml:space="preserve"> (for PMT-12V35W1AA)</w:t>
            </w:r>
          </w:p>
        </w:tc>
      </w:tr>
      <w:tr w:rsidR="00A530CC" w:rsidRPr="00246BCA" w14:paraId="5DA8E669" w14:textId="77777777" w:rsidTr="009C1466">
        <w:trPr>
          <w:trHeight w:val="539"/>
        </w:trPr>
        <w:tc>
          <w:tcPr>
            <w:tcW w:w="3402" w:type="dxa"/>
            <w:tcBorders>
              <w:top w:val="single" w:sz="2" w:space="0" w:color="C6C6C6"/>
              <w:left w:val="nil"/>
              <w:bottom w:val="single" w:sz="2" w:space="0" w:color="C6C6C6"/>
            </w:tcBorders>
          </w:tcPr>
          <w:p w14:paraId="43AB9545" w14:textId="77777777" w:rsidR="00A530CC" w:rsidRPr="00246BCA" w:rsidRDefault="00A530CC" w:rsidP="00430D03">
            <w:pPr>
              <w:spacing w:before="50"/>
              <w:ind w:left="80" w:right="-20"/>
              <w:rPr>
                <w:rFonts w:eastAsia="Arial" w:cs="Arial"/>
                <w:szCs w:val="18"/>
              </w:rPr>
            </w:pPr>
            <w:r w:rsidRPr="00246BCA">
              <w:rPr>
                <w:rFonts w:eastAsia="Arial" w:cs="Arial"/>
                <w:color w:val="575756"/>
                <w:szCs w:val="18"/>
              </w:rPr>
              <w:t>CE</w:t>
            </w:r>
          </w:p>
        </w:tc>
        <w:tc>
          <w:tcPr>
            <w:tcW w:w="2268" w:type="dxa"/>
            <w:tcBorders>
              <w:top w:val="single" w:sz="0" w:space="0" w:color="C6C6C6"/>
              <w:left w:val="nil"/>
              <w:right w:val="single" w:sz="0" w:space="0" w:color="C6C6C6"/>
            </w:tcBorders>
          </w:tcPr>
          <w:p w14:paraId="288A4133" w14:textId="77777777" w:rsidR="00A530CC" w:rsidRPr="00246BCA" w:rsidRDefault="00A530CC" w:rsidP="00430D03">
            <w:pPr>
              <w:spacing w:before="51"/>
              <w:ind w:left="79" w:right="141"/>
              <w:jc w:val="right"/>
              <w:rPr>
                <w:rFonts w:eastAsia="Arial" w:cs="Arial"/>
                <w:color w:val="575756"/>
                <w:szCs w:val="18"/>
              </w:rPr>
            </w:pPr>
          </w:p>
        </w:tc>
        <w:tc>
          <w:tcPr>
            <w:tcW w:w="5130" w:type="dxa"/>
            <w:tcBorders>
              <w:top w:val="single" w:sz="0" w:space="0" w:color="C6C6C6"/>
              <w:left w:val="single" w:sz="0" w:space="0" w:color="C6C6C6"/>
              <w:right w:val="nil"/>
            </w:tcBorders>
          </w:tcPr>
          <w:p w14:paraId="5AF3FFCB" w14:textId="77777777" w:rsidR="00DA398D" w:rsidRPr="00246BCA" w:rsidRDefault="00DA398D" w:rsidP="00DA398D">
            <w:pPr>
              <w:spacing w:before="51"/>
              <w:ind w:left="79" w:right="-20"/>
              <w:rPr>
                <w:rFonts w:eastAsia="Arial" w:cs="Arial"/>
                <w:color w:val="575756"/>
                <w:szCs w:val="18"/>
              </w:rPr>
            </w:pPr>
            <w:r w:rsidRPr="00246BCA">
              <w:rPr>
                <w:rFonts w:eastAsia="Arial" w:cs="Arial"/>
                <w:color w:val="575756"/>
                <w:szCs w:val="18"/>
              </w:rPr>
              <w:t>In conformance with EMC Directive 2014/30/EU and Low Voltage Directive 2014/35/EU</w:t>
            </w:r>
          </w:p>
        </w:tc>
      </w:tr>
      <w:tr w:rsidR="009C1466" w:rsidRPr="00246BCA" w14:paraId="3A562575" w14:textId="77777777" w:rsidTr="003B26F2">
        <w:trPr>
          <w:trHeight w:val="545"/>
        </w:trPr>
        <w:tc>
          <w:tcPr>
            <w:tcW w:w="3402" w:type="dxa"/>
            <w:tcBorders>
              <w:top w:val="single" w:sz="2" w:space="0" w:color="C6C6C6"/>
              <w:left w:val="nil"/>
            </w:tcBorders>
          </w:tcPr>
          <w:p w14:paraId="339C37EA" w14:textId="77777777" w:rsidR="009C1466" w:rsidRPr="00246BCA" w:rsidRDefault="009C1466" w:rsidP="00430D03">
            <w:pPr>
              <w:spacing w:before="50"/>
              <w:ind w:left="80" w:right="-20"/>
              <w:rPr>
                <w:rFonts w:eastAsia="Arial" w:cs="Arial"/>
                <w:color w:val="575756"/>
                <w:szCs w:val="18"/>
              </w:rPr>
            </w:pPr>
            <w:r w:rsidRPr="00246BCA">
              <w:rPr>
                <w:rFonts w:eastAsia="Arial" w:cs="Browallia New"/>
                <w:szCs w:val="22"/>
              </w:rPr>
              <w:t>UKCA</w:t>
            </w:r>
          </w:p>
        </w:tc>
        <w:tc>
          <w:tcPr>
            <w:tcW w:w="2268" w:type="dxa"/>
            <w:tcBorders>
              <w:top w:val="single" w:sz="0" w:space="0" w:color="C6C6C6"/>
              <w:left w:val="nil"/>
              <w:right w:val="single" w:sz="0" w:space="0" w:color="C6C6C6"/>
            </w:tcBorders>
          </w:tcPr>
          <w:p w14:paraId="0B19E9D2" w14:textId="77777777" w:rsidR="009C1466" w:rsidRPr="00246BCA" w:rsidRDefault="009C1466" w:rsidP="00430D03">
            <w:pPr>
              <w:spacing w:before="51"/>
              <w:ind w:left="79" w:right="141"/>
              <w:jc w:val="right"/>
              <w:rPr>
                <w:rFonts w:eastAsia="Arial" w:cs="Arial"/>
                <w:color w:val="575756"/>
                <w:szCs w:val="18"/>
              </w:rPr>
            </w:pPr>
          </w:p>
        </w:tc>
        <w:tc>
          <w:tcPr>
            <w:tcW w:w="5130" w:type="dxa"/>
            <w:tcBorders>
              <w:top w:val="single" w:sz="0" w:space="0" w:color="C6C6C6"/>
              <w:left w:val="single" w:sz="0" w:space="0" w:color="C6C6C6"/>
              <w:right w:val="nil"/>
            </w:tcBorders>
          </w:tcPr>
          <w:p w14:paraId="7C2BE0A5" w14:textId="77777777" w:rsidR="009C1466" w:rsidRPr="00246BCA" w:rsidRDefault="009C1466" w:rsidP="009C1466">
            <w:pPr>
              <w:spacing w:before="51"/>
              <w:ind w:left="72" w:right="6"/>
              <w:rPr>
                <w:rFonts w:eastAsia="Arial" w:cs="Arial"/>
                <w:color w:val="575756"/>
                <w:szCs w:val="18"/>
              </w:rPr>
            </w:pPr>
            <w:r w:rsidRPr="00246BCA">
              <w:rPr>
                <w:rFonts w:eastAsia="Arial"/>
                <w:szCs w:val="18"/>
              </w:rPr>
              <w:t>In conformance with Electromagnetic Compatibility Regulations 2016 and Electrical Equipment (Safety) Regulations 2016</w:t>
            </w:r>
          </w:p>
        </w:tc>
      </w:tr>
      <w:tr w:rsidR="00A530CC" w:rsidRPr="00246BCA" w14:paraId="23BC331B" w14:textId="77777777" w:rsidTr="009C1466">
        <w:trPr>
          <w:trHeight w:hRule="exact" w:val="301"/>
        </w:trPr>
        <w:tc>
          <w:tcPr>
            <w:tcW w:w="3402" w:type="dxa"/>
            <w:tcBorders>
              <w:top w:val="single" w:sz="2" w:space="0" w:color="C6C6C6"/>
              <w:left w:val="nil"/>
              <w:right w:val="single" w:sz="2" w:space="0" w:color="C6C6C6"/>
            </w:tcBorders>
          </w:tcPr>
          <w:p w14:paraId="15E7DBBD" w14:textId="77777777" w:rsidR="00A530CC" w:rsidRPr="00246BCA" w:rsidRDefault="00A530CC" w:rsidP="00430D03">
            <w:pPr>
              <w:spacing w:before="50"/>
              <w:ind w:left="80" w:right="-20"/>
              <w:rPr>
                <w:rFonts w:eastAsia="Arial" w:cs="Arial"/>
                <w:szCs w:val="18"/>
              </w:rPr>
            </w:pPr>
            <w:r w:rsidRPr="00246BCA">
              <w:rPr>
                <w:rFonts w:eastAsia="Arial" w:cs="Arial"/>
                <w:color w:val="575756"/>
                <w:szCs w:val="18"/>
              </w:rPr>
              <w:t>Galvanic Isolation</w:t>
            </w:r>
          </w:p>
        </w:tc>
        <w:tc>
          <w:tcPr>
            <w:tcW w:w="2268" w:type="dxa"/>
            <w:tcBorders>
              <w:top w:val="single" w:sz="0" w:space="0" w:color="C6C6C6"/>
              <w:left w:val="single" w:sz="2" w:space="0" w:color="C6C6C6"/>
              <w:bottom w:val="single" w:sz="0" w:space="0" w:color="C6C6C6"/>
              <w:right w:val="single" w:sz="0" w:space="0" w:color="C6C6C6"/>
            </w:tcBorders>
          </w:tcPr>
          <w:p w14:paraId="7AE59A27" w14:textId="77777777" w:rsidR="00A530CC" w:rsidRPr="00246BCA" w:rsidRDefault="00A530CC" w:rsidP="00430D03">
            <w:pPr>
              <w:spacing w:before="51"/>
              <w:ind w:left="79" w:right="141"/>
              <w:jc w:val="right"/>
              <w:rPr>
                <w:rFonts w:eastAsia="Arial" w:cs="Arial"/>
                <w:color w:val="575756"/>
                <w:szCs w:val="18"/>
              </w:rPr>
            </w:pPr>
            <w:r w:rsidRPr="00246BCA">
              <w:rPr>
                <w:rFonts w:eastAsia="Arial" w:cs="Arial"/>
                <w:color w:val="575756"/>
                <w:szCs w:val="18"/>
              </w:rPr>
              <w:t>Input to Output</w:t>
            </w:r>
          </w:p>
        </w:tc>
        <w:tc>
          <w:tcPr>
            <w:tcW w:w="5130" w:type="dxa"/>
            <w:tcBorders>
              <w:top w:val="single" w:sz="0" w:space="0" w:color="C6C6C6"/>
              <w:left w:val="single" w:sz="0" w:space="0" w:color="C6C6C6"/>
              <w:bottom w:val="single" w:sz="0" w:space="0" w:color="C6C6C6"/>
              <w:right w:val="nil"/>
            </w:tcBorders>
          </w:tcPr>
          <w:p w14:paraId="5557C8B9" w14:textId="77777777" w:rsidR="00A530CC" w:rsidRPr="00246BCA" w:rsidRDefault="000F2D26" w:rsidP="00430D03">
            <w:pPr>
              <w:spacing w:before="51"/>
              <w:ind w:left="79" w:right="-20"/>
              <w:rPr>
                <w:rFonts w:eastAsia="Arial" w:cs="Arial"/>
                <w:szCs w:val="18"/>
              </w:rPr>
            </w:pPr>
            <w:r w:rsidRPr="00246BCA">
              <w:rPr>
                <w:rFonts w:eastAsia="Arial" w:cs="Arial"/>
                <w:color w:val="575756"/>
                <w:szCs w:val="18"/>
              </w:rPr>
              <w:t>3</w:t>
            </w:r>
            <w:r w:rsidR="00A530CC" w:rsidRPr="00246BCA">
              <w:rPr>
                <w:rFonts w:eastAsia="Arial" w:cs="Arial"/>
                <w:color w:val="575756"/>
                <w:szCs w:val="18"/>
              </w:rPr>
              <w:t>.0</w:t>
            </w:r>
            <w:r w:rsidR="003B26F2" w:rsidRPr="00246BCA">
              <w:rPr>
                <w:rFonts w:eastAsia="Arial" w:cs="Arial"/>
                <w:color w:val="575756"/>
                <w:szCs w:val="18"/>
              </w:rPr>
              <w:t xml:space="preserve"> </w:t>
            </w:r>
            <w:proofErr w:type="spellStart"/>
            <w:r w:rsidR="00A530CC" w:rsidRPr="00246BCA">
              <w:rPr>
                <w:rFonts w:eastAsia="Arial" w:cs="Arial"/>
                <w:color w:val="575756"/>
                <w:szCs w:val="18"/>
              </w:rPr>
              <w:t>KVac</w:t>
            </w:r>
            <w:proofErr w:type="spellEnd"/>
          </w:p>
        </w:tc>
      </w:tr>
      <w:tr w:rsidR="00A530CC" w:rsidRPr="00246BCA" w14:paraId="51A92A88" w14:textId="77777777" w:rsidTr="009C1466">
        <w:trPr>
          <w:trHeight w:hRule="exact" w:val="301"/>
        </w:trPr>
        <w:tc>
          <w:tcPr>
            <w:tcW w:w="3402" w:type="dxa"/>
            <w:tcBorders>
              <w:left w:val="nil"/>
              <w:right w:val="single" w:sz="2" w:space="0" w:color="C6C6C6"/>
            </w:tcBorders>
          </w:tcPr>
          <w:p w14:paraId="06015ABE" w14:textId="77777777" w:rsidR="00A530CC" w:rsidRPr="00246BCA" w:rsidRDefault="00A530CC" w:rsidP="00430D03">
            <w:pPr>
              <w:spacing w:before="50"/>
              <w:ind w:left="80" w:right="-20"/>
              <w:rPr>
                <w:rFonts w:eastAsia="Arial" w:cs="Arial"/>
                <w:szCs w:val="18"/>
              </w:rPr>
            </w:pPr>
          </w:p>
        </w:tc>
        <w:tc>
          <w:tcPr>
            <w:tcW w:w="2268" w:type="dxa"/>
            <w:tcBorders>
              <w:top w:val="single" w:sz="0" w:space="0" w:color="C6C6C6"/>
              <w:left w:val="single" w:sz="2" w:space="0" w:color="C6C6C6"/>
              <w:bottom w:val="single" w:sz="0" w:space="0" w:color="C6C6C6"/>
              <w:right w:val="single" w:sz="0" w:space="0" w:color="C6C6C6"/>
            </w:tcBorders>
          </w:tcPr>
          <w:p w14:paraId="7D02ECE2" w14:textId="77777777" w:rsidR="00A530CC" w:rsidRPr="00246BCA" w:rsidRDefault="00A530CC" w:rsidP="00430D03">
            <w:pPr>
              <w:spacing w:before="51"/>
              <w:ind w:left="79" w:right="141"/>
              <w:jc w:val="right"/>
              <w:rPr>
                <w:rFonts w:eastAsia="Arial" w:cs="Arial"/>
                <w:color w:val="575756"/>
                <w:szCs w:val="18"/>
              </w:rPr>
            </w:pPr>
            <w:r w:rsidRPr="00246BCA">
              <w:rPr>
                <w:rFonts w:eastAsia="Arial" w:cs="Arial"/>
                <w:color w:val="575756"/>
                <w:szCs w:val="18"/>
              </w:rPr>
              <w:t>Input to Ground</w:t>
            </w:r>
          </w:p>
        </w:tc>
        <w:tc>
          <w:tcPr>
            <w:tcW w:w="5130" w:type="dxa"/>
            <w:tcBorders>
              <w:top w:val="single" w:sz="0" w:space="0" w:color="C6C6C6"/>
              <w:left w:val="single" w:sz="0" w:space="0" w:color="C6C6C6"/>
              <w:bottom w:val="single" w:sz="0" w:space="0" w:color="C6C6C6"/>
              <w:right w:val="nil"/>
            </w:tcBorders>
          </w:tcPr>
          <w:p w14:paraId="74468D57" w14:textId="77777777" w:rsidR="00A530CC" w:rsidRPr="00246BCA" w:rsidRDefault="00A530CC" w:rsidP="00430D03">
            <w:pPr>
              <w:spacing w:before="51"/>
              <w:ind w:left="79" w:right="-20"/>
              <w:rPr>
                <w:rFonts w:eastAsia="Arial" w:cs="Arial"/>
                <w:szCs w:val="18"/>
              </w:rPr>
            </w:pPr>
            <w:r w:rsidRPr="00246BCA">
              <w:rPr>
                <w:rFonts w:eastAsia="Arial" w:cs="Arial"/>
                <w:color w:val="575756"/>
                <w:szCs w:val="18"/>
              </w:rPr>
              <w:t>1.5</w:t>
            </w:r>
            <w:r w:rsidR="003B26F2" w:rsidRPr="00246BCA">
              <w:rPr>
                <w:rFonts w:eastAsia="Arial" w:cs="Arial"/>
                <w:color w:val="575756"/>
                <w:szCs w:val="18"/>
              </w:rPr>
              <w:t xml:space="preserve"> </w:t>
            </w:r>
            <w:proofErr w:type="spellStart"/>
            <w:r w:rsidRPr="00246BCA">
              <w:rPr>
                <w:rFonts w:eastAsia="Arial" w:cs="Arial"/>
                <w:color w:val="575756"/>
                <w:szCs w:val="18"/>
              </w:rPr>
              <w:t>KVac</w:t>
            </w:r>
            <w:proofErr w:type="spellEnd"/>
          </w:p>
        </w:tc>
      </w:tr>
      <w:tr w:rsidR="00A530CC" w:rsidRPr="00246BCA" w14:paraId="2E80DF58" w14:textId="77777777" w:rsidTr="009C1466">
        <w:trPr>
          <w:trHeight w:hRule="exact" w:val="301"/>
        </w:trPr>
        <w:tc>
          <w:tcPr>
            <w:tcW w:w="3402" w:type="dxa"/>
            <w:tcBorders>
              <w:left w:val="nil"/>
              <w:bottom w:val="single" w:sz="2" w:space="0" w:color="C6C6C6"/>
              <w:right w:val="single" w:sz="2" w:space="0" w:color="C6C6C6"/>
            </w:tcBorders>
          </w:tcPr>
          <w:p w14:paraId="61D17AD9" w14:textId="77777777" w:rsidR="00A530CC" w:rsidRPr="00246BCA" w:rsidRDefault="00A530CC" w:rsidP="00430D03">
            <w:pPr>
              <w:spacing w:before="50"/>
              <w:ind w:left="80" w:right="-20"/>
              <w:rPr>
                <w:rFonts w:eastAsia="Arial" w:cs="Arial"/>
                <w:szCs w:val="18"/>
              </w:rPr>
            </w:pPr>
          </w:p>
        </w:tc>
        <w:tc>
          <w:tcPr>
            <w:tcW w:w="2268" w:type="dxa"/>
            <w:tcBorders>
              <w:top w:val="single" w:sz="0" w:space="0" w:color="C6C6C6"/>
              <w:left w:val="single" w:sz="2" w:space="0" w:color="C6C6C6"/>
              <w:bottom w:val="single" w:sz="0" w:space="0" w:color="C6C6C6"/>
              <w:right w:val="single" w:sz="0" w:space="0" w:color="C6C6C6"/>
            </w:tcBorders>
          </w:tcPr>
          <w:p w14:paraId="3C62AFB3" w14:textId="77777777" w:rsidR="00A530CC" w:rsidRPr="00246BCA" w:rsidRDefault="00A530CC" w:rsidP="00430D03">
            <w:pPr>
              <w:spacing w:before="51"/>
              <w:ind w:left="79" w:right="141"/>
              <w:jc w:val="right"/>
              <w:rPr>
                <w:rFonts w:eastAsia="Arial" w:cs="Arial"/>
                <w:color w:val="575756"/>
                <w:szCs w:val="18"/>
              </w:rPr>
            </w:pPr>
            <w:r w:rsidRPr="00246BCA">
              <w:rPr>
                <w:rFonts w:eastAsia="Arial" w:cs="Arial"/>
                <w:color w:val="575756"/>
                <w:szCs w:val="18"/>
              </w:rPr>
              <w:t>Output to Ground</w:t>
            </w:r>
          </w:p>
        </w:tc>
        <w:tc>
          <w:tcPr>
            <w:tcW w:w="5130" w:type="dxa"/>
            <w:tcBorders>
              <w:top w:val="single" w:sz="0" w:space="0" w:color="C6C6C6"/>
              <w:left w:val="single" w:sz="0" w:space="0" w:color="C6C6C6"/>
              <w:bottom w:val="single" w:sz="0" w:space="0" w:color="C6C6C6"/>
              <w:right w:val="nil"/>
            </w:tcBorders>
          </w:tcPr>
          <w:p w14:paraId="30FB29D7" w14:textId="77777777" w:rsidR="00A530CC" w:rsidRPr="00246BCA" w:rsidRDefault="000F2D26" w:rsidP="00430D03">
            <w:pPr>
              <w:spacing w:before="51"/>
              <w:ind w:left="79" w:right="-20"/>
              <w:rPr>
                <w:rFonts w:eastAsia="Arial" w:cs="Arial"/>
                <w:szCs w:val="18"/>
              </w:rPr>
            </w:pPr>
            <w:r w:rsidRPr="00246BCA">
              <w:rPr>
                <w:rFonts w:eastAsia="Arial" w:cs="Arial"/>
                <w:color w:val="575756"/>
                <w:szCs w:val="18"/>
              </w:rPr>
              <w:t>0</w:t>
            </w:r>
            <w:r w:rsidR="00A530CC" w:rsidRPr="00246BCA">
              <w:rPr>
                <w:rFonts w:eastAsia="Arial" w:cs="Arial"/>
                <w:color w:val="575756"/>
                <w:szCs w:val="18"/>
              </w:rPr>
              <w:t>.5</w:t>
            </w:r>
            <w:r w:rsidR="003B26F2" w:rsidRPr="00246BCA">
              <w:rPr>
                <w:rFonts w:eastAsia="Arial" w:cs="Arial"/>
                <w:color w:val="575756"/>
                <w:szCs w:val="18"/>
              </w:rPr>
              <w:t xml:space="preserve"> </w:t>
            </w:r>
            <w:proofErr w:type="spellStart"/>
            <w:r w:rsidR="00A530CC" w:rsidRPr="00246BCA">
              <w:rPr>
                <w:rFonts w:eastAsia="Arial" w:cs="Arial"/>
                <w:color w:val="575756"/>
                <w:szCs w:val="18"/>
              </w:rPr>
              <w:t>KVac</w:t>
            </w:r>
            <w:proofErr w:type="spellEnd"/>
          </w:p>
        </w:tc>
      </w:tr>
    </w:tbl>
    <w:p w14:paraId="2104FC53" w14:textId="77777777" w:rsidR="00A530CC" w:rsidRPr="00246BCA" w:rsidRDefault="00A530CC" w:rsidP="00A530CC">
      <w:pPr>
        <w:jc w:val="both"/>
        <w:rPr>
          <w:rFonts w:cs="Arial Unicode MS"/>
          <w:color w:val="575756"/>
          <w:szCs w:val="18"/>
        </w:rPr>
      </w:pPr>
    </w:p>
    <w:p w14:paraId="5750CF52" w14:textId="77777777" w:rsidR="00A530CC" w:rsidRPr="00246BCA" w:rsidRDefault="00A530CC" w:rsidP="00A530CC">
      <w:pPr>
        <w:jc w:val="both"/>
        <w:rPr>
          <w:rFonts w:cs="Arial Unicode MS"/>
          <w:color w:val="575756"/>
          <w:szCs w:val="18"/>
        </w:rPr>
      </w:pPr>
    </w:p>
    <w:p w14:paraId="522E6E74" w14:textId="77777777" w:rsidR="00D06A60" w:rsidRPr="00246BCA" w:rsidRDefault="00D06A60" w:rsidP="00C61B18">
      <w:pPr>
        <w:pStyle w:val="Heading2"/>
      </w:pPr>
      <w:r w:rsidRPr="00246BCA">
        <w:t>EMC</w:t>
      </w:r>
      <w:r w:rsidR="00DA398D" w:rsidRPr="00246BCA">
        <w:t xml:space="preserve">  </w:t>
      </w:r>
    </w:p>
    <w:p w14:paraId="5A504709" w14:textId="77777777" w:rsidR="00D06A60" w:rsidRPr="00246BCA" w:rsidRDefault="00D06A60" w:rsidP="00D06A60">
      <w:pPr>
        <w:jc w:val="both"/>
        <w:rPr>
          <w:rFonts w:cs="Arial Unicode MS"/>
          <w:color w:val="575756"/>
          <w:szCs w:val="18"/>
        </w:rPr>
      </w:pPr>
    </w:p>
    <w:tbl>
      <w:tblPr>
        <w:tblW w:w="10773" w:type="dxa"/>
        <w:tblLayout w:type="fixed"/>
        <w:tblCellMar>
          <w:left w:w="0" w:type="dxa"/>
          <w:right w:w="0" w:type="dxa"/>
        </w:tblCellMar>
        <w:tblLook w:val="01E0" w:firstRow="1" w:lastRow="1" w:firstColumn="1" w:lastColumn="1" w:noHBand="0" w:noVBand="0"/>
      </w:tblPr>
      <w:tblGrid>
        <w:gridCol w:w="3969"/>
        <w:gridCol w:w="1701"/>
        <w:gridCol w:w="5103"/>
      </w:tblGrid>
      <w:tr w:rsidR="009756E6" w:rsidRPr="00246BCA" w14:paraId="2B55804E" w14:textId="77777777" w:rsidTr="00D205BB">
        <w:trPr>
          <w:trHeight w:hRule="exact" w:val="301"/>
        </w:trPr>
        <w:tc>
          <w:tcPr>
            <w:tcW w:w="3969" w:type="dxa"/>
            <w:tcBorders>
              <w:top w:val="single" w:sz="4" w:space="0" w:color="000000"/>
              <w:left w:val="nil"/>
              <w:bottom w:val="single" w:sz="4" w:space="0" w:color="C6C6C6"/>
            </w:tcBorders>
          </w:tcPr>
          <w:p w14:paraId="54C1F784" w14:textId="77777777" w:rsidR="009756E6" w:rsidRPr="00246BCA" w:rsidRDefault="009756E6" w:rsidP="00997F75">
            <w:pPr>
              <w:spacing w:before="46"/>
              <w:ind w:left="80" w:right="-20"/>
              <w:rPr>
                <w:rFonts w:eastAsia="Arial" w:cs="Arial"/>
                <w:color w:val="595959" w:themeColor="text1" w:themeTint="A6"/>
                <w:szCs w:val="18"/>
              </w:rPr>
            </w:pPr>
            <w:r w:rsidRPr="00246BCA">
              <w:rPr>
                <w:rFonts w:eastAsia="Arial" w:cs="Arial"/>
                <w:color w:val="595959" w:themeColor="text1" w:themeTint="A6"/>
                <w:szCs w:val="18"/>
              </w:rPr>
              <w:t>Emissions (CE &amp; RE)</w:t>
            </w:r>
          </w:p>
        </w:tc>
        <w:tc>
          <w:tcPr>
            <w:tcW w:w="1701" w:type="dxa"/>
            <w:tcBorders>
              <w:top w:val="single" w:sz="4" w:space="0" w:color="000000"/>
              <w:left w:val="nil"/>
              <w:bottom w:val="single" w:sz="0" w:space="0" w:color="C6C6C6"/>
              <w:right w:val="single" w:sz="0" w:space="0" w:color="C6C6C6"/>
            </w:tcBorders>
          </w:tcPr>
          <w:p w14:paraId="3041553A" w14:textId="77777777" w:rsidR="009756E6" w:rsidRPr="00246BCA" w:rsidRDefault="009756E6" w:rsidP="00CF594C">
            <w:pPr>
              <w:spacing w:before="47"/>
              <w:ind w:left="79" w:right="141"/>
              <w:jc w:val="right"/>
              <w:rPr>
                <w:rFonts w:eastAsia="Arial" w:cs="Arial"/>
                <w:color w:val="575756"/>
                <w:szCs w:val="18"/>
              </w:rPr>
            </w:pPr>
          </w:p>
        </w:tc>
        <w:tc>
          <w:tcPr>
            <w:tcW w:w="5103" w:type="dxa"/>
            <w:tcBorders>
              <w:top w:val="single" w:sz="4" w:space="0" w:color="000000"/>
              <w:left w:val="single" w:sz="0" w:space="0" w:color="C6C6C6"/>
              <w:bottom w:val="single" w:sz="0" w:space="0" w:color="C6C6C6"/>
              <w:right w:val="nil"/>
            </w:tcBorders>
          </w:tcPr>
          <w:p w14:paraId="556F567B" w14:textId="78A050BE" w:rsidR="009756E6" w:rsidRPr="00246BCA" w:rsidRDefault="009756E6" w:rsidP="00997F75">
            <w:pPr>
              <w:spacing w:before="47"/>
              <w:ind w:left="79" w:right="-20"/>
              <w:rPr>
                <w:rFonts w:eastAsia="Arial" w:cs="Arial"/>
                <w:szCs w:val="18"/>
              </w:rPr>
            </w:pPr>
            <w:r w:rsidRPr="00246BCA">
              <w:rPr>
                <w:rFonts w:eastAsia="Arial" w:cs="Arial"/>
                <w:color w:val="575756"/>
                <w:szCs w:val="18"/>
              </w:rPr>
              <w:t xml:space="preserve">CISPR </w:t>
            </w:r>
            <w:r w:rsidR="00997F75" w:rsidRPr="00246BCA">
              <w:rPr>
                <w:rFonts w:eastAsia="Arial" w:cs="Arial"/>
                <w:color w:val="575756"/>
                <w:szCs w:val="18"/>
              </w:rPr>
              <w:t>3</w:t>
            </w:r>
            <w:r w:rsidRPr="00246BCA">
              <w:rPr>
                <w:rFonts w:eastAsia="Arial" w:cs="Arial"/>
                <w:color w:val="575756"/>
                <w:szCs w:val="18"/>
              </w:rPr>
              <w:t xml:space="preserve">2, </w:t>
            </w:r>
            <w:r w:rsidR="00AB7406" w:rsidRPr="00246BCA">
              <w:rPr>
                <w:rFonts w:eastAsia="Arial" w:cs="Arial"/>
                <w:szCs w:val="18"/>
                <w:lang w:val="it-IT"/>
              </w:rPr>
              <w:t>EN/BS</w:t>
            </w:r>
            <w:r w:rsidR="00AB7406" w:rsidRPr="00246BCA">
              <w:rPr>
                <w:rFonts w:eastAsia="Arial" w:cs="Arial"/>
                <w:color w:val="575756"/>
                <w:szCs w:val="18"/>
              </w:rPr>
              <w:t xml:space="preserve"> </w:t>
            </w:r>
            <w:r w:rsidRPr="00246BCA">
              <w:rPr>
                <w:rFonts w:eastAsia="Arial" w:cs="Arial"/>
                <w:color w:val="575756"/>
                <w:szCs w:val="18"/>
              </w:rPr>
              <w:t>EN 550</w:t>
            </w:r>
            <w:r w:rsidR="00997F75" w:rsidRPr="00246BCA">
              <w:rPr>
                <w:rFonts w:eastAsia="Arial" w:cs="Arial"/>
                <w:color w:val="575756"/>
                <w:szCs w:val="18"/>
              </w:rPr>
              <w:t>3</w:t>
            </w:r>
            <w:r w:rsidRPr="00246BCA">
              <w:rPr>
                <w:rFonts w:eastAsia="Arial" w:cs="Arial"/>
                <w:color w:val="575756"/>
                <w:szCs w:val="18"/>
              </w:rPr>
              <w:t>2, FCC Title 47: Class B</w:t>
            </w:r>
          </w:p>
        </w:tc>
      </w:tr>
      <w:tr w:rsidR="009756E6" w:rsidRPr="00246BCA" w14:paraId="67E13878" w14:textId="77777777" w:rsidTr="00D205BB">
        <w:trPr>
          <w:trHeight w:hRule="exact" w:val="301"/>
        </w:trPr>
        <w:tc>
          <w:tcPr>
            <w:tcW w:w="3969" w:type="dxa"/>
            <w:tcBorders>
              <w:top w:val="single" w:sz="4" w:space="0" w:color="C6C6C6"/>
              <w:left w:val="nil"/>
              <w:bottom w:val="single" w:sz="2" w:space="0" w:color="C6C6C6"/>
            </w:tcBorders>
          </w:tcPr>
          <w:p w14:paraId="0A27FF17" w14:textId="77777777" w:rsidR="009756E6" w:rsidRPr="00246BCA" w:rsidRDefault="009271E1" w:rsidP="009271E1">
            <w:pPr>
              <w:spacing w:before="50"/>
              <w:ind w:left="80" w:right="-20"/>
              <w:rPr>
                <w:rFonts w:eastAsia="Arial" w:cs="Arial"/>
                <w:color w:val="575756"/>
                <w:szCs w:val="18"/>
              </w:rPr>
            </w:pPr>
            <w:r w:rsidRPr="00246BCA">
              <w:rPr>
                <w:rFonts w:eastAsia="Arial" w:cs="Arial"/>
                <w:color w:val="575756"/>
                <w:szCs w:val="18"/>
              </w:rPr>
              <w:t>Immunity</w:t>
            </w:r>
          </w:p>
        </w:tc>
        <w:tc>
          <w:tcPr>
            <w:tcW w:w="1701" w:type="dxa"/>
            <w:tcBorders>
              <w:top w:val="single" w:sz="0" w:space="0" w:color="C6C6C6"/>
              <w:left w:val="nil"/>
              <w:bottom w:val="single" w:sz="0" w:space="0" w:color="C6C6C6"/>
              <w:right w:val="single" w:sz="0" w:space="0" w:color="C6C6C6"/>
            </w:tcBorders>
          </w:tcPr>
          <w:p w14:paraId="3B71C529" w14:textId="77777777" w:rsidR="009756E6" w:rsidRPr="00246BCA" w:rsidRDefault="009756E6" w:rsidP="00CF594C">
            <w:pPr>
              <w:spacing w:before="51"/>
              <w:ind w:left="79" w:right="141"/>
              <w:jc w:val="right"/>
              <w:rPr>
                <w:rFonts w:eastAsia="Arial" w:cs="Arial"/>
                <w:color w:val="575756"/>
                <w:szCs w:val="18"/>
              </w:rPr>
            </w:pPr>
          </w:p>
        </w:tc>
        <w:tc>
          <w:tcPr>
            <w:tcW w:w="5103" w:type="dxa"/>
            <w:tcBorders>
              <w:top w:val="single" w:sz="0" w:space="0" w:color="C6C6C6"/>
              <w:left w:val="single" w:sz="0" w:space="0" w:color="C6C6C6"/>
              <w:bottom w:val="single" w:sz="0" w:space="0" w:color="C6C6C6"/>
              <w:right w:val="nil"/>
            </w:tcBorders>
          </w:tcPr>
          <w:p w14:paraId="16A58B64" w14:textId="5BD43FCC" w:rsidR="009756E6" w:rsidRPr="00246BCA" w:rsidRDefault="00AB7406" w:rsidP="00CF594C">
            <w:pPr>
              <w:spacing w:before="51"/>
              <w:ind w:left="79" w:right="-20"/>
              <w:rPr>
                <w:rFonts w:eastAsia="Arial" w:cs="Arial"/>
                <w:color w:val="575756"/>
                <w:szCs w:val="18"/>
              </w:rPr>
            </w:pPr>
            <w:r w:rsidRPr="00246BCA">
              <w:rPr>
                <w:rFonts w:eastAsia="Arial" w:cs="Arial"/>
                <w:szCs w:val="18"/>
                <w:lang w:val="it-IT"/>
              </w:rPr>
              <w:t>EN/BS</w:t>
            </w:r>
            <w:r w:rsidRPr="00246BCA">
              <w:rPr>
                <w:rFonts w:eastAsia="Arial" w:cs="Arial"/>
                <w:color w:val="575756"/>
                <w:szCs w:val="18"/>
              </w:rPr>
              <w:t xml:space="preserve"> </w:t>
            </w:r>
            <w:r w:rsidR="009756E6" w:rsidRPr="00246BCA">
              <w:rPr>
                <w:rFonts w:eastAsia="Arial" w:cs="Arial"/>
                <w:color w:val="575756"/>
                <w:szCs w:val="18"/>
              </w:rPr>
              <w:t>EN 55024</w:t>
            </w:r>
          </w:p>
        </w:tc>
      </w:tr>
      <w:tr w:rsidR="009756E6" w:rsidRPr="00246BCA" w14:paraId="70CCED7A" w14:textId="77777777" w:rsidTr="00D205BB">
        <w:trPr>
          <w:trHeight w:val="731"/>
        </w:trPr>
        <w:tc>
          <w:tcPr>
            <w:tcW w:w="3969" w:type="dxa"/>
            <w:tcBorders>
              <w:top w:val="single" w:sz="2" w:space="0" w:color="C6C6C6"/>
              <w:left w:val="nil"/>
              <w:bottom w:val="single" w:sz="2" w:space="0" w:color="C6C6C6"/>
            </w:tcBorders>
          </w:tcPr>
          <w:p w14:paraId="464035D3" w14:textId="77777777" w:rsidR="009756E6" w:rsidRPr="00246BCA" w:rsidRDefault="009756E6" w:rsidP="00D06A60">
            <w:pPr>
              <w:spacing w:before="50"/>
              <w:ind w:left="567" w:right="-20"/>
              <w:rPr>
                <w:rFonts w:eastAsia="Arial" w:cs="Arial"/>
                <w:color w:val="575756"/>
                <w:szCs w:val="18"/>
              </w:rPr>
            </w:pPr>
            <w:r w:rsidRPr="00246BCA">
              <w:rPr>
                <w:rFonts w:eastAsia="Arial" w:cs="Arial"/>
                <w:color w:val="575756"/>
                <w:szCs w:val="18"/>
              </w:rPr>
              <w:t>Electrostatic Discharge</w:t>
            </w:r>
          </w:p>
        </w:tc>
        <w:tc>
          <w:tcPr>
            <w:tcW w:w="1701" w:type="dxa"/>
            <w:tcBorders>
              <w:top w:val="single" w:sz="0" w:space="0" w:color="C6C6C6"/>
              <w:left w:val="nil"/>
              <w:right w:val="single" w:sz="0" w:space="0" w:color="C6C6C6"/>
            </w:tcBorders>
          </w:tcPr>
          <w:p w14:paraId="285DBE83"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61000-4-2</w:t>
            </w:r>
          </w:p>
        </w:tc>
        <w:tc>
          <w:tcPr>
            <w:tcW w:w="5103" w:type="dxa"/>
            <w:tcBorders>
              <w:top w:val="single" w:sz="0" w:space="0" w:color="C6C6C6"/>
              <w:left w:val="single" w:sz="0" w:space="0" w:color="C6C6C6"/>
              <w:right w:val="nil"/>
            </w:tcBorders>
          </w:tcPr>
          <w:p w14:paraId="2F627FC8" w14:textId="77777777" w:rsidR="009756E6" w:rsidRPr="00246BCA" w:rsidRDefault="009756E6" w:rsidP="00D06A60">
            <w:pPr>
              <w:spacing w:before="51"/>
              <w:ind w:left="79" w:right="-20"/>
              <w:rPr>
                <w:rFonts w:eastAsia="Arial" w:cs="Arial"/>
                <w:color w:val="575756"/>
                <w:szCs w:val="18"/>
              </w:rPr>
            </w:pPr>
            <w:r w:rsidRPr="00246BCA">
              <w:rPr>
                <w:rFonts w:eastAsia="Arial" w:cs="Arial"/>
                <w:color w:val="575756"/>
                <w:szCs w:val="18"/>
              </w:rPr>
              <w:t>Level 4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Air Discharge: 15</w:t>
            </w:r>
            <w:r w:rsidR="003B26F2" w:rsidRPr="00246BCA">
              <w:rPr>
                <w:rFonts w:eastAsia="Arial" w:cs="Arial"/>
                <w:color w:val="575756"/>
                <w:szCs w:val="18"/>
              </w:rPr>
              <w:t xml:space="preserve"> </w:t>
            </w:r>
            <w:r w:rsidRPr="00246BCA">
              <w:rPr>
                <w:rFonts w:eastAsia="Arial" w:cs="Arial"/>
                <w:color w:val="575756"/>
                <w:szCs w:val="18"/>
              </w:rPr>
              <w:t>kV</w:t>
            </w:r>
            <w:r w:rsidRPr="00246BCA">
              <w:rPr>
                <w:rFonts w:eastAsia="Arial" w:cs="Arial"/>
                <w:color w:val="575756"/>
                <w:szCs w:val="18"/>
              </w:rPr>
              <w:br/>
              <w:t>Contact Discharge: 8</w:t>
            </w:r>
            <w:r w:rsidR="003B26F2" w:rsidRPr="00246BCA">
              <w:rPr>
                <w:rFonts w:eastAsia="Arial" w:cs="Arial"/>
                <w:color w:val="575756"/>
                <w:szCs w:val="18"/>
              </w:rPr>
              <w:t xml:space="preserve"> </w:t>
            </w:r>
            <w:r w:rsidRPr="00246BCA">
              <w:rPr>
                <w:rFonts w:eastAsia="Arial" w:cs="Arial"/>
                <w:color w:val="575756"/>
                <w:szCs w:val="18"/>
              </w:rPr>
              <w:t>kV</w:t>
            </w:r>
          </w:p>
        </w:tc>
      </w:tr>
      <w:tr w:rsidR="009756E6" w:rsidRPr="00246BCA" w14:paraId="2EDB4541" w14:textId="77777777" w:rsidTr="00D205BB">
        <w:trPr>
          <w:trHeight w:hRule="exact" w:val="539"/>
        </w:trPr>
        <w:tc>
          <w:tcPr>
            <w:tcW w:w="3969" w:type="dxa"/>
            <w:tcBorders>
              <w:top w:val="single" w:sz="2" w:space="0" w:color="C6C6C6"/>
              <w:left w:val="nil"/>
              <w:bottom w:val="single" w:sz="2" w:space="0" w:color="C6C6C6"/>
            </w:tcBorders>
          </w:tcPr>
          <w:p w14:paraId="00BF48A7" w14:textId="77777777" w:rsidR="009756E6" w:rsidRPr="00246BCA" w:rsidRDefault="009756E6" w:rsidP="00D06A60">
            <w:pPr>
              <w:spacing w:before="50"/>
              <w:ind w:left="567" w:right="-20"/>
              <w:rPr>
                <w:rFonts w:eastAsia="Arial" w:cs="Arial"/>
                <w:color w:val="575756"/>
                <w:szCs w:val="18"/>
              </w:rPr>
            </w:pPr>
            <w:r w:rsidRPr="00246BCA">
              <w:rPr>
                <w:rFonts w:eastAsia="Arial" w:cs="Arial"/>
                <w:color w:val="575756"/>
                <w:szCs w:val="18"/>
              </w:rPr>
              <w:t>Radiated Field</w:t>
            </w:r>
          </w:p>
        </w:tc>
        <w:tc>
          <w:tcPr>
            <w:tcW w:w="1701" w:type="dxa"/>
            <w:tcBorders>
              <w:top w:val="single" w:sz="0" w:space="0" w:color="C6C6C6"/>
              <w:left w:val="nil"/>
              <w:bottom w:val="single" w:sz="0" w:space="0" w:color="C6C6C6"/>
              <w:right w:val="single" w:sz="0" w:space="0" w:color="C6C6C6"/>
            </w:tcBorders>
          </w:tcPr>
          <w:p w14:paraId="4552CE5D"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61000-4-3</w:t>
            </w:r>
          </w:p>
        </w:tc>
        <w:tc>
          <w:tcPr>
            <w:tcW w:w="5103" w:type="dxa"/>
            <w:tcBorders>
              <w:top w:val="single" w:sz="0" w:space="0" w:color="C6C6C6"/>
              <w:left w:val="single" w:sz="0" w:space="0" w:color="C6C6C6"/>
              <w:bottom w:val="single" w:sz="0" w:space="0" w:color="C6C6C6"/>
              <w:right w:val="nil"/>
            </w:tcBorders>
          </w:tcPr>
          <w:p w14:paraId="14C39942" w14:textId="77777777" w:rsidR="009756E6" w:rsidRPr="00246BCA" w:rsidRDefault="009756E6" w:rsidP="00D06A60">
            <w:pPr>
              <w:spacing w:before="51"/>
              <w:ind w:left="79" w:right="-20"/>
              <w:rPr>
                <w:rFonts w:eastAsia="Arial" w:cs="Arial"/>
                <w:color w:val="575756"/>
                <w:szCs w:val="18"/>
              </w:rPr>
            </w:pPr>
            <w:r w:rsidRPr="00246BCA">
              <w:rPr>
                <w:rFonts w:eastAsia="Arial" w:cs="Arial"/>
                <w:color w:val="575756"/>
                <w:szCs w:val="18"/>
              </w:rPr>
              <w:t>Level 3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80</w:t>
            </w:r>
            <w:r w:rsidR="003B26F2" w:rsidRPr="00246BCA">
              <w:rPr>
                <w:rFonts w:eastAsia="Arial" w:cs="Arial"/>
                <w:color w:val="575756"/>
                <w:szCs w:val="18"/>
              </w:rPr>
              <w:t xml:space="preserve"> </w:t>
            </w:r>
            <w:r w:rsidRPr="00246BCA">
              <w:rPr>
                <w:rFonts w:eastAsia="Arial" w:cs="Arial"/>
                <w:color w:val="575756"/>
                <w:szCs w:val="18"/>
              </w:rPr>
              <w:t>MHz-1</w:t>
            </w:r>
            <w:r w:rsidR="003B26F2" w:rsidRPr="00246BCA">
              <w:rPr>
                <w:rFonts w:eastAsia="Arial" w:cs="Arial"/>
                <w:color w:val="575756"/>
                <w:szCs w:val="18"/>
              </w:rPr>
              <w:t xml:space="preserve"> </w:t>
            </w:r>
            <w:r w:rsidRPr="00246BCA">
              <w:rPr>
                <w:rFonts w:eastAsia="Arial" w:cs="Arial"/>
                <w:color w:val="575756"/>
                <w:szCs w:val="18"/>
              </w:rPr>
              <w:t>GHz, 10</w:t>
            </w:r>
            <w:r w:rsidR="003B26F2" w:rsidRPr="00246BCA">
              <w:rPr>
                <w:rFonts w:eastAsia="Arial" w:cs="Arial"/>
                <w:color w:val="575756"/>
                <w:szCs w:val="18"/>
              </w:rPr>
              <w:t xml:space="preserve"> </w:t>
            </w:r>
            <w:r w:rsidRPr="00246BCA">
              <w:rPr>
                <w:rFonts w:eastAsia="Arial" w:cs="Arial"/>
                <w:color w:val="575756"/>
                <w:szCs w:val="18"/>
              </w:rPr>
              <w:t>V/M with 1</w:t>
            </w:r>
            <w:r w:rsidR="003B26F2" w:rsidRPr="00246BCA">
              <w:rPr>
                <w:rFonts w:eastAsia="Arial" w:cs="Arial"/>
                <w:color w:val="575756"/>
                <w:szCs w:val="18"/>
              </w:rPr>
              <w:t xml:space="preserve"> </w:t>
            </w:r>
            <w:r w:rsidRPr="00246BCA">
              <w:rPr>
                <w:rFonts w:eastAsia="Arial" w:cs="Arial"/>
                <w:color w:val="575756"/>
                <w:szCs w:val="18"/>
              </w:rPr>
              <w:t>kHz tone / 80% modulation</w:t>
            </w:r>
          </w:p>
        </w:tc>
      </w:tr>
      <w:tr w:rsidR="009756E6" w:rsidRPr="00246BCA" w14:paraId="4A9CBC9D" w14:textId="77777777" w:rsidTr="00D205BB">
        <w:trPr>
          <w:trHeight w:hRule="exact" w:val="539"/>
        </w:trPr>
        <w:tc>
          <w:tcPr>
            <w:tcW w:w="3969" w:type="dxa"/>
            <w:tcBorders>
              <w:top w:val="single" w:sz="2" w:space="0" w:color="C6C6C6"/>
              <w:left w:val="nil"/>
              <w:bottom w:val="single" w:sz="2" w:space="0" w:color="C6C6C6"/>
            </w:tcBorders>
          </w:tcPr>
          <w:p w14:paraId="2CFCA502" w14:textId="77777777" w:rsidR="009756E6" w:rsidRPr="00246BCA" w:rsidRDefault="009756E6" w:rsidP="00D06A60">
            <w:pPr>
              <w:spacing w:before="50"/>
              <w:ind w:left="567" w:right="-20"/>
              <w:rPr>
                <w:rFonts w:eastAsia="Arial" w:cs="Arial"/>
                <w:color w:val="575756"/>
                <w:szCs w:val="18"/>
              </w:rPr>
            </w:pPr>
            <w:r w:rsidRPr="00246BCA">
              <w:rPr>
                <w:rFonts w:eastAsia="Arial" w:cs="Arial"/>
                <w:color w:val="575756"/>
                <w:szCs w:val="18"/>
              </w:rPr>
              <w:t>Electrical Fast Transient / Burst</w:t>
            </w:r>
          </w:p>
        </w:tc>
        <w:tc>
          <w:tcPr>
            <w:tcW w:w="1701" w:type="dxa"/>
            <w:tcBorders>
              <w:top w:val="single" w:sz="0" w:space="0" w:color="C6C6C6"/>
              <w:left w:val="nil"/>
              <w:bottom w:val="single" w:sz="0" w:space="0" w:color="C6C6C6"/>
              <w:right w:val="single" w:sz="0" w:space="0" w:color="C6C6C6"/>
            </w:tcBorders>
          </w:tcPr>
          <w:p w14:paraId="735301C2"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61000-4-4</w:t>
            </w:r>
          </w:p>
        </w:tc>
        <w:tc>
          <w:tcPr>
            <w:tcW w:w="5103" w:type="dxa"/>
            <w:tcBorders>
              <w:top w:val="single" w:sz="0" w:space="0" w:color="C6C6C6"/>
              <w:left w:val="single" w:sz="0" w:space="0" w:color="C6C6C6"/>
              <w:bottom w:val="single" w:sz="0" w:space="0" w:color="C6C6C6"/>
              <w:right w:val="nil"/>
            </w:tcBorders>
          </w:tcPr>
          <w:p w14:paraId="52776CFB" w14:textId="77777777" w:rsidR="009756E6" w:rsidRPr="00246BCA" w:rsidRDefault="009756E6" w:rsidP="00D06A60">
            <w:pPr>
              <w:spacing w:before="51"/>
              <w:ind w:left="79" w:right="-20"/>
              <w:rPr>
                <w:rFonts w:eastAsia="Arial" w:cs="Arial"/>
                <w:szCs w:val="18"/>
              </w:rPr>
            </w:pPr>
            <w:r w:rsidRPr="00246BCA">
              <w:rPr>
                <w:rFonts w:eastAsia="Arial" w:cs="Arial"/>
                <w:color w:val="575756"/>
                <w:szCs w:val="18"/>
              </w:rPr>
              <w:t>Level 3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2</w:t>
            </w:r>
            <w:r w:rsidR="003B26F2" w:rsidRPr="00246BCA">
              <w:rPr>
                <w:rFonts w:eastAsia="Arial" w:cs="Arial"/>
                <w:color w:val="575756"/>
                <w:szCs w:val="18"/>
              </w:rPr>
              <w:t xml:space="preserve"> </w:t>
            </w:r>
            <w:r w:rsidRPr="00246BCA">
              <w:rPr>
                <w:rFonts w:eastAsia="Arial" w:cs="Arial"/>
                <w:color w:val="575756"/>
                <w:szCs w:val="18"/>
              </w:rPr>
              <w:t>kV</w:t>
            </w:r>
          </w:p>
        </w:tc>
      </w:tr>
      <w:tr w:rsidR="009756E6" w:rsidRPr="00246BCA" w14:paraId="5A786FC6" w14:textId="77777777" w:rsidTr="00D205BB">
        <w:trPr>
          <w:trHeight w:hRule="exact" w:val="731"/>
        </w:trPr>
        <w:tc>
          <w:tcPr>
            <w:tcW w:w="3969" w:type="dxa"/>
            <w:tcBorders>
              <w:top w:val="single" w:sz="2" w:space="0" w:color="C6C6C6"/>
              <w:left w:val="nil"/>
              <w:bottom w:val="single" w:sz="2" w:space="0" w:color="C6C6C6"/>
            </w:tcBorders>
          </w:tcPr>
          <w:p w14:paraId="79FCAE4B" w14:textId="77777777" w:rsidR="009756E6" w:rsidRPr="00246BCA" w:rsidRDefault="009756E6" w:rsidP="0097521C">
            <w:pPr>
              <w:spacing w:before="50"/>
              <w:ind w:left="567" w:right="-20"/>
              <w:rPr>
                <w:rFonts w:eastAsia="Arial" w:cs="Arial"/>
                <w:color w:val="575756"/>
                <w:szCs w:val="18"/>
              </w:rPr>
            </w:pPr>
            <w:r w:rsidRPr="00246BCA">
              <w:rPr>
                <w:rFonts w:eastAsia="Arial" w:cs="Arial"/>
                <w:color w:val="575756"/>
                <w:szCs w:val="18"/>
              </w:rPr>
              <w:t>Surge</w:t>
            </w:r>
          </w:p>
        </w:tc>
        <w:tc>
          <w:tcPr>
            <w:tcW w:w="1701" w:type="dxa"/>
            <w:tcBorders>
              <w:top w:val="single" w:sz="0" w:space="0" w:color="C6C6C6"/>
              <w:left w:val="nil"/>
              <w:bottom w:val="single" w:sz="0" w:space="0" w:color="C6C6C6"/>
              <w:right w:val="single" w:sz="0" w:space="0" w:color="C6C6C6"/>
            </w:tcBorders>
          </w:tcPr>
          <w:p w14:paraId="6DB77C96"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61000-4-5</w:t>
            </w:r>
          </w:p>
        </w:tc>
        <w:tc>
          <w:tcPr>
            <w:tcW w:w="5103" w:type="dxa"/>
            <w:tcBorders>
              <w:top w:val="single" w:sz="0" w:space="0" w:color="C6C6C6"/>
              <w:left w:val="single" w:sz="0" w:space="0" w:color="C6C6C6"/>
              <w:bottom w:val="single" w:sz="0" w:space="0" w:color="C6C6C6"/>
              <w:right w:val="nil"/>
            </w:tcBorders>
          </w:tcPr>
          <w:p w14:paraId="333384BF" w14:textId="77777777" w:rsidR="009756E6" w:rsidRPr="00246BCA" w:rsidRDefault="009756E6" w:rsidP="000F2D26">
            <w:pPr>
              <w:spacing w:before="51"/>
              <w:ind w:left="79" w:right="-20"/>
              <w:rPr>
                <w:rFonts w:eastAsia="Arial" w:cs="Arial"/>
                <w:color w:val="575756"/>
                <w:szCs w:val="18"/>
              </w:rPr>
            </w:pPr>
            <w:r w:rsidRPr="00246BCA">
              <w:rPr>
                <w:rFonts w:eastAsia="Arial" w:cs="Arial"/>
                <w:color w:val="575756"/>
                <w:szCs w:val="18"/>
              </w:rPr>
              <w:t>Level 3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Common Mode</w:t>
            </w:r>
            <w:r w:rsidRPr="00246BCA">
              <w:rPr>
                <w:rFonts w:eastAsia="Arial" w:cs="Arial"/>
                <w:color w:val="575756"/>
                <w:szCs w:val="18"/>
                <w:vertAlign w:val="superscript"/>
              </w:rPr>
              <w:t>2)</w:t>
            </w:r>
            <w:r w:rsidRPr="00246BCA">
              <w:rPr>
                <w:rFonts w:eastAsia="Arial" w:cs="Arial"/>
                <w:color w:val="575756"/>
                <w:szCs w:val="18"/>
              </w:rPr>
              <w:t>: 2</w:t>
            </w:r>
            <w:r w:rsidR="003B26F2" w:rsidRPr="00246BCA">
              <w:rPr>
                <w:rFonts w:eastAsia="Arial" w:cs="Arial"/>
                <w:color w:val="575756"/>
                <w:szCs w:val="18"/>
              </w:rPr>
              <w:t xml:space="preserve"> </w:t>
            </w:r>
            <w:r w:rsidRPr="00246BCA">
              <w:rPr>
                <w:rFonts w:eastAsia="Arial" w:cs="Arial"/>
                <w:color w:val="575756"/>
                <w:szCs w:val="18"/>
              </w:rPr>
              <w:t>kV</w:t>
            </w:r>
            <w:r w:rsidRPr="00246BCA">
              <w:rPr>
                <w:rFonts w:eastAsia="Arial" w:cs="Arial"/>
                <w:color w:val="575756"/>
                <w:szCs w:val="18"/>
              </w:rPr>
              <w:br/>
              <w:t>Differential Mode</w:t>
            </w:r>
            <w:r w:rsidRPr="00246BCA">
              <w:rPr>
                <w:rFonts w:eastAsia="Arial" w:cs="Arial"/>
                <w:color w:val="575756"/>
                <w:szCs w:val="18"/>
                <w:vertAlign w:val="superscript"/>
              </w:rPr>
              <w:t>3)</w:t>
            </w:r>
            <w:r w:rsidRPr="00246BCA">
              <w:rPr>
                <w:rFonts w:eastAsia="Arial" w:cs="Arial"/>
                <w:color w:val="575756"/>
                <w:szCs w:val="18"/>
              </w:rPr>
              <w:t>: 1</w:t>
            </w:r>
            <w:r w:rsidR="003B26F2" w:rsidRPr="00246BCA">
              <w:rPr>
                <w:rFonts w:eastAsia="Arial" w:cs="Arial"/>
                <w:color w:val="575756"/>
                <w:szCs w:val="18"/>
              </w:rPr>
              <w:t xml:space="preserve"> </w:t>
            </w:r>
            <w:r w:rsidRPr="00246BCA">
              <w:rPr>
                <w:rFonts w:eastAsia="Arial" w:cs="Arial"/>
                <w:color w:val="575756"/>
                <w:szCs w:val="18"/>
              </w:rPr>
              <w:t xml:space="preserve">kV </w:t>
            </w:r>
          </w:p>
        </w:tc>
      </w:tr>
      <w:tr w:rsidR="009756E6" w:rsidRPr="00246BCA" w14:paraId="06346B99" w14:textId="77777777" w:rsidTr="00D205BB">
        <w:trPr>
          <w:trHeight w:hRule="exact" w:val="539"/>
        </w:trPr>
        <w:tc>
          <w:tcPr>
            <w:tcW w:w="3969" w:type="dxa"/>
            <w:tcBorders>
              <w:top w:val="single" w:sz="2" w:space="0" w:color="C6C6C6"/>
              <w:left w:val="nil"/>
              <w:bottom w:val="single" w:sz="2" w:space="0" w:color="C6C6C6"/>
            </w:tcBorders>
          </w:tcPr>
          <w:p w14:paraId="5964D758" w14:textId="77777777" w:rsidR="009756E6" w:rsidRPr="00246BCA" w:rsidRDefault="009756E6" w:rsidP="0097521C">
            <w:pPr>
              <w:spacing w:before="50"/>
              <w:ind w:left="567" w:right="-20"/>
              <w:rPr>
                <w:rFonts w:eastAsia="Arial" w:cs="Arial"/>
                <w:color w:val="575756"/>
                <w:szCs w:val="18"/>
              </w:rPr>
            </w:pPr>
            <w:r w:rsidRPr="00246BCA">
              <w:rPr>
                <w:rFonts w:eastAsia="Arial" w:cs="Arial"/>
                <w:color w:val="575756"/>
                <w:szCs w:val="18"/>
              </w:rPr>
              <w:t>Conducted</w:t>
            </w:r>
          </w:p>
        </w:tc>
        <w:tc>
          <w:tcPr>
            <w:tcW w:w="1701" w:type="dxa"/>
            <w:tcBorders>
              <w:top w:val="single" w:sz="0" w:space="0" w:color="C6C6C6"/>
              <w:left w:val="nil"/>
              <w:bottom w:val="single" w:sz="0" w:space="0" w:color="C6C6C6"/>
              <w:right w:val="single" w:sz="0" w:space="0" w:color="C6C6C6"/>
            </w:tcBorders>
          </w:tcPr>
          <w:p w14:paraId="0CA631B3"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61000-4-6</w:t>
            </w:r>
          </w:p>
        </w:tc>
        <w:tc>
          <w:tcPr>
            <w:tcW w:w="5103" w:type="dxa"/>
            <w:tcBorders>
              <w:top w:val="single" w:sz="0" w:space="0" w:color="C6C6C6"/>
              <w:left w:val="single" w:sz="0" w:space="0" w:color="C6C6C6"/>
              <w:bottom w:val="single" w:sz="0" w:space="0" w:color="C6C6C6"/>
              <w:right w:val="nil"/>
            </w:tcBorders>
          </w:tcPr>
          <w:p w14:paraId="5ECD54A0" w14:textId="77777777" w:rsidR="009756E6" w:rsidRPr="00246BCA" w:rsidRDefault="009756E6" w:rsidP="0097521C">
            <w:pPr>
              <w:spacing w:before="51"/>
              <w:ind w:left="79" w:right="-20"/>
              <w:rPr>
                <w:rFonts w:eastAsia="Arial" w:cs="Arial"/>
                <w:color w:val="575756"/>
                <w:szCs w:val="18"/>
              </w:rPr>
            </w:pPr>
            <w:r w:rsidRPr="00246BCA">
              <w:rPr>
                <w:rFonts w:eastAsia="Arial" w:cs="Arial"/>
                <w:color w:val="575756"/>
                <w:szCs w:val="18"/>
              </w:rPr>
              <w:t>Level 3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150</w:t>
            </w:r>
            <w:r w:rsidR="003B26F2" w:rsidRPr="00246BCA">
              <w:rPr>
                <w:rFonts w:eastAsia="Arial" w:cs="Arial"/>
                <w:color w:val="575756"/>
                <w:szCs w:val="18"/>
              </w:rPr>
              <w:t xml:space="preserve"> </w:t>
            </w:r>
            <w:r w:rsidRPr="00246BCA">
              <w:rPr>
                <w:rFonts w:eastAsia="Arial" w:cs="Arial"/>
                <w:color w:val="575756"/>
                <w:szCs w:val="18"/>
              </w:rPr>
              <w:t>kHz-80</w:t>
            </w:r>
            <w:r w:rsidR="003B26F2" w:rsidRPr="00246BCA">
              <w:rPr>
                <w:rFonts w:eastAsia="Arial" w:cs="Arial"/>
                <w:color w:val="575756"/>
                <w:szCs w:val="18"/>
              </w:rPr>
              <w:t xml:space="preserve"> </w:t>
            </w:r>
            <w:r w:rsidRPr="00246BCA">
              <w:rPr>
                <w:rFonts w:eastAsia="Arial" w:cs="Arial"/>
                <w:color w:val="575756"/>
                <w:szCs w:val="18"/>
              </w:rPr>
              <w:t>MHz, 10</w:t>
            </w:r>
            <w:r w:rsidR="003B26F2" w:rsidRPr="00246BCA">
              <w:rPr>
                <w:rFonts w:eastAsia="Arial" w:cs="Arial"/>
                <w:color w:val="575756"/>
                <w:szCs w:val="18"/>
              </w:rPr>
              <w:t xml:space="preserve"> </w:t>
            </w:r>
            <w:proofErr w:type="spellStart"/>
            <w:r w:rsidRPr="00246BCA">
              <w:rPr>
                <w:rFonts w:eastAsia="Arial" w:cs="Arial"/>
                <w:color w:val="575756"/>
                <w:szCs w:val="18"/>
              </w:rPr>
              <w:t>Vrms</w:t>
            </w:r>
            <w:proofErr w:type="spellEnd"/>
          </w:p>
        </w:tc>
      </w:tr>
      <w:tr w:rsidR="009756E6" w:rsidRPr="00246BCA" w14:paraId="2B70EB07" w14:textId="77777777" w:rsidTr="00D205BB">
        <w:trPr>
          <w:trHeight w:hRule="exact" w:val="539"/>
        </w:trPr>
        <w:tc>
          <w:tcPr>
            <w:tcW w:w="3969" w:type="dxa"/>
            <w:tcBorders>
              <w:top w:val="single" w:sz="2" w:space="0" w:color="C6C6C6"/>
              <w:left w:val="nil"/>
              <w:bottom w:val="single" w:sz="2" w:space="0" w:color="C6C6C6"/>
            </w:tcBorders>
          </w:tcPr>
          <w:p w14:paraId="24108E85" w14:textId="77777777" w:rsidR="009756E6" w:rsidRPr="00246BCA" w:rsidRDefault="009756E6" w:rsidP="0097521C">
            <w:pPr>
              <w:spacing w:before="50"/>
              <w:ind w:left="567" w:right="-20"/>
              <w:rPr>
                <w:rFonts w:eastAsia="Arial" w:cs="Arial"/>
                <w:color w:val="575756"/>
                <w:szCs w:val="18"/>
              </w:rPr>
            </w:pPr>
            <w:r w:rsidRPr="00246BCA">
              <w:rPr>
                <w:rFonts w:eastAsia="Arial" w:cs="Arial"/>
                <w:color w:val="575756"/>
                <w:szCs w:val="18"/>
              </w:rPr>
              <w:t>Power Frequency Magnetic Fields</w:t>
            </w:r>
          </w:p>
        </w:tc>
        <w:tc>
          <w:tcPr>
            <w:tcW w:w="1701" w:type="dxa"/>
            <w:tcBorders>
              <w:top w:val="single" w:sz="0" w:space="0" w:color="C6C6C6"/>
              <w:left w:val="nil"/>
              <w:bottom w:val="single" w:sz="0" w:space="0" w:color="C6C6C6"/>
              <w:right w:val="single" w:sz="0" w:space="0" w:color="C6C6C6"/>
            </w:tcBorders>
          </w:tcPr>
          <w:p w14:paraId="2A38582A"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61000-4-8</w:t>
            </w:r>
          </w:p>
        </w:tc>
        <w:tc>
          <w:tcPr>
            <w:tcW w:w="5103" w:type="dxa"/>
            <w:tcBorders>
              <w:top w:val="single" w:sz="0" w:space="0" w:color="C6C6C6"/>
              <w:left w:val="single" w:sz="0" w:space="0" w:color="C6C6C6"/>
              <w:bottom w:val="single" w:sz="0" w:space="0" w:color="C6C6C6"/>
              <w:right w:val="nil"/>
            </w:tcBorders>
          </w:tcPr>
          <w:p w14:paraId="4E9B008C" w14:textId="77777777" w:rsidR="009756E6" w:rsidRPr="00246BCA" w:rsidRDefault="009756E6" w:rsidP="00A530CC">
            <w:pPr>
              <w:spacing w:before="51"/>
              <w:ind w:left="79" w:right="-20"/>
              <w:rPr>
                <w:rFonts w:eastAsia="Arial" w:cs="Arial"/>
                <w:color w:val="575756"/>
                <w:szCs w:val="18"/>
              </w:rPr>
            </w:pPr>
            <w:r w:rsidRPr="00246BCA">
              <w:rPr>
                <w:rFonts w:eastAsia="Arial" w:cs="Arial"/>
                <w:color w:val="575756"/>
                <w:szCs w:val="18"/>
              </w:rPr>
              <w:t>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10</w:t>
            </w:r>
            <w:r w:rsidR="003B26F2" w:rsidRPr="00246BCA">
              <w:rPr>
                <w:rFonts w:eastAsia="Arial" w:cs="Arial"/>
                <w:color w:val="575756"/>
                <w:szCs w:val="18"/>
              </w:rPr>
              <w:t xml:space="preserve"> </w:t>
            </w:r>
            <w:r w:rsidRPr="00246BCA">
              <w:rPr>
                <w:rFonts w:eastAsia="Arial" w:cs="Arial"/>
                <w:color w:val="575756"/>
                <w:szCs w:val="18"/>
              </w:rPr>
              <w:t>A</w:t>
            </w:r>
            <w:r w:rsidR="00B9131E" w:rsidRPr="00246BCA">
              <w:rPr>
                <w:rFonts w:eastAsia="Arial" w:cs="Arial"/>
                <w:color w:val="575756"/>
                <w:szCs w:val="18"/>
              </w:rPr>
              <w:t xml:space="preserve"> </w:t>
            </w:r>
            <w:r w:rsidRPr="00246BCA">
              <w:rPr>
                <w:rFonts w:eastAsia="Arial" w:cs="Arial"/>
                <w:color w:val="575756"/>
                <w:szCs w:val="18"/>
              </w:rPr>
              <w:t>/</w:t>
            </w:r>
            <w:r w:rsidR="00B9131E" w:rsidRPr="00246BCA">
              <w:rPr>
                <w:rFonts w:eastAsia="Arial" w:cs="Arial"/>
                <w:color w:val="575756"/>
                <w:szCs w:val="18"/>
              </w:rPr>
              <w:t xml:space="preserve"> </w:t>
            </w:r>
            <w:r w:rsidRPr="00246BCA">
              <w:rPr>
                <w:rFonts w:eastAsia="Arial" w:cs="Arial"/>
                <w:color w:val="575756"/>
                <w:szCs w:val="18"/>
              </w:rPr>
              <w:t>Meter</w:t>
            </w:r>
          </w:p>
        </w:tc>
      </w:tr>
      <w:tr w:rsidR="009756E6" w:rsidRPr="00246BCA" w14:paraId="6C20ADCB" w14:textId="77777777" w:rsidTr="00D205BB">
        <w:trPr>
          <w:trHeight w:hRule="exact" w:val="539"/>
        </w:trPr>
        <w:tc>
          <w:tcPr>
            <w:tcW w:w="3969" w:type="dxa"/>
            <w:tcBorders>
              <w:top w:val="single" w:sz="2" w:space="0" w:color="C6C6C6"/>
              <w:left w:val="nil"/>
              <w:bottom w:val="single" w:sz="2" w:space="0" w:color="C6C6C6"/>
            </w:tcBorders>
          </w:tcPr>
          <w:p w14:paraId="25F54229" w14:textId="77777777" w:rsidR="009756E6" w:rsidRPr="00246BCA" w:rsidRDefault="009756E6" w:rsidP="0097521C">
            <w:pPr>
              <w:spacing w:before="50"/>
              <w:ind w:left="567" w:right="-20"/>
              <w:rPr>
                <w:rFonts w:eastAsia="Arial" w:cs="Arial"/>
                <w:color w:val="575756"/>
                <w:szCs w:val="18"/>
              </w:rPr>
            </w:pPr>
            <w:r w:rsidRPr="00246BCA">
              <w:rPr>
                <w:rFonts w:eastAsia="Arial" w:cs="Arial"/>
                <w:color w:val="575756"/>
                <w:szCs w:val="18"/>
              </w:rPr>
              <w:t>Voltage Dips</w:t>
            </w:r>
            <w:r w:rsidR="00997F75" w:rsidRPr="00246BCA">
              <w:rPr>
                <w:rFonts w:eastAsia="Arial" w:cs="Arial"/>
                <w:color w:val="575756"/>
                <w:szCs w:val="18"/>
              </w:rPr>
              <w:t xml:space="preserve"> and Interruptions</w:t>
            </w:r>
          </w:p>
        </w:tc>
        <w:tc>
          <w:tcPr>
            <w:tcW w:w="1701" w:type="dxa"/>
            <w:tcBorders>
              <w:top w:val="single" w:sz="0" w:space="0" w:color="C6C6C6"/>
              <w:left w:val="nil"/>
              <w:bottom w:val="single" w:sz="0" w:space="0" w:color="C6C6C6"/>
              <w:right w:val="single" w:sz="0" w:space="0" w:color="C6C6C6"/>
            </w:tcBorders>
          </w:tcPr>
          <w:p w14:paraId="4CF7F7D5"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61000-4-11</w:t>
            </w:r>
          </w:p>
        </w:tc>
        <w:tc>
          <w:tcPr>
            <w:tcW w:w="5103" w:type="dxa"/>
            <w:tcBorders>
              <w:top w:val="single" w:sz="0" w:space="0" w:color="C6C6C6"/>
              <w:left w:val="single" w:sz="0" w:space="0" w:color="C6C6C6"/>
              <w:bottom w:val="single" w:sz="0" w:space="0" w:color="C6C6C6"/>
              <w:right w:val="nil"/>
            </w:tcBorders>
          </w:tcPr>
          <w:p w14:paraId="5FEB9785" w14:textId="77777777" w:rsidR="009756E6" w:rsidRPr="00246BCA" w:rsidRDefault="009756E6" w:rsidP="0097521C">
            <w:pPr>
              <w:spacing w:before="51"/>
              <w:ind w:left="79" w:right="-20"/>
              <w:rPr>
                <w:rFonts w:eastAsia="Arial" w:cs="Arial"/>
                <w:color w:val="575756"/>
                <w:szCs w:val="18"/>
              </w:rPr>
            </w:pPr>
            <w:r w:rsidRPr="00246BCA">
              <w:rPr>
                <w:rFonts w:eastAsia="Arial" w:cs="Arial"/>
                <w:color w:val="575756"/>
                <w:szCs w:val="18"/>
              </w:rPr>
              <w:t>100% dip; 1 cycle (20</w:t>
            </w:r>
            <w:r w:rsidR="003B26F2" w:rsidRPr="00246BCA">
              <w:rPr>
                <w:rFonts w:eastAsia="Arial" w:cs="Arial"/>
                <w:color w:val="575756"/>
                <w:szCs w:val="18"/>
              </w:rPr>
              <w:t xml:space="preserve"> </w:t>
            </w:r>
            <w:proofErr w:type="spellStart"/>
            <w:r w:rsidRPr="00246BCA">
              <w:rPr>
                <w:rFonts w:eastAsia="Arial" w:cs="Arial"/>
                <w:color w:val="575756"/>
                <w:szCs w:val="18"/>
              </w:rPr>
              <w:t>ms</w:t>
            </w:r>
            <w:proofErr w:type="spellEnd"/>
            <w:r w:rsidRPr="00246BCA">
              <w:rPr>
                <w:rFonts w:eastAsia="Arial" w:cs="Arial"/>
                <w:color w:val="575756"/>
                <w:szCs w:val="18"/>
              </w:rPr>
              <w:t>); Self Recoverable</w:t>
            </w:r>
          </w:p>
        </w:tc>
      </w:tr>
      <w:tr w:rsidR="009756E6" w:rsidRPr="00246BCA" w14:paraId="6ED610C0" w14:textId="77777777" w:rsidTr="00D205BB">
        <w:trPr>
          <w:trHeight w:hRule="exact" w:val="731"/>
        </w:trPr>
        <w:tc>
          <w:tcPr>
            <w:tcW w:w="3969" w:type="dxa"/>
            <w:tcBorders>
              <w:top w:val="single" w:sz="2" w:space="0" w:color="C6C6C6"/>
              <w:left w:val="nil"/>
              <w:bottom w:val="single" w:sz="2" w:space="0" w:color="C6C6C6"/>
            </w:tcBorders>
          </w:tcPr>
          <w:p w14:paraId="3CB834D7" w14:textId="77777777" w:rsidR="009756E6" w:rsidRPr="00246BCA" w:rsidRDefault="009756E6" w:rsidP="0097521C">
            <w:pPr>
              <w:spacing w:before="50"/>
              <w:ind w:left="567" w:right="-20"/>
              <w:rPr>
                <w:rFonts w:eastAsia="Arial" w:cs="Arial"/>
                <w:color w:val="575756"/>
                <w:szCs w:val="18"/>
              </w:rPr>
            </w:pPr>
            <w:r w:rsidRPr="00246BCA">
              <w:rPr>
                <w:rFonts w:eastAsia="Arial" w:cs="Arial"/>
                <w:color w:val="575756"/>
                <w:szCs w:val="18"/>
              </w:rPr>
              <w:t>Low Energy Pulse Test (Ring Wave)</w:t>
            </w:r>
          </w:p>
        </w:tc>
        <w:tc>
          <w:tcPr>
            <w:tcW w:w="1701" w:type="dxa"/>
            <w:tcBorders>
              <w:top w:val="single" w:sz="0" w:space="0" w:color="C6C6C6"/>
              <w:left w:val="nil"/>
              <w:bottom w:val="single" w:sz="0" w:space="0" w:color="C6C6C6"/>
              <w:right w:val="single" w:sz="0" w:space="0" w:color="C6C6C6"/>
            </w:tcBorders>
          </w:tcPr>
          <w:p w14:paraId="01CFEBC2" w14:textId="77777777" w:rsidR="009756E6" w:rsidRPr="00246BCA" w:rsidRDefault="009756E6" w:rsidP="00CF594C">
            <w:pPr>
              <w:spacing w:before="51"/>
              <w:ind w:left="79" w:right="141"/>
              <w:jc w:val="right"/>
              <w:rPr>
                <w:rFonts w:eastAsia="Arial" w:cs="Arial"/>
                <w:color w:val="575756"/>
                <w:szCs w:val="18"/>
              </w:rPr>
            </w:pPr>
            <w:r w:rsidRPr="00246BCA">
              <w:rPr>
                <w:rFonts w:eastAsia="Arial" w:cs="Arial"/>
                <w:color w:val="575756"/>
                <w:szCs w:val="18"/>
              </w:rPr>
              <w:t>IEC 61000-4-12</w:t>
            </w:r>
          </w:p>
        </w:tc>
        <w:tc>
          <w:tcPr>
            <w:tcW w:w="5103" w:type="dxa"/>
            <w:tcBorders>
              <w:top w:val="single" w:sz="0" w:space="0" w:color="C6C6C6"/>
              <w:left w:val="single" w:sz="0" w:space="0" w:color="C6C6C6"/>
              <w:bottom w:val="single" w:sz="0" w:space="0" w:color="C6C6C6"/>
              <w:right w:val="nil"/>
            </w:tcBorders>
          </w:tcPr>
          <w:p w14:paraId="2094282D" w14:textId="77777777" w:rsidR="009756E6" w:rsidRPr="00246BCA" w:rsidRDefault="009756E6" w:rsidP="0097521C">
            <w:pPr>
              <w:spacing w:before="51"/>
              <w:ind w:left="79" w:right="-20"/>
              <w:rPr>
                <w:rFonts w:eastAsia="Arial" w:cs="Arial"/>
                <w:color w:val="575756"/>
                <w:szCs w:val="18"/>
              </w:rPr>
            </w:pPr>
            <w:r w:rsidRPr="00246BCA">
              <w:rPr>
                <w:rFonts w:eastAsia="Arial" w:cs="Arial"/>
                <w:color w:val="575756"/>
                <w:szCs w:val="18"/>
              </w:rPr>
              <w:t>Level 3 Criteria A</w:t>
            </w:r>
            <w:r w:rsidRPr="00246BCA">
              <w:rPr>
                <w:rFonts w:eastAsia="Arial" w:cs="Arial"/>
                <w:color w:val="575756"/>
                <w:szCs w:val="18"/>
                <w:vertAlign w:val="superscript"/>
              </w:rPr>
              <w:t>1)</w:t>
            </w:r>
            <w:r w:rsidRPr="00246BCA">
              <w:rPr>
                <w:rFonts w:eastAsia="Arial" w:cs="Arial"/>
                <w:color w:val="575756"/>
                <w:szCs w:val="18"/>
              </w:rPr>
              <w:t xml:space="preserve">  </w:t>
            </w:r>
            <w:r w:rsidRPr="00246BCA">
              <w:rPr>
                <w:rFonts w:eastAsia="Arial" w:cs="Arial"/>
                <w:color w:val="575756"/>
                <w:szCs w:val="18"/>
              </w:rPr>
              <w:br/>
              <w:t>Common Mode</w:t>
            </w:r>
            <w:r w:rsidRPr="00246BCA">
              <w:rPr>
                <w:rFonts w:eastAsia="Arial" w:cs="Arial"/>
                <w:color w:val="575756"/>
                <w:szCs w:val="18"/>
                <w:vertAlign w:val="superscript"/>
              </w:rPr>
              <w:t>2)</w:t>
            </w:r>
            <w:r w:rsidRPr="00246BCA">
              <w:rPr>
                <w:rFonts w:eastAsia="Arial" w:cs="Arial"/>
                <w:color w:val="575756"/>
                <w:szCs w:val="18"/>
              </w:rPr>
              <w:t>: 2</w:t>
            </w:r>
            <w:r w:rsidR="003B26F2" w:rsidRPr="00246BCA">
              <w:rPr>
                <w:rFonts w:eastAsia="Arial" w:cs="Arial"/>
                <w:color w:val="575756"/>
                <w:szCs w:val="18"/>
              </w:rPr>
              <w:t xml:space="preserve"> </w:t>
            </w:r>
            <w:r w:rsidRPr="00246BCA">
              <w:rPr>
                <w:rFonts w:eastAsia="Arial" w:cs="Arial"/>
                <w:color w:val="575756"/>
                <w:szCs w:val="18"/>
              </w:rPr>
              <w:t>kV</w:t>
            </w:r>
            <w:r w:rsidRPr="00246BCA">
              <w:rPr>
                <w:rFonts w:eastAsia="Arial" w:cs="Arial"/>
                <w:color w:val="575756"/>
                <w:szCs w:val="18"/>
              </w:rPr>
              <w:br/>
              <w:t>Differential Mode</w:t>
            </w:r>
            <w:r w:rsidRPr="00246BCA">
              <w:rPr>
                <w:rFonts w:eastAsia="Arial" w:cs="Arial"/>
                <w:color w:val="575756"/>
                <w:szCs w:val="18"/>
                <w:vertAlign w:val="superscript"/>
              </w:rPr>
              <w:t>3)</w:t>
            </w:r>
            <w:r w:rsidRPr="00246BCA">
              <w:rPr>
                <w:rFonts w:eastAsia="Arial" w:cs="Arial"/>
                <w:color w:val="575756"/>
                <w:szCs w:val="18"/>
              </w:rPr>
              <w:t>: 1</w:t>
            </w:r>
            <w:r w:rsidR="003B26F2" w:rsidRPr="00246BCA">
              <w:rPr>
                <w:rFonts w:eastAsia="Arial" w:cs="Arial"/>
                <w:color w:val="575756"/>
                <w:szCs w:val="18"/>
              </w:rPr>
              <w:t xml:space="preserve"> </w:t>
            </w:r>
            <w:r w:rsidRPr="00246BCA">
              <w:rPr>
                <w:rFonts w:eastAsia="Arial" w:cs="Arial"/>
                <w:color w:val="575756"/>
                <w:szCs w:val="18"/>
              </w:rPr>
              <w:t>kV</w:t>
            </w:r>
          </w:p>
        </w:tc>
      </w:tr>
    </w:tbl>
    <w:p w14:paraId="254D94C1" w14:textId="77777777" w:rsidR="00D9184A" w:rsidRPr="00246BCA" w:rsidRDefault="00D9184A" w:rsidP="00D9184A">
      <w:pPr>
        <w:spacing w:before="120"/>
        <w:jc w:val="both"/>
        <w:rPr>
          <w:rFonts w:cs="Arial Unicode MS"/>
          <w:color w:val="575756"/>
          <w:sz w:val="14"/>
          <w:szCs w:val="14"/>
        </w:rPr>
      </w:pPr>
      <w:r w:rsidRPr="00246BCA">
        <w:rPr>
          <w:rFonts w:cs="Arial Unicode MS"/>
          <w:color w:val="575756"/>
          <w:sz w:val="14"/>
          <w:szCs w:val="14"/>
        </w:rPr>
        <w:t>1) Criteria A: Normal performance within the specification limits</w:t>
      </w:r>
    </w:p>
    <w:p w14:paraId="2C508575" w14:textId="77777777" w:rsidR="00D9184A" w:rsidRPr="00246BCA" w:rsidRDefault="00D9184A" w:rsidP="00D9184A">
      <w:pPr>
        <w:jc w:val="both"/>
        <w:rPr>
          <w:rFonts w:cs="Arial Unicode MS"/>
          <w:color w:val="575756"/>
          <w:sz w:val="14"/>
          <w:szCs w:val="14"/>
        </w:rPr>
      </w:pPr>
      <w:r w:rsidRPr="00246BCA">
        <w:rPr>
          <w:rFonts w:cs="Arial Unicode MS"/>
          <w:color w:val="575756"/>
          <w:sz w:val="14"/>
          <w:szCs w:val="14"/>
        </w:rPr>
        <w:t>2) Asymmetrical: Common mode (Line to earth)</w:t>
      </w:r>
    </w:p>
    <w:p w14:paraId="281CAF13" w14:textId="77777777" w:rsidR="00D9184A" w:rsidRPr="00246BCA" w:rsidRDefault="00D9184A" w:rsidP="00D9184A">
      <w:pPr>
        <w:jc w:val="both"/>
        <w:rPr>
          <w:rFonts w:cs="Arial Unicode MS"/>
          <w:color w:val="575756"/>
          <w:sz w:val="14"/>
          <w:szCs w:val="14"/>
        </w:rPr>
      </w:pPr>
      <w:r w:rsidRPr="00246BCA">
        <w:rPr>
          <w:rFonts w:cs="Arial Unicode MS"/>
          <w:color w:val="575756"/>
          <w:sz w:val="14"/>
          <w:szCs w:val="14"/>
        </w:rPr>
        <w:t>3) Symmetrical: Differential mode (Line to line)</w:t>
      </w:r>
    </w:p>
    <w:p w14:paraId="6F753002" w14:textId="77777777" w:rsidR="00857AE1" w:rsidRPr="00246BCA" w:rsidRDefault="00857AE1" w:rsidP="005620E2">
      <w:pPr>
        <w:jc w:val="both"/>
        <w:rPr>
          <w:rFonts w:cs="Arial Unicode MS"/>
          <w:color w:val="575756"/>
          <w:szCs w:val="18"/>
        </w:rPr>
      </w:pPr>
    </w:p>
    <w:p w14:paraId="7DBFC132" w14:textId="77777777" w:rsidR="00A530CC" w:rsidRPr="00246BCA" w:rsidRDefault="00A530CC" w:rsidP="00D9184A">
      <w:pPr>
        <w:spacing w:after="120"/>
        <w:rPr>
          <w:rFonts w:cs="Arial Unicode MS"/>
          <w:b/>
          <w:bCs/>
          <w:color w:val="009FE3"/>
          <w:sz w:val="20"/>
          <w:szCs w:val="20"/>
        </w:rPr>
      </w:pPr>
    </w:p>
    <w:p w14:paraId="4063A0C3" w14:textId="77777777" w:rsidR="00D9184A" w:rsidRPr="00246BCA" w:rsidRDefault="00D9184A" w:rsidP="00C61B18">
      <w:pPr>
        <w:pStyle w:val="Heading1"/>
      </w:pPr>
      <w:r w:rsidRPr="00246BCA">
        <w:lastRenderedPageBreak/>
        <w:t>Block Diagram</w:t>
      </w:r>
    </w:p>
    <w:p w14:paraId="491B2D95" w14:textId="77777777" w:rsidR="00170FC3" w:rsidRPr="00246BCA" w:rsidRDefault="000F2D26" w:rsidP="000F2D26">
      <w:pPr>
        <w:jc w:val="center"/>
        <w:rPr>
          <w:rFonts w:cs="Arial Unicode MS"/>
          <w:color w:val="575756"/>
          <w:szCs w:val="18"/>
        </w:rPr>
      </w:pPr>
      <w:r w:rsidRPr="00246BCA">
        <w:rPr>
          <w:rFonts w:cs="Arial Unicode MS"/>
          <w:noProof/>
          <w:color w:val="575756"/>
          <w:szCs w:val="18"/>
        </w:rPr>
        <w:drawing>
          <wp:inline distT="0" distB="0" distL="0" distR="0" wp14:anchorId="666A91F6" wp14:editId="216E74C4">
            <wp:extent cx="6840000" cy="3308306"/>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5750" t="22119" r="5262" b="24531"/>
                    <a:stretch>
                      <a:fillRect/>
                    </a:stretch>
                  </pic:blipFill>
                  <pic:spPr bwMode="auto">
                    <a:xfrm>
                      <a:off x="0" y="0"/>
                      <a:ext cx="6840000" cy="3308306"/>
                    </a:xfrm>
                    <a:prstGeom prst="rect">
                      <a:avLst/>
                    </a:prstGeom>
                    <a:noFill/>
                    <a:ln w="9525">
                      <a:noFill/>
                      <a:miter lim="800000"/>
                      <a:headEnd/>
                      <a:tailEnd/>
                    </a:ln>
                  </pic:spPr>
                </pic:pic>
              </a:graphicData>
            </a:graphic>
          </wp:inline>
        </w:drawing>
      </w:r>
    </w:p>
    <w:p w14:paraId="32B097AE" w14:textId="77777777" w:rsidR="00604830" w:rsidRPr="00246BCA" w:rsidRDefault="00604830" w:rsidP="00643CAD"/>
    <w:p w14:paraId="3BB7ACED" w14:textId="77777777" w:rsidR="00643CAD" w:rsidRPr="00246BCA" w:rsidRDefault="00643CAD" w:rsidP="00643CAD"/>
    <w:p w14:paraId="1071DB37" w14:textId="77777777" w:rsidR="00643CAD" w:rsidRPr="00246BCA" w:rsidRDefault="00643CAD" w:rsidP="00643CAD"/>
    <w:p w14:paraId="7AF37BA8" w14:textId="77777777" w:rsidR="00643CAD" w:rsidRPr="00246BCA" w:rsidRDefault="00643CAD" w:rsidP="00643CAD">
      <w:pPr>
        <w:pStyle w:val="Heading1"/>
      </w:pPr>
      <w:r w:rsidRPr="00246BCA">
        <w:t>Device Descriptions</w:t>
      </w:r>
    </w:p>
    <w:tbl>
      <w:tblPr>
        <w:tblStyle w:val="TableGrid"/>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591"/>
        <w:gridCol w:w="3591"/>
        <w:gridCol w:w="3591"/>
      </w:tblGrid>
      <w:tr w:rsidR="00643CAD" w:rsidRPr="00246BCA" w14:paraId="6F463D61" w14:textId="77777777" w:rsidTr="00643CAD">
        <w:trPr>
          <w:trHeight w:val="300"/>
        </w:trPr>
        <w:tc>
          <w:tcPr>
            <w:tcW w:w="3591" w:type="dxa"/>
            <w:vAlign w:val="center"/>
          </w:tcPr>
          <w:p w14:paraId="69DBE273" w14:textId="77777777" w:rsidR="00643CAD" w:rsidRPr="00246BCA" w:rsidRDefault="00643CAD" w:rsidP="00643CAD">
            <w:pPr>
              <w:jc w:val="center"/>
            </w:pPr>
            <w:r w:rsidRPr="00246BCA">
              <w:rPr>
                <w:rFonts w:cs="Arial"/>
                <w:b/>
                <w:bCs/>
                <w:color w:val="575756"/>
                <w:szCs w:val="18"/>
              </w:rPr>
              <w:t>PMT-12V35W1A</w:t>
            </w:r>
            <w:r w:rsidRPr="00246BCA">
              <w:rPr>
                <w:rFonts w:cs="Arial"/>
                <w:b/>
                <w:bCs/>
                <w:color w:val="575756"/>
                <w:szCs w:val="18"/>
                <w:u w:val="single"/>
              </w:rPr>
              <w:t>A</w:t>
            </w:r>
            <w:r w:rsidRPr="00246BCA">
              <w:rPr>
                <w:rFonts w:eastAsia="MS Gothic" w:hAnsi="MS Gothic" w:cs="Arial"/>
                <w:b/>
                <w:bCs/>
                <w:color w:val="575756"/>
                <w:szCs w:val="18"/>
              </w:rPr>
              <w:t>☐</w:t>
            </w:r>
            <w:r w:rsidRPr="00246BCA">
              <w:rPr>
                <w:rFonts w:cs="Arial"/>
                <w:b/>
                <w:bCs/>
                <w:color w:val="575756"/>
                <w:szCs w:val="18"/>
              </w:rPr>
              <w:t xml:space="preserve">: </w:t>
            </w:r>
            <w:r w:rsidRPr="00246BCA">
              <w:rPr>
                <w:rFonts w:cs="Arial"/>
                <w:color w:val="575756"/>
                <w:szCs w:val="18"/>
              </w:rPr>
              <w:t>Terminal Block</w:t>
            </w:r>
          </w:p>
        </w:tc>
        <w:tc>
          <w:tcPr>
            <w:tcW w:w="3591" w:type="dxa"/>
            <w:vAlign w:val="center"/>
          </w:tcPr>
          <w:p w14:paraId="338B50E3" w14:textId="77777777" w:rsidR="00643CAD" w:rsidRPr="00246BCA" w:rsidRDefault="00643CAD" w:rsidP="00643CAD">
            <w:pPr>
              <w:jc w:val="center"/>
              <w:rPr>
                <w:rFonts w:cs="Arial"/>
                <w:b/>
                <w:bCs/>
                <w:color w:val="009FE3"/>
                <w:szCs w:val="18"/>
              </w:rPr>
            </w:pPr>
            <w:r w:rsidRPr="00246BCA">
              <w:rPr>
                <w:rFonts w:cs="Arial"/>
                <w:b/>
                <w:bCs/>
                <w:color w:val="575756"/>
                <w:szCs w:val="18"/>
              </w:rPr>
              <w:t>PMT-12V35W1A</w:t>
            </w:r>
            <w:r w:rsidRPr="00246BCA">
              <w:rPr>
                <w:rFonts w:cs="Arial"/>
                <w:b/>
                <w:bCs/>
                <w:color w:val="575756"/>
                <w:szCs w:val="18"/>
                <w:u w:val="single"/>
              </w:rPr>
              <w:t>G</w:t>
            </w:r>
            <w:r w:rsidRPr="00246BCA">
              <w:rPr>
                <w:rFonts w:cs="Arial"/>
                <w:b/>
                <w:bCs/>
                <w:color w:val="575756"/>
                <w:szCs w:val="18"/>
              </w:rPr>
              <w:t xml:space="preserve">: </w:t>
            </w:r>
            <w:r w:rsidRPr="00246BCA">
              <w:rPr>
                <w:rFonts w:cs="Arial"/>
                <w:color w:val="575756"/>
                <w:szCs w:val="18"/>
              </w:rPr>
              <w:t>Front Face</w:t>
            </w:r>
          </w:p>
        </w:tc>
        <w:tc>
          <w:tcPr>
            <w:tcW w:w="3591" w:type="dxa"/>
            <w:vAlign w:val="center"/>
          </w:tcPr>
          <w:p w14:paraId="02AAD8A7" w14:textId="77777777" w:rsidR="00643CAD" w:rsidRPr="00246BCA" w:rsidRDefault="00643CAD" w:rsidP="00643CAD">
            <w:pPr>
              <w:jc w:val="center"/>
              <w:rPr>
                <w:rFonts w:cs="Arial"/>
                <w:b/>
                <w:bCs/>
                <w:color w:val="009FE3"/>
                <w:szCs w:val="18"/>
              </w:rPr>
            </w:pPr>
            <w:r w:rsidRPr="00246BCA">
              <w:rPr>
                <w:rFonts w:cs="Arial"/>
                <w:b/>
                <w:bCs/>
                <w:color w:val="575756"/>
                <w:szCs w:val="18"/>
              </w:rPr>
              <w:t>PMT-12V35W1A</w:t>
            </w:r>
            <w:r w:rsidRPr="00246BCA">
              <w:rPr>
                <w:rFonts w:cs="Arial"/>
                <w:b/>
                <w:bCs/>
                <w:color w:val="575756"/>
                <w:szCs w:val="18"/>
                <w:u w:val="single"/>
              </w:rPr>
              <w:t>H</w:t>
            </w:r>
            <w:r w:rsidRPr="00246BCA">
              <w:rPr>
                <w:rFonts w:cs="Arial"/>
                <w:b/>
                <w:bCs/>
                <w:color w:val="575756"/>
                <w:szCs w:val="18"/>
              </w:rPr>
              <w:t xml:space="preserve">: </w:t>
            </w:r>
            <w:r w:rsidRPr="00246BCA">
              <w:rPr>
                <w:rFonts w:cs="Arial"/>
                <w:color w:val="575756"/>
                <w:szCs w:val="18"/>
              </w:rPr>
              <w:t>Harness</w:t>
            </w:r>
          </w:p>
        </w:tc>
      </w:tr>
      <w:tr w:rsidR="00643CAD" w:rsidRPr="00246BCA" w14:paraId="14E89974" w14:textId="77777777" w:rsidTr="004E5EEE">
        <w:trPr>
          <w:trHeight w:val="3402"/>
        </w:trPr>
        <w:tc>
          <w:tcPr>
            <w:tcW w:w="3591" w:type="dxa"/>
            <w:vAlign w:val="center"/>
          </w:tcPr>
          <w:p w14:paraId="74ADB3B7" w14:textId="77777777" w:rsidR="00643CAD" w:rsidRPr="00246BCA" w:rsidRDefault="00643CAD" w:rsidP="00643CAD">
            <w:pPr>
              <w:ind w:left="-85"/>
            </w:pPr>
            <w:r w:rsidRPr="00246BCA">
              <w:rPr>
                <w:noProof/>
              </w:rPr>
              <w:drawing>
                <wp:inline distT="0" distB="0" distL="0" distR="0" wp14:anchorId="25825A59" wp14:editId="14D0C554">
                  <wp:extent cx="2228850" cy="1638300"/>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w="9525">
                            <a:noFill/>
                            <a:miter lim="800000"/>
                            <a:headEnd/>
                            <a:tailEnd/>
                          </a:ln>
                        </pic:spPr>
                      </pic:pic>
                    </a:graphicData>
                  </a:graphic>
                </wp:inline>
              </w:drawing>
            </w:r>
          </w:p>
        </w:tc>
        <w:tc>
          <w:tcPr>
            <w:tcW w:w="3591" w:type="dxa"/>
            <w:vAlign w:val="center"/>
          </w:tcPr>
          <w:p w14:paraId="46D45F9A" w14:textId="77777777" w:rsidR="00643CAD" w:rsidRPr="00246BCA" w:rsidRDefault="00643CAD" w:rsidP="00643CAD">
            <w:r w:rsidRPr="00246BCA">
              <w:rPr>
                <w:noProof/>
              </w:rPr>
              <w:drawing>
                <wp:inline distT="0" distB="0" distL="0" distR="0" wp14:anchorId="282ED573" wp14:editId="27BF5D84">
                  <wp:extent cx="2162175" cy="1714500"/>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noFill/>
                          <a:ln w="9525">
                            <a:noFill/>
                            <a:miter lim="800000"/>
                            <a:headEnd/>
                            <a:tailEnd/>
                          </a:ln>
                        </pic:spPr>
                      </pic:pic>
                    </a:graphicData>
                  </a:graphic>
                </wp:inline>
              </w:drawing>
            </w:r>
          </w:p>
        </w:tc>
        <w:tc>
          <w:tcPr>
            <w:tcW w:w="3591" w:type="dxa"/>
            <w:vAlign w:val="center"/>
          </w:tcPr>
          <w:p w14:paraId="5C6474FB" w14:textId="77777777" w:rsidR="00643CAD" w:rsidRPr="00246BCA" w:rsidRDefault="00643CAD" w:rsidP="00643CAD">
            <w:r w:rsidRPr="00246BCA">
              <w:rPr>
                <w:noProof/>
              </w:rPr>
              <w:drawing>
                <wp:inline distT="0" distB="0" distL="0" distR="0" wp14:anchorId="73736864" wp14:editId="2D78C38F">
                  <wp:extent cx="2162175" cy="1695450"/>
                  <wp:effectExtent l="0" t="0" r="0" b="0"/>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695450"/>
                          </a:xfrm>
                          <a:prstGeom prst="rect">
                            <a:avLst/>
                          </a:prstGeom>
                          <a:noFill/>
                          <a:ln w="9525">
                            <a:noFill/>
                            <a:miter lim="800000"/>
                            <a:headEnd/>
                            <a:tailEnd/>
                          </a:ln>
                        </pic:spPr>
                      </pic:pic>
                    </a:graphicData>
                  </a:graphic>
                </wp:inline>
              </w:drawing>
            </w:r>
          </w:p>
        </w:tc>
      </w:tr>
    </w:tbl>
    <w:p w14:paraId="3A53A991" w14:textId="77777777" w:rsidR="00643CAD" w:rsidRPr="00246BCA" w:rsidRDefault="00643CAD" w:rsidP="00643CAD"/>
    <w:p w14:paraId="369D02E2" w14:textId="77777777" w:rsidR="00643CAD" w:rsidRPr="00246BCA" w:rsidRDefault="00643CAD" w:rsidP="00643CAD">
      <w:pPr>
        <w:pStyle w:val="ListParagraph"/>
        <w:numPr>
          <w:ilvl w:val="0"/>
          <w:numId w:val="20"/>
        </w:numPr>
        <w:rPr>
          <w:rFonts w:cs="Arial"/>
          <w:b/>
          <w:bCs/>
          <w:color w:val="009FE3"/>
          <w:szCs w:val="18"/>
        </w:rPr>
      </w:pPr>
      <w:r w:rsidRPr="00246BCA">
        <w:rPr>
          <w:rFonts w:cs="Arial"/>
          <w:color w:val="575756"/>
          <w:szCs w:val="18"/>
        </w:rPr>
        <w:t>Input &amp; Output terminal block connector</w:t>
      </w:r>
    </w:p>
    <w:p w14:paraId="40845E76" w14:textId="77777777" w:rsidR="00643CAD" w:rsidRPr="00246BCA" w:rsidRDefault="00643CAD" w:rsidP="00643CAD">
      <w:pPr>
        <w:pStyle w:val="ListParagraph"/>
        <w:numPr>
          <w:ilvl w:val="0"/>
          <w:numId w:val="20"/>
        </w:numPr>
        <w:rPr>
          <w:rFonts w:cs="Arial"/>
          <w:b/>
          <w:bCs/>
          <w:color w:val="009FE3"/>
          <w:szCs w:val="18"/>
        </w:rPr>
      </w:pPr>
      <w:r w:rsidRPr="00246BCA">
        <w:rPr>
          <w:rFonts w:cs="Arial"/>
          <w:color w:val="575756"/>
          <w:szCs w:val="18"/>
        </w:rPr>
        <w:t>DC voltage adjustment potentiometer</w:t>
      </w:r>
    </w:p>
    <w:p w14:paraId="31289DD9" w14:textId="77777777" w:rsidR="00643CAD" w:rsidRPr="00246BCA" w:rsidRDefault="00643CAD" w:rsidP="00643CAD">
      <w:pPr>
        <w:pStyle w:val="ListParagraph"/>
        <w:numPr>
          <w:ilvl w:val="0"/>
          <w:numId w:val="20"/>
        </w:numPr>
        <w:rPr>
          <w:rFonts w:cs="Arial"/>
          <w:b/>
          <w:bCs/>
          <w:color w:val="009FE3"/>
          <w:szCs w:val="18"/>
        </w:rPr>
      </w:pPr>
      <w:r w:rsidRPr="00246BCA">
        <w:rPr>
          <w:rFonts w:cs="Arial"/>
          <w:color w:val="575756"/>
          <w:szCs w:val="18"/>
        </w:rPr>
        <w:t xml:space="preserve">DC OK control LED (Green) </w:t>
      </w:r>
    </w:p>
    <w:p w14:paraId="7E3C6485" w14:textId="77777777" w:rsidR="00643CAD" w:rsidRPr="00246BCA" w:rsidRDefault="00643CAD" w:rsidP="00643CAD">
      <w:pPr>
        <w:rPr>
          <w:rFonts w:cs="Arial"/>
          <w:b/>
          <w:bCs/>
          <w:color w:val="009FE3"/>
          <w:szCs w:val="18"/>
        </w:rPr>
      </w:pPr>
      <w:r w:rsidRPr="00246BCA">
        <w:rPr>
          <w:rFonts w:cs="Arial"/>
          <w:szCs w:val="18"/>
        </w:rPr>
        <w:br w:type="page"/>
      </w:r>
    </w:p>
    <w:p w14:paraId="6DE94896" w14:textId="77777777" w:rsidR="00CF014C" w:rsidRPr="00246BCA" w:rsidRDefault="00CF014C" w:rsidP="00C61B18">
      <w:pPr>
        <w:pStyle w:val="Heading1"/>
      </w:pPr>
      <w:r w:rsidRPr="00246BCA">
        <w:lastRenderedPageBreak/>
        <w:t>Dimensions</w:t>
      </w:r>
    </w:p>
    <w:p w14:paraId="29928F84"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t>PMT-12V35W1A</w:t>
      </w:r>
      <w:r w:rsidRPr="00246BCA">
        <w:rPr>
          <w:rFonts w:cs="Arial Unicode MS"/>
          <w:color w:val="575756"/>
          <w:szCs w:val="18"/>
          <w:u w:val="single"/>
        </w:rPr>
        <w:t>A</w:t>
      </w:r>
      <w:r w:rsidRPr="00246BCA">
        <w:rPr>
          <w:rFonts w:ascii="MS Gothic" w:eastAsia="MS Gothic" w:hAnsi="MS Gothic" w:cs="MS Gothic" w:hint="eastAsia"/>
          <w:color w:val="575756"/>
          <w:szCs w:val="18"/>
        </w:rPr>
        <w:t>☐</w:t>
      </w:r>
      <w:r w:rsidRPr="00246BCA">
        <w:rPr>
          <w:rFonts w:cs="Arial"/>
          <w:color w:val="575756"/>
          <w:szCs w:val="18"/>
        </w:rPr>
        <w:t>: Terminal Block</w:t>
      </w:r>
      <w:r w:rsidRPr="00246BCA">
        <w:rPr>
          <w:rFonts w:cs="Arial Unicode MS"/>
          <w:b/>
          <w:bCs/>
          <w:color w:val="575756"/>
          <w:szCs w:val="18"/>
        </w:rPr>
        <w:t xml:space="preserve"> </w:t>
      </w:r>
    </w:p>
    <w:p w14:paraId="76987984"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98 x 98 x 38 mm (3.86 x 3.86 x 1.50 inch)</w:t>
      </w:r>
    </w:p>
    <w:p w14:paraId="527AB07E" w14:textId="77777777" w:rsidR="00063A3F" w:rsidRPr="00246BCA" w:rsidRDefault="00FF768F" w:rsidP="00063A3F">
      <w:pPr>
        <w:jc w:val="center"/>
        <w:rPr>
          <w:rFonts w:cs="Arial Unicode MS"/>
          <w:color w:val="575756"/>
          <w:szCs w:val="18"/>
        </w:rPr>
      </w:pPr>
      <w:r w:rsidRPr="00246BCA">
        <w:rPr>
          <w:noProof/>
        </w:rPr>
        <w:drawing>
          <wp:inline distT="0" distB="0" distL="0" distR="0" wp14:anchorId="0CF308EA" wp14:editId="62A9A2D1">
            <wp:extent cx="6415246" cy="3774830"/>
            <wp:effectExtent l="0" t="0" r="508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9628" cy="3777408"/>
                    </a:xfrm>
                    <a:prstGeom prst="rect">
                      <a:avLst/>
                    </a:prstGeom>
                  </pic:spPr>
                </pic:pic>
              </a:graphicData>
            </a:graphic>
          </wp:inline>
        </w:drawing>
      </w:r>
    </w:p>
    <w:p w14:paraId="47D1AF35"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t>PMT-12V35W1A</w:t>
      </w:r>
      <w:r w:rsidRPr="00246BCA">
        <w:rPr>
          <w:rFonts w:cs="Arial Unicode MS"/>
          <w:color w:val="575756"/>
          <w:szCs w:val="18"/>
          <w:u w:val="single"/>
        </w:rPr>
        <w:t>G</w:t>
      </w:r>
      <w:r w:rsidRPr="00246BCA">
        <w:rPr>
          <w:rFonts w:cs="Arial"/>
          <w:color w:val="575756"/>
          <w:szCs w:val="18"/>
        </w:rPr>
        <w:t>: Front Face</w:t>
      </w:r>
      <w:r w:rsidRPr="00246BCA">
        <w:rPr>
          <w:rFonts w:cs="Arial Unicode MS"/>
          <w:b/>
          <w:bCs/>
          <w:color w:val="575756"/>
          <w:szCs w:val="18"/>
        </w:rPr>
        <w:t xml:space="preserve"> </w:t>
      </w:r>
    </w:p>
    <w:p w14:paraId="523B7180"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98 x 98 x 38 mm (3.86 x 3.86 x 1.50 inch)</w:t>
      </w:r>
    </w:p>
    <w:p w14:paraId="4D7E0EE5" w14:textId="77777777" w:rsidR="00063A3F" w:rsidRPr="00246BCA" w:rsidRDefault="00FF768F" w:rsidP="003B1721">
      <w:pPr>
        <w:jc w:val="center"/>
        <w:rPr>
          <w:rFonts w:cs="Cordia New"/>
          <w:color w:val="575756"/>
        </w:rPr>
      </w:pPr>
      <w:r w:rsidRPr="00246BCA">
        <w:rPr>
          <w:noProof/>
        </w:rPr>
        <w:drawing>
          <wp:inline distT="0" distB="0" distL="0" distR="0" wp14:anchorId="20D81367" wp14:editId="1C6D2A57">
            <wp:extent cx="6227805" cy="3574218"/>
            <wp:effectExtent l="0" t="0" r="1905" b="762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57928" cy="3591506"/>
                    </a:xfrm>
                    <a:prstGeom prst="rect">
                      <a:avLst/>
                    </a:prstGeom>
                  </pic:spPr>
                </pic:pic>
              </a:graphicData>
            </a:graphic>
          </wp:inline>
        </w:drawing>
      </w:r>
      <w:r w:rsidR="00063A3F" w:rsidRPr="00246BCA">
        <w:rPr>
          <w:rFonts w:cs="Cordia New"/>
          <w:color w:val="575756"/>
        </w:rPr>
        <w:br w:type="page"/>
      </w:r>
    </w:p>
    <w:p w14:paraId="780E4765"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lastRenderedPageBreak/>
        <w:t>PMT-12V35W1A</w:t>
      </w:r>
      <w:r w:rsidRPr="00246BCA">
        <w:rPr>
          <w:rFonts w:cs="Arial Unicode MS"/>
          <w:color w:val="575756"/>
          <w:szCs w:val="18"/>
          <w:u w:val="single"/>
        </w:rPr>
        <w:t>H</w:t>
      </w:r>
      <w:r w:rsidRPr="00246BCA">
        <w:rPr>
          <w:rFonts w:cs="Arial Unicode MS"/>
          <w:color w:val="575756"/>
          <w:szCs w:val="18"/>
        </w:rPr>
        <w:t>: Harness</w:t>
      </w:r>
      <w:r w:rsidRPr="00246BCA">
        <w:rPr>
          <w:rFonts w:cs="Arial Unicode MS"/>
          <w:b/>
          <w:bCs/>
          <w:color w:val="575756"/>
          <w:szCs w:val="18"/>
        </w:rPr>
        <w:t xml:space="preserve"> </w:t>
      </w:r>
    </w:p>
    <w:p w14:paraId="56D5F696"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98 x 98 x 38 mm (3.86 x 3.86 x 1.50 inch)</w:t>
      </w:r>
    </w:p>
    <w:p w14:paraId="6961ACEF" w14:textId="77777777" w:rsidR="00063A3F" w:rsidRPr="00246BCA" w:rsidRDefault="00FF768F" w:rsidP="006671F1">
      <w:pPr>
        <w:jc w:val="center"/>
        <w:rPr>
          <w:rFonts w:cs="Arial Unicode MS"/>
          <w:color w:val="575756"/>
          <w:szCs w:val="18"/>
        </w:rPr>
      </w:pPr>
      <w:r w:rsidRPr="00246BCA">
        <w:rPr>
          <w:noProof/>
        </w:rPr>
        <w:drawing>
          <wp:inline distT="0" distB="0" distL="0" distR="0" wp14:anchorId="22FE0FDE" wp14:editId="07B37D56">
            <wp:extent cx="6482441" cy="3804139"/>
            <wp:effectExtent l="0" t="0" r="0" b="635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5260" cy="3805793"/>
                    </a:xfrm>
                    <a:prstGeom prst="rect">
                      <a:avLst/>
                    </a:prstGeom>
                  </pic:spPr>
                </pic:pic>
              </a:graphicData>
            </a:graphic>
          </wp:inline>
        </w:drawing>
      </w:r>
    </w:p>
    <w:p w14:paraId="633441DC" w14:textId="77777777" w:rsidR="00063A3F" w:rsidRPr="00246BCA" w:rsidRDefault="00063A3F" w:rsidP="00063A3F">
      <w:pPr>
        <w:rPr>
          <w:rFonts w:cs="Arial Unicode MS"/>
          <w:color w:val="575756"/>
          <w:szCs w:val="18"/>
        </w:rPr>
      </w:pPr>
    </w:p>
    <w:p w14:paraId="66CF8A7B"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t>PML-12V35W1A</w:t>
      </w:r>
      <w:r w:rsidRPr="00246BCA">
        <w:rPr>
          <w:rFonts w:cs="Arial Unicode MS"/>
          <w:color w:val="575756"/>
          <w:szCs w:val="18"/>
          <w:u w:val="single"/>
        </w:rPr>
        <w:t>A</w:t>
      </w:r>
      <w:r w:rsidRPr="00246BCA">
        <w:rPr>
          <w:rFonts w:cs="Arial Unicode MS"/>
          <w:color w:val="575756"/>
          <w:szCs w:val="18"/>
        </w:rPr>
        <w:t>: Terminal Block</w:t>
      </w:r>
      <w:r w:rsidRPr="00246BCA">
        <w:rPr>
          <w:rFonts w:cs="Arial Unicode MS"/>
          <w:b/>
          <w:bCs/>
          <w:color w:val="575756"/>
          <w:szCs w:val="18"/>
        </w:rPr>
        <w:t xml:space="preserve"> </w:t>
      </w:r>
    </w:p>
    <w:p w14:paraId="430090A9" w14:textId="77777777" w:rsidR="00063A3F" w:rsidRPr="00246BCA" w:rsidRDefault="006672CF" w:rsidP="00063A3F">
      <w:pPr>
        <w:spacing w:after="120"/>
        <w:jc w:val="both"/>
        <w:rPr>
          <w:rFonts w:cs="Arial Unicode M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FF768F" w:rsidRPr="00246BCA">
        <w:rPr>
          <w:rFonts w:cs="Arial Unicode MS"/>
          <w:color w:val="575756"/>
          <w:szCs w:val="18"/>
        </w:rPr>
        <w:t xml:space="preserve"> 97.5 x 98 x 37.5 mm (3.84</w:t>
      </w:r>
      <w:r w:rsidR="00063A3F" w:rsidRPr="00246BCA">
        <w:rPr>
          <w:rFonts w:cs="Arial Unicode MS"/>
          <w:color w:val="575756"/>
          <w:szCs w:val="18"/>
        </w:rPr>
        <w:t xml:space="preserve"> x 3.86 x 1.48 inch) </w:t>
      </w:r>
    </w:p>
    <w:p w14:paraId="07BA8687" w14:textId="77777777" w:rsidR="00882187" w:rsidRPr="00246BCA" w:rsidRDefault="006671F1" w:rsidP="00882187">
      <w:pPr>
        <w:spacing w:after="120"/>
        <w:jc w:val="center"/>
        <w:rPr>
          <w:rFonts w:cs="Arial Unicode MS"/>
          <w:b/>
          <w:bCs/>
          <w:color w:val="575756"/>
          <w:szCs w:val="18"/>
        </w:rPr>
      </w:pPr>
      <w:r w:rsidRPr="00246BCA">
        <w:rPr>
          <w:noProof/>
        </w:rPr>
        <w:drawing>
          <wp:inline distT="0" distB="0" distL="0" distR="0" wp14:anchorId="0BDBFCE0" wp14:editId="1180CC6F">
            <wp:extent cx="6400800" cy="366710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11207" cy="3673067"/>
                    </a:xfrm>
                    <a:prstGeom prst="rect">
                      <a:avLst/>
                    </a:prstGeom>
                  </pic:spPr>
                </pic:pic>
              </a:graphicData>
            </a:graphic>
          </wp:inline>
        </w:drawing>
      </w:r>
    </w:p>
    <w:p w14:paraId="19C7A86F"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lastRenderedPageBreak/>
        <w:t>PML-12V35W1A</w:t>
      </w:r>
      <w:r w:rsidRPr="00246BCA">
        <w:rPr>
          <w:rFonts w:cs="Arial Unicode MS"/>
          <w:color w:val="575756"/>
          <w:szCs w:val="18"/>
          <w:u w:val="single"/>
        </w:rPr>
        <w:t>G</w:t>
      </w:r>
      <w:r w:rsidRPr="00246BCA">
        <w:rPr>
          <w:rFonts w:cs="Arial Unicode MS"/>
          <w:color w:val="575756"/>
          <w:szCs w:val="18"/>
        </w:rPr>
        <w:t>: Front Face</w:t>
      </w:r>
      <w:r w:rsidRPr="00246BCA">
        <w:rPr>
          <w:rFonts w:cs="Arial Unicode MS"/>
          <w:b/>
          <w:bCs/>
          <w:color w:val="575756"/>
          <w:szCs w:val="18"/>
        </w:rPr>
        <w:t xml:space="preserve"> </w:t>
      </w:r>
    </w:p>
    <w:p w14:paraId="1B95776E"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FF768F" w:rsidRPr="00246BCA">
        <w:rPr>
          <w:rFonts w:cs="Arial Unicode MS"/>
          <w:color w:val="575756"/>
          <w:szCs w:val="18"/>
        </w:rPr>
        <w:t xml:space="preserve"> 97.5 x 98 x 37.5 mm (3.8.4</w:t>
      </w:r>
      <w:r w:rsidR="00063A3F" w:rsidRPr="00246BCA">
        <w:rPr>
          <w:rFonts w:cs="Arial Unicode MS"/>
          <w:color w:val="575756"/>
          <w:szCs w:val="18"/>
        </w:rPr>
        <w:t xml:space="preserve"> x 3.86 x 1.48 inch) </w:t>
      </w:r>
    </w:p>
    <w:p w14:paraId="501366EA" w14:textId="77777777" w:rsidR="00063A3F" w:rsidRPr="00246BCA" w:rsidRDefault="00C96B4A" w:rsidP="00063A3F">
      <w:pPr>
        <w:jc w:val="center"/>
        <w:rPr>
          <w:rFonts w:cs="Arial Unicode MS"/>
          <w:color w:val="575756"/>
          <w:szCs w:val="18"/>
        </w:rPr>
      </w:pPr>
      <w:r w:rsidRPr="00246BCA">
        <w:rPr>
          <w:noProof/>
        </w:rPr>
        <w:drawing>
          <wp:inline distT="0" distB="0" distL="0" distR="0" wp14:anchorId="152F7480" wp14:editId="5895127D">
            <wp:extent cx="6840855" cy="391287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855" cy="3912870"/>
                    </a:xfrm>
                    <a:prstGeom prst="rect">
                      <a:avLst/>
                    </a:prstGeom>
                  </pic:spPr>
                </pic:pic>
              </a:graphicData>
            </a:graphic>
          </wp:inline>
        </w:drawing>
      </w:r>
    </w:p>
    <w:p w14:paraId="13600271" w14:textId="77777777" w:rsidR="00063A3F" w:rsidRPr="00246BCA" w:rsidRDefault="00063A3F" w:rsidP="00063A3F">
      <w:pPr>
        <w:jc w:val="center"/>
        <w:rPr>
          <w:rFonts w:cs="Arial Unicode MS"/>
          <w:color w:val="575756"/>
          <w:szCs w:val="18"/>
        </w:rPr>
      </w:pPr>
    </w:p>
    <w:p w14:paraId="654A5DF3"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t>PML-12V35W1A</w:t>
      </w:r>
      <w:r w:rsidRPr="00246BCA">
        <w:rPr>
          <w:rFonts w:cs="Arial Unicode MS"/>
          <w:color w:val="575756"/>
          <w:szCs w:val="18"/>
          <w:u w:val="single"/>
        </w:rPr>
        <w:t>H</w:t>
      </w:r>
      <w:r w:rsidRPr="00246BCA">
        <w:rPr>
          <w:rFonts w:cs="Arial Unicode MS"/>
          <w:color w:val="575756"/>
          <w:szCs w:val="18"/>
        </w:rPr>
        <w:t>: Harness</w:t>
      </w:r>
      <w:r w:rsidRPr="00246BCA">
        <w:rPr>
          <w:rFonts w:cs="Arial Unicode MS"/>
          <w:b/>
          <w:bCs/>
          <w:color w:val="575756"/>
          <w:szCs w:val="18"/>
        </w:rPr>
        <w:t xml:space="preserve"> </w:t>
      </w:r>
    </w:p>
    <w:p w14:paraId="71031641"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907DF8" w:rsidRPr="00246BCA">
        <w:rPr>
          <w:rFonts w:cs="Arial Unicode MS"/>
          <w:color w:val="575756"/>
          <w:szCs w:val="18"/>
        </w:rPr>
        <w:t xml:space="preserve"> 97.5</w:t>
      </w:r>
      <w:r w:rsidR="00FF768F" w:rsidRPr="00246BCA">
        <w:rPr>
          <w:rFonts w:cs="Arial Unicode MS"/>
          <w:color w:val="575756"/>
          <w:szCs w:val="18"/>
        </w:rPr>
        <w:t xml:space="preserve"> x 98 x 37.5 mm (3.84</w:t>
      </w:r>
      <w:r w:rsidR="00063A3F" w:rsidRPr="00246BCA">
        <w:rPr>
          <w:rFonts w:cs="Arial Unicode MS"/>
          <w:color w:val="575756"/>
          <w:szCs w:val="18"/>
        </w:rPr>
        <w:t xml:space="preserve"> x 3.86 x 1.48 inch) </w:t>
      </w:r>
    </w:p>
    <w:p w14:paraId="1E79B9CB" w14:textId="77777777" w:rsidR="00063A3F" w:rsidRPr="00246BCA" w:rsidRDefault="00C96B4A" w:rsidP="00C96B4A">
      <w:pPr>
        <w:jc w:val="center"/>
        <w:rPr>
          <w:rFonts w:cs="Cordia New"/>
          <w:b/>
          <w:bCs/>
          <w:color w:val="575756"/>
        </w:rPr>
      </w:pPr>
      <w:r w:rsidRPr="00246BCA">
        <w:rPr>
          <w:noProof/>
        </w:rPr>
        <w:drawing>
          <wp:inline distT="0" distB="0" distL="0" distR="0" wp14:anchorId="69F323E4" wp14:editId="2FB4E3E8">
            <wp:extent cx="6163360" cy="3522492"/>
            <wp:effectExtent l="0" t="0" r="8890" b="190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69033" cy="3525734"/>
                    </a:xfrm>
                    <a:prstGeom prst="rect">
                      <a:avLst/>
                    </a:prstGeom>
                  </pic:spPr>
                </pic:pic>
              </a:graphicData>
            </a:graphic>
          </wp:inline>
        </w:drawing>
      </w:r>
      <w:r w:rsidR="00063A3F" w:rsidRPr="00246BCA">
        <w:rPr>
          <w:rFonts w:cs="Cordia New"/>
          <w:b/>
          <w:bCs/>
          <w:color w:val="575756"/>
        </w:rPr>
        <w:br w:type="page"/>
      </w:r>
    </w:p>
    <w:p w14:paraId="3ED97617"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lastRenderedPageBreak/>
        <w:t>PMB-12V35W1A</w:t>
      </w:r>
      <w:r w:rsidRPr="00246BCA">
        <w:rPr>
          <w:rFonts w:cs="Arial Unicode MS"/>
          <w:color w:val="575756"/>
          <w:szCs w:val="18"/>
          <w:u w:val="single"/>
        </w:rPr>
        <w:t>A</w:t>
      </w:r>
      <w:r w:rsidRPr="00246BCA">
        <w:rPr>
          <w:rFonts w:cs="Arial Unicode MS"/>
          <w:color w:val="575756"/>
          <w:szCs w:val="18"/>
        </w:rPr>
        <w:t>: Terminal Block</w:t>
      </w:r>
      <w:r w:rsidRPr="00246BCA">
        <w:rPr>
          <w:rFonts w:cs="Arial Unicode MS"/>
          <w:b/>
          <w:bCs/>
          <w:color w:val="575756"/>
          <w:szCs w:val="18"/>
        </w:rPr>
        <w:t xml:space="preserve"> </w:t>
      </w:r>
    </w:p>
    <w:p w14:paraId="379425ED" w14:textId="77777777" w:rsidR="00063A3F" w:rsidRPr="00246BCA" w:rsidRDefault="006672CF" w:rsidP="00063A3F">
      <w:pPr>
        <w:spacing w:after="120"/>
        <w:jc w:val="both"/>
        <w:rPr>
          <w:rFonts w:cs="Arial Unicode MS"/>
          <w:b/>
          <w:bC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91 x 94.3 x 30.6 mm (3.58 x 3.71 x 1.20 inch) </w:t>
      </w:r>
    </w:p>
    <w:p w14:paraId="497FB935" w14:textId="77777777" w:rsidR="00063A3F" w:rsidRPr="00246BCA" w:rsidRDefault="00063A3F" w:rsidP="00063A3F">
      <w:pPr>
        <w:jc w:val="center"/>
        <w:rPr>
          <w:rFonts w:cs="Cordia New"/>
          <w:b/>
          <w:bCs/>
          <w:color w:val="575756"/>
        </w:rPr>
      </w:pPr>
      <w:r w:rsidRPr="00246BCA">
        <w:rPr>
          <w:rFonts w:cs="Cordia New"/>
          <w:noProof/>
          <w:color w:val="575756"/>
        </w:rPr>
        <w:drawing>
          <wp:inline distT="0" distB="0" distL="0" distR="0" wp14:anchorId="4997FB58" wp14:editId="6692446B">
            <wp:extent cx="3528674" cy="3585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28674" cy="3585600"/>
                    </a:xfrm>
                    <a:prstGeom prst="rect">
                      <a:avLst/>
                    </a:prstGeom>
                  </pic:spPr>
                </pic:pic>
              </a:graphicData>
            </a:graphic>
          </wp:inline>
        </w:drawing>
      </w:r>
    </w:p>
    <w:p w14:paraId="43F1045D" w14:textId="77777777" w:rsidR="00063A3F" w:rsidRPr="00246BCA" w:rsidRDefault="00063A3F" w:rsidP="00063A3F">
      <w:pPr>
        <w:jc w:val="center"/>
        <w:rPr>
          <w:rFonts w:cs="Cordia New"/>
          <w:color w:val="575756"/>
        </w:rPr>
      </w:pPr>
    </w:p>
    <w:p w14:paraId="10414306"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t>PMB-12V35W1A</w:t>
      </w:r>
      <w:r w:rsidRPr="00246BCA">
        <w:rPr>
          <w:rFonts w:cs="Arial Unicode MS"/>
          <w:color w:val="575756"/>
          <w:szCs w:val="18"/>
          <w:u w:val="single"/>
        </w:rPr>
        <w:t>G</w:t>
      </w:r>
      <w:r w:rsidRPr="00246BCA">
        <w:rPr>
          <w:rFonts w:cs="Arial Unicode MS"/>
          <w:color w:val="575756"/>
          <w:szCs w:val="18"/>
        </w:rPr>
        <w:t>: Front Face</w:t>
      </w:r>
    </w:p>
    <w:p w14:paraId="32B4EB7D" w14:textId="77777777" w:rsidR="00063A3F" w:rsidRPr="00246BCA" w:rsidRDefault="006672CF" w:rsidP="00063A3F">
      <w:pPr>
        <w:rPr>
          <w:rFonts w:cs="Arial Unicode M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91 x 94.3 x 30.6 mm (3.58 x 3.71 x 1.20 inch) </w:t>
      </w:r>
    </w:p>
    <w:p w14:paraId="61BAD7A0" w14:textId="77777777" w:rsidR="00063A3F" w:rsidRPr="00246BCA" w:rsidRDefault="00063A3F" w:rsidP="00063A3F">
      <w:pPr>
        <w:jc w:val="center"/>
        <w:rPr>
          <w:rFonts w:cs="Cordia New"/>
          <w:color w:val="575756"/>
        </w:rPr>
      </w:pPr>
      <w:r w:rsidRPr="00246BCA">
        <w:rPr>
          <w:rFonts w:cs="Cordia New"/>
          <w:noProof/>
          <w:color w:val="575756"/>
        </w:rPr>
        <w:drawing>
          <wp:inline distT="0" distB="0" distL="0" distR="0" wp14:anchorId="1457BAD4" wp14:editId="04A71775">
            <wp:extent cx="3528000" cy="37598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28000" cy="3759808"/>
                    </a:xfrm>
                    <a:prstGeom prst="rect">
                      <a:avLst/>
                    </a:prstGeom>
                  </pic:spPr>
                </pic:pic>
              </a:graphicData>
            </a:graphic>
          </wp:inline>
        </w:drawing>
      </w:r>
    </w:p>
    <w:p w14:paraId="57EEFE53" w14:textId="77777777" w:rsidR="00063A3F" w:rsidRPr="00246BCA" w:rsidRDefault="00063A3F" w:rsidP="00063A3F">
      <w:pPr>
        <w:rPr>
          <w:rFonts w:cs="Cordia New"/>
          <w:color w:val="575756"/>
        </w:rPr>
      </w:pPr>
      <w:r w:rsidRPr="00246BCA">
        <w:rPr>
          <w:rFonts w:cs="Cordia New"/>
          <w:color w:val="575756"/>
        </w:rPr>
        <w:br w:type="page"/>
      </w:r>
    </w:p>
    <w:p w14:paraId="069F90E5" w14:textId="77777777" w:rsidR="00063A3F" w:rsidRPr="00246BCA" w:rsidRDefault="00063A3F" w:rsidP="00063A3F">
      <w:pPr>
        <w:spacing w:after="120"/>
        <w:jc w:val="both"/>
        <w:rPr>
          <w:rFonts w:cs="Arial Unicode MS"/>
          <w:b/>
          <w:bCs/>
          <w:color w:val="575756"/>
          <w:szCs w:val="18"/>
        </w:rPr>
      </w:pPr>
      <w:r w:rsidRPr="00246BCA">
        <w:rPr>
          <w:rFonts w:cs="Arial Unicode MS"/>
          <w:color w:val="575756"/>
          <w:szCs w:val="18"/>
        </w:rPr>
        <w:lastRenderedPageBreak/>
        <w:t>PMB-12V35W1A</w:t>
      </w:r>
      <w:r w:rsidRPr="00246BCA">
        <w:rPr>
          <w:rFonts w:cs="Arial Unicode MS"/>
          <w:color w:val="575756"/>
          <w:szCs w:val="18"/>
          <w:u w:val="single"/>
        </w:rPr>
        <w:t>H</w:t>
      </w:r>
      <w:r w:rsidRPr="00246BCA">
        <w:rPr>
          <w:rFonts w:cs="Arial Unicode MS"/>
          <w:color w:val="575756"/>
          <w:szCs w:val="18"/>
        </w:rPr>
        <w:t>: Harness</w:t>
      </w:r>
    </w:p>
    <w:p w14:paraId="32865365" w14:textId="77777777" w:rsidR="00063A3F" w:rsidRPr="00246BCA" w:rsidRDefault="006672CF" w:rsidP="00063A3F">
      <w:pPr>
        <w:rPr>
          <w:rFonts w:cs="Arial Unicode MS"/>
          <w:color w:val="575756"/>
          <w:szCs w:val="18"/>
        </w:rPr>
      </w:pPr>
      <w:r w:rsidRPr="00246BCA">
        <w:rPr>
          <w:rFonts w:cs="Arial Unicode MS"/>
          <w:b/>
          <w:bCs/>
          <w:color w:val="575756"/>
          <w:szCs w:val="18"/>
        </w:rPr>
        <w:t>L x W x H</w:t>
      </w:r>
      <w:r w:rsidR="00063A3F" w:rsidRPr="00246BCA">
        <w:rPr>
          <w:rFonts w:cs="Arial Unicode MS"/>
          <w:b/>
          <w:bCs/>
          <w:color w:val="575756"/>
          <w:szCs w:val="18"/>
        </w:rPr>
        <w:t>:</w:t>
      </w:r>
      <w:r w:rsidR="00063A3F" w:rsidRPr="00246BCA">
        <w:rPr>
          <w:rFonts w:cs="Arial Unicode MS"/>
          <w:color w:val="575756"/>
          <w:szCs w:val="18"/>
        </w:rPr>
        <w:t xml:space="preserve"> 91 x 94.3 x 30.6 mm (3.58 x 3.71 x 1.20 inch) </w:t>
      </w:r>
    </w:p>
    <w:p w14:paraId="663A17FD" w14:textId="77777777" w:rsidR="002E330C" w:rsidRPr="00246BCA" w:rsidRDefault="00063A3F" w:rsidP="00063A3F">
      <w:pPr>
        <w:jc w:val="center"/>
        <w:rPr>
          <w:rFonts w:eastAsiaTheme="majorEastAsia" w:cstheme="majorBidi"/>
          <w:b/>
          <w:bCs/>
          <w:color w:val="009FE3"/>
          <w:sz w:val="20"/>
          <w:szCs w:val="35"/>
        </w:rPr>
      </w:pPr>
      <w:r w:rsidRPr="00246BCA">
        <w:rPr>
          <w:rFonts w:cs="Cordia New"/>
          <w:noProof/>
          <w:color w:val="575756"/>
        </w:rPr>
        <w:drawing>
          <wp:inline distT="0" distB="0" distL="0" distR="0" wp14:anchorId="193B9F13" wp14:editId="1F525EE4">
            <wp:extent cx="3528000" cy="35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28000" cy="3552500"/>
                    </a:xfrm>
                    <a:prstGeom prst="rect">
                      <a:avLst/>
                    </a:prstGeom>
                  </pic:spPr>
                </pic:pic>
              </a:graphicData>
            </a:graphic>
          </wp:inline>
        </w:drawing>
      </w:r>
      <w:r w:rsidR="002E330C" w:rsidRPr="00246BCA">
        <w:br w:type="page"/>
      </w:r>
    </w:p>
    <w:p w14:paraId="5DB73DFE" w14:textId="77777777" w:rsidR="00430D03" w:rsidRPr="00246BCA" w:rsidRDefault="00430D03" w:rsidP="00C61B18">
      <w:pPr>
        <w:pStyle w:val="Heading1"/>
      </w:pPr>
      <w:r w:rsidRPr="00246BCA">
        <w:lastRenderedPageBreak/>
        <w:t>Engineering Data</w:t>
      </w:r>
    </w:p>
    <w:p w14:paraId="59D2277E" w14:textId="77777777" w:rsidR="00430D03" w:rsidRPr="00246BCA" w:rsidRDefault="003812FF" w:rsidP="00C61B18">
      <w:pPr>
        <w:pStyle w:val="Heading2"/>
      </w:pPr>
      <w:r w:rsidRPr="00246BCA">
        <w:rPr>
          <w:noProof/>
          <w:color w:val="575756"/>
          <w:sz w:val="18"/>
          <w:szCs w:val="18"/>
        </w:rPr>
        <mc:AlternateContent>
          <mc:Choice Requires="wps">
            <w:drawing>
              <wp:anchor distT="0" distB="0" distL="114300" distR="114300" simplePos="0" relativeHeight="251685888" behindDoc="0" locked="0" layoutInCell="1" allowOverlap="1" wp14:anchorId="360F1324" wp14:editId="7B5E1C66">
                <wp:simplePos x="0" y="0"/>
                <wp:positionH relativeFrom="column">
                  <wp:posOffset>4201795</wp:posOffset>
                </wp:positionH>
                <wp:positionV relativeFrom="paragraph">
                  <wp:posOffset>12065</wp:posOffset>
                </wp:positionV>
                <wp:extent cx="2719070" cy="3674110"/>
                <wp:effectExtent l="1270" t="2540" r="3810" b="0"/>
                <wp:wrapNone/>
                <wp:docPr id="3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67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1BD9" w14:textId="77777777" w:rsidR="003B26F2" w:rsidRPr="00430D03" w:rsidRDefault="003B26F2" w:rsidP="00430D03">
                            <w:pPr>
                              <w:jc w:val="both"/>
                              <w:rPr>
                                <w:rFonts w:cs="Arial"/>
                                <w:b/>
                                <w:bCs/>
                                <w:color w:val="575756"/>
                                <w:szCs w:val="22"/>
                              </w:rPr>
                            </w:pPr>
                            <w:r w:rsidRPr="00430D03">
                              <w:rPr>
                                <w:rFonts w:cs="Arial"/>
                                <w:b/>
                                <w:bCs/>
                                <w:color w:val="575756"/>
                                <w:szCs w:val="22"/>
                              </w:rPr>
                              <w:t>Note</w:t>
                            </w:r>
                          </w:p>
                          <w:p w14:paraId="539C0E46" w14:textId="77777777" w:rsidR="003B26F2" w:rsidRPr="00430D03" w:rsidRDefault="003B26F2" w:rsidP="00430D03">
                            <w:pPr>
                              <w:jc w:val="both"/>
                              <w:rPr>
                                <w:rFonts w:cs="Arial"/>
                                <w:color w:val="575756"/>
                                <w:szCs w:val="22"/>
                              </w:rPr>
                            </w:pPr>
                          </w:p>
                          <w:p w14:paraId="24DC8759" w14:textId="77777777" w:rsidR="003B26F2" w:rsidRDefault="003B26F2" w:rsidP="00430D03">
                            <w:pPr>
                              <w:pStyle w:val="ListParagraph"/>
                              <w:numPr>
                                <w:ilvl w:val="0"/>
                                <w:numId w:val="6"/>
                              </w:numPr>
                              <w:jc w:val="both"/>
                              <w:rPr>
                                <w:rFonts w:cs="Arial"/>
                                <w:color w:val="575756"/>
                                <w:szCs w:val="22"/>
                              </w:rPr>
                            </w:pPr>
                            <w:r>
                              <w:rPr>
                                <w:rFonts w:cs="Arial"/>
                                <w:color w:val="575756"/>
                                <w:szCs w:val="22"/>
                              </w:rPr>
                              <w:t>Power supply components may degrade, or be damaged, when the power supply is continuously used outside the shaded region, refer to the graph shown in Fig. 1.</w:t>
                            </w:r>
                          </w:p>
                          <w:p w14:paraId="3B4114BC" w14:textId="77777777" w:rsidR="003B26F2" w:rsidRPr="00430D03" w:rsidRDefault="003B26F2" w:rsidP="00430D03">
                            <w:pPr>
                              <w:pStyle w:val="ListParagraph"/>
                              <w:numPr>
                                <w:ilvl w:val="0"/>
                                <w:numId w:val="6"/>
                              </w:numPr>
                              <w:jc w:val="both"/>
                              <w:rPr>
                                <w:rFonts w:cs="Arial"/>
                                <w:color w:val="575756"/>
                                <w:szCs w:val="22"/>
                              </w:rPr>
                            </w:pPr>
                            <w:r>
                              <w:rPr>
                                <w:rFonts w:cs="Arial"/>
                                <w:color w:val="575756"/>
                                <w:szCs w:val="22"/>
                              </w:rPr>
                              <w:t xml:space="preserve">If the output capacity is not reduced when the surrounding air temperature </w:t>
                            </w:r>
                            <w:r w:rsidRPr="0010477E">
                              <w:rPr>
                                <w:rFonts w:cs="Arial Unicode MS"/>
                                <w:szCs w:val="18"/>
                              </w:rPr>
                              <w:t xml:space="preserve">exceeds </w:t>
                            </w:r>
                            <w:r w:rsidRPr="00770C40">
                              <w:rPr>
                                <w:rFonts w:cs="Arial Unicode MS"/>
                                <w:szCs w:val="18"/>
                              </w:rPr>
                              <w:t>its specification as defin</w:t>
                            </w:r>
                            <w:r w:rsidRPr="006A2926">
                              <w:rPr>
                                <w:rFonts w:cs="Arial Unicode MS"/>
                                <w:szCs w:val="18"/>
                              </w:rPr>
                              <w:t xml:space="preserve">ed on Page </w:t>
                            </w:r>
                            <w:r>
                              <w:rPr>
                                <w:rFonts w:cs="Arial Unicode MS"/>
                                <w:szCs w:val="18"/>
                              </w:rPr>
                              <w:t>3</w:t>
                            </w:r>
                            <w:r w:rsidRPr="006A2926">
                              <w:rPr>
                                <w:rFonts w:cs="Arial Unicode MS"/>
                                <w:szCs w:val="18"/>
                              </w:rPr>
                              <w:t xml:space="preserve"> under “Environment”</w:t>
                            </w:r>
                            <w:r>
                              <w:rPr>
                                <w:rFonts w:eastAsia="Arial" w:cs="Arial"/>
                                <w:color w:val="575756"/>
                                <w:szCs w:val="18"/>
                              </w:rPr>
                              <w:t xml:space="preserve">, the device will run into Over Temperature Protection. When activated, the output voltage will go into bouncing mode and will recover when the surrounding air temperature is </w:t>
                            </w:r>
                            <w:proofErr w:type="gramStart"/>
                            <w:r>
                              <w:rPr>
                                <w:rFonts w:eastAsia="Arial" w:cs="Arial"/>
                                <w:color w:val="575756"/>
                                <w:szCs w:val="18"/>
                              </w:rPr>
                              <w:t>lowered</w:t>
                            </w:r>
                            <w:proofErr w:type="gramEnd"/>
                            <w:r>
                              <w:rPr>
                                <w:rFonts w:eastAsia="Arial" w:cs="Arial"/>
                                <w:color w:val="575756"/>
                                <w:szCs w:val="18"/>
                              </w:rPr>
                              <w:t xml:space="preserve"> or the load is reduced as far as necessary to keep the device in working condition. </w:t>
                            </w:r>
                          </w:p>
                          <w:p w14:paraId="4AC53B00" w14:textId="77777777" w:rsidR="003B26F2" w:rsidRPr="00430D03" w:rsidRDefault="003B26F2" w:rsidP="00430D03">
                            <w:pPr>
                              <w:pStyle w:val="ListParagraph"/>
                              <w:numPr>
                                <w:ilvl w:val="0"/>
                                <w:numId w:val="6"/>
                              </w:numPr>
                              <w:jc w:val="both"/>
                              <w:rPr>
                                <w:rFonts w:cs="Arial"/>
                                <w:color w:val="575756"/>
                                <w:szCs w:val="22"/>
                              </w:rPr>
                            </w:pPr>
                            <w:proofErr w:type="gramStart"/>
                            <w:r>
                              <w:rPr>
                                <w:rFonts w:eastAsia="Arial" w:cs="Arial"/>
                                <w:color w:val="575756"/>
                                <w:szCs w:val="18"/>
                              </w:rPr>
                              <w:t>In order for</w:t>
                            </w:r>
                            <w:proofErr w:type="gramEnd"/>
                            <w:r>
                              <w:rPr>
                                <w:rFonts w:eastAsia="Arial" w:cs="Arial"/>
                                <w:color w:val="575756"/>
                                <w:szCs w:val="18"/>
                              </w:rPr>
                              <w:t xml:space="preserve"> the device to function in the manner intended, it is also necessary to keep a safety distance of 20</w:t>
                            </w:r>
                            <w:r w:rsidR="00B9131E">
                              <w:rPr>
                                <w:rFonts w:eastAsia="Arial" w:cs="Arial"/>
                                <w:color w:val="575756"/>
                                <w:szCs w:val="18"/>
                              </w:rPr>
                              <w:t xml:space="preserve"> </w:t>
                            </w:r>
                            <w:r>
                              <w:rPr>
                                <w:rFonts w:eastAsia="Arial" w:cs="Arial"/>
                                <w:color w:val="575756"/>
                                <w:szCs w:val="18"/>
                              </w:rPr>
                              <w:t xml:space="preserve">mm </w:t>
                            </w:r>
                            <w:r w:rsidRPr="00997F75">
                              <w:rPr>
                                <w:rFonts w:cs="Arial"/>
                                <w:color w:val="575756"/>
                                <w:szCs w:val="18"/>
                              </w:rPr>
                              <w:t>(0.79 inch)</w:t>
                            </w:r>
                            <w:r w:rsidRPr="00997F75">
                              <w:rPr>
                                <w:rFonts w:eastAsia="Arial" w:cs="Arial"/>
                                <w:color w:val="575756"/>
                                <w:szCs w:val="18"/>
                              </w:rPr>
                              <w:t xml:space="preserve"> with</w:t>
                            </w:r>
                            <w:r>
                              <w:rPr>
                                <w:rFonts w:eastAsia="Arial" w:cs="Arial"/>
                                <w:color w:val="575756"/>
                                <w:szCs w:val="18"/>
                              </w:rPr>
                              <w:t xml:space="preserve"> adjacent units while the device is in operation.</w:t>
                            </w:r>
                          </w:p>
                          <w:p w14:paraId="0B754C84" w14:textId="77777777" w:rsidR="003B26F2" w:rsidRPr="00430D03" w:rsidRDefault="003B26F2" w:rsidP="00430D03">
                            <w:pPr>
                              <w:pStyle w:val="ListParagraph"/>
                              <w:numPr>
                                <w:ilvl w:val="0"/>
                                <w:numId w:val="6"/>
                              </w:numPr>
                              <w:jc w:val="both"/>
                              <w:rPr>
                                <w:rFonts w:cs="Arial"/>
                                <w:color w:val="575756"/>
                                <w:szCs w:val="22"/>
                              </w:rPr>
                            </w:pPr>
                            <w:r>
                              <w:rPr>
                                <w:rFonts w:eastAsia="Arial" w:cs="Arial"/>
                                <w:color w:val="575756"/>
                                <w:szCs w:val="18"/>
                              </w:rPr>
                              <w:t>Depending on the surrounding air temperature and output load delivered by the power supply, the device can be very hot!</w:t>
                            </w:r>
                          </w:p>
                          <w:p w14:paraId="2E050B71" w14:textId="412D0114" w:rsidR="003B26F2" w:rsidRPr="00430D03" w:rsidRDefault="003B26F2" w:rsidP="00430D03">
                            <w:pPr>
                              <w:pStyle w:val="ListParagraph"/>
                              <w:numPr>
                                <w:ilvl w:val="0"/>
                                <w:numId w:val="6"/>
                              </w:numPr>
                              <w:jc w:val="both"/>
                              <w:rPr>
                                <w:rFonts w:cs="Arial"/>
                                <w:color w:val="575756"/>
                                <w:szCs w:val="22"/>
                              </w:rPr>
                            </w:pPr>
                            <w:r>
                              <w:rPr>
                                <w:rFonts w:eastAsia="Arial" w:cs="Arial"/>
                                <w:color w:val="575756"/>
                                <w:szCs w:val="18"/>
                              </w:rPr>
                              <w:t xml:space="preserve">If the device </w:t>
                            </w:r>
                            <w:proofErr w:type="gramStart"/>
                            <w:r w:rsidRPr="00430D03">
                              <w:rPr>
                                <w:rFonts w:eastAsia="Arial" w:cs="Arial"/>
                                <w:color w:val="575756"/>
                                <w:szCs w:val="18"/>
                              </w:rPr>
                              <w:t>has</w:t>
                            </w:r>
                            <w:r>
                              <w:rPr>
                                <w:rFonts w:eastAsia="Arial" w:cs="Arial"/>
                                <w:color w:val="575756"/>
                                <w:szCs w:val="18"/>
                              </w:rPr>
                              <w:t xml:space="preserve"> to</w:t>
                            </w:r>
                            <w:proofErr w:type="gramEnd"/>
                            <w:r>
                              <w:rPr>
                                <w:rFonts w:eastAsia="Arial" w:cs="Arial"/>
                                <w:color w:val="575756"/>
                                <w:szCs w:val="18"/>
                              </w:rPr>
                              <w:t xml:space="preserve"> be mounted in any other orientation, </w:t>
                            </w:r>
                            <w:bookmarkStart w:id="4" w:name="OLE_LINK17"/>
                            <w:r w:rsidR="009500FA">
                              <w:rPr>
                                <w:rFonts w:eastAsia="Times New Roman" w:cs="Arial"/>
                                <w:color w:val="575757"/>
                                <w:szCs w:val="18"/>
                              </w:rPr>
                              <w:t xml:space="preserve">please leave a message via the </w:t>
                            </w:r>
                            <w:hyperlink r:id="rId27" w:history="1">
                              <w:r w:rsidR="009500FA">
                                <w:rPr>
                                  <w:rStyle w:val="Hyperlink"/>
                                  <w:rFonts w:eastAsia="Times New Roman" w:cs="Arial"/>
                                  <w:color w:val="575757"/>
                                  <w:szCs w:val="18"/>
                                </w:rPr>
                                <w:t>Contact Us</w:t>
                              </w:r>
                            </w:hyperlink>
                            <w:r w:rsidR="009500FA">
                              <w:rPr>
                                <w:rFonts w:eastAsia="Times New Roman" w:cs="Arial"/>
                                <w:color w:val="575757"/>
                                <w:szCs w:val="18"/>
                              </w:rPr>
                              <w:t xml:space="preserve"> form.</w:t>
                            </w:r>
                            <w:bookmarkEnd w:id="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0F1324" id="_x0000_t202" coordsize="21600,21600" o:spt="202" path="m,l,21600r21600,l21600,xe">
                <v:stroke joinstyle="miter"/>
                <v:path gradientshapeok="t" o:connecttype="rect"/>
              </v:shapetype>
              <v:shape id="Text Box 278" o:spid="_x0000_s1027" type="#_x0000_t202" style="position:absolute;margin-left:330.85pt;margin-top:.95pt;width:214.1pt;height:28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" filled="f" stroked="f">
                <v:textbox>
                  <w:txbxContent>
                    <w:p w14:paraId="19BF1BD9" w14:textId="77777777" w:rsidR="003B26F2" w:rsidRPr="00430D03" w:rsidRDefault="003B26F2" w:rsidP="00430D03">
                      <w:pPr>
                        <w:jc w:val="both"/>
                        <w:rPr>
                          <w:rFonts w:cs="Arial"/>
                          <w:b/>
                          <w:bCs/>
                          <w:color w:val="575756"/>
                          <w:szCs w:val="22"/>
                        </w:rPr>
                      </w:pPr>
                      <w:r w:rsidRPr="00430D03">
                        <w:rPr>
                          <w:rFonts w:cs="Arial"/>
                          <w:b/>
                          <w:bCs/>
                          <w:color w:val="575756"/>
                          <w:szCs w:val="22"/>
                        </w:rPr>
                        <w:t>Note</w:t>
                      </w:r>
                    </w:p>
                    <w:p w14:paraId="539C0E46" w14:textId="77777777" w:rsidR="003B26F2" w:rsidRPr="00430D03" w:rsidRDefault="003B26F2" w:rsidP="00430D03">
                      <w:pPr>
                        <w:jc w:val="both"/>
                        <w:rPr>
                          <w:rFonts w:cs="Arial"/>
                          <w:color w:val="575756"/>
                          <w:szCs w:val="22"/>
                        </w:rPr>
                      </w:pPr>
                    </w:p>
                    <w:p w14:paraId="24DC8759" w14:textId="77777777" w:rsidR="003B26F2" w:rsidRDefault="003B26F2" w:rsidP="00430D03">
                      <w:pPr>
                        <w:pStyle w:val="ListParagraph"/>
                        <w:numPr>
                          <w:ilvl w:val="0"/>
                          <w:numId w:val="6"/>
                        </w:numPr>
                        <w:jc w:val="both"/>
                        <w:rPr>
                          <w:rFonts w:cs="Arial"/>
                          <w:color w:val="575756"/>
                          <w:szCs w:val="22"/>
                        </w:rPr>
                      </w:pPr>
                      <w:r>
                        <w:rPr>
                          <w:rFonts w:cs="Arial"/>
                          <w:color w:val="575756"/>
                          <w:szCs w:val="22"/>
                        </w:rPr>
                        <w:t>Power supply components may degrade, or be damaged, when the power supply is continuously used outside the shaded region, refer to the graph shown in Fig. 1.</w:t>
                      </w:r>
                    </w:p>
                    <w:p w14:paraId="3B4114BC" w14:textId="77777777" w:rsidR="003B26F2" w:rsidRPr="00430D03" w:rsidRDefault="003B26F2" w:rsidP="00430D03">
                      <w:pPr>
                        <w:pStyle w:val="ListParagraph"/>
                        <w:numPr>
                          <w:ilvl w:val="0"/>
                          <w:numId w:val="6"/>
                        </w:numPr>
                        <w:jc w:val="both"/>
                        <w:rPr>
                          <w:rFonts w:cs="Arial"/>
                          <w:color w:val="575756"/>
                          <w:szCs w:val="22"/>
                        </w:rPr>
                      </w:pPr>
                      <w:r>
                        <w:rPr>
                          <w:rFonts w:cs="Arial"/>
                          <w:color w:val="575756"/>
                          <w:szCs w:val="22"/>
                        </w:rPr>
                        <w:t xml:space="preserve">If the output capacity is not reduced when the surrounding air temperature </w:t>
                      </w:r>
                      <w:r w:rsidRPr="0010477E">
                        <w:rPr>
                          <w:rFonts w:cs="Arial Unicode MS"/>
                          <w:szCs w:val="18"/>
                        </w:rPr>
                        <w:t xml:space="preserve">exceeds </w:t>
                      </w:r>
                      <w:r w:rsidRPr="00770C40">
                        <w:rPr>
                          <w:rFonts w:cs="Arial Unicode MS"/>
                          <w:szCs w:val="18"/>
                        </w:rPr>
                        <w:t>its specification as defin</w:t>
                      </w:r>
                      <w:r w:rsidRPr="006A2926">
                        <w:rPr>
                          <w:rFonts w:cs="Arial Unicode MS"/>
                          <w:szCs w:val="18"/>
                        </w:rPr>
                        <w:t xml:space="preserve">ed on Page </w:t>
                      </w:r>
                      <w:r>
                        <w:rPr>
                          <w:rFonts w:cs="Arial Unicode MS"/>
                          <w:szCs w:val="18"/>
                        </w:rPr>
                        <w:t>3</w:t>
                      </w:r>
                      <w:r w:rsidRPr="006A2926">
                        <w:rPr>
                          <w:rFonts w:cs="Arial Unicode MS"/>
                          <w:szCs w:val="18"/>
                        </w:rPr>
                        <w:t xml:space="preserve"> under “Environment”</w:t>
                      </w:r>
                      <w:r>
                        <w:rPr>
                          <w:rFonts w:eastAsia="Arial" w:cs="Arial"/>
                          <w:color w:val="575756"/>
                          <w:szCs w:val="18"/>
                        </w:rPr>
                        <w:t xml:space="preserve">, the device will run into Over Temperature Protection. When activated, the output voltage will go into bouncing mode and will recover when the surrounding air temperature is </w:t>
                      </w:r>
                      <w:proofErr w:type="gramStart"/>
                      <w:r>
                        <w:rPr>
                          <w:rFonts w:eastAsia="Arial" w:cs="Arial"/>
                          <w:color w:val="575756"/>
                          <w:szCs w:val="18"/>
                        </w:rPr>
                        <w:t>lowered</w:t>
                      </w:r>
                      <w:proofErr w:type="gramEnd"/>
                      <w:r>
                        <w:rPr>
                          <w:rFonts w:eastAsia="Arial" w:cs="Arial"/>
                          <w:color w:val="575756"/>
                          <w:szCs w:val="18"/>
                        </w:rPr>
                        <w:t xml:space="preserve"> or the load is reduced as far as necessary to keep the device in working condition. </w:t>
                      </w:r>
                    </w:p>
                    <w:p w14:paraId="4AC53B00" w14:textId="77777777" w:rsidR="003B26F2" w:rsidRPr="00430D03" w:rsidRDefault="003B26F2" w:rsidP="00430D03">
                      <w:pPr>
                        <w:pStyle w:val="ListParagraph"/>
                        <w:numPr>
                          <w:ilvl w:val="0"/>
                          <w:numId w:val="6"/>
                        </w:numPr>
                        <w:jc w:val="both"/>
                        <w:rPr>
                          <w:rFonts w:cs="Arial"/>
                          <w:color w:val="575756"/>
                          <w:szCs w:val="22"/>
                        </w:rPr>
                      </w:pPr>
                      <w:proofErr w:type="gramStart"/>
                      <w:r>
                        <w:rPr>
                          <w:rFonts w:eastAsia="Arial" w:cs="Arial"/>
                          <w:color w:val="575756"/>
                          <w:szCs w:val="18"/>
                        </w:rPr>
                        <w:t>In order for</w:t>
                      </w:r>
                      <w:proofErr w:type="gramEnd"/>
                      <w:r>
                        <w:rPr>
                          <w:rFonts w:eastAsia="Arial" w:cs="Arial"/>
                          <w:color w:val="575756"/>
                          <w:szCs w:val="18"/>
                        </w:rPr>
                        <w:t xml:space="preserve"> the device to function in the manner intended, it is also necessary to keep a safety distance of 20</w:t>
                      </w:r>
                      <w:r w:rsidR="00B9131E">
                        <w:rPr>
                          <w:rFonts w:eastAsia="Arial" w:cs="Arial"/>
                          <w:color w:val="575756"/>
                          <w:szCs w:val="18"/>
                        </w:rPr>
                        <w:t xml:space="preserve"> </w:t>
                      </w:r>
                      <w:r>
                        <w:rPr>
                          <w:rFonts w:eastAsia="Arial" w:cs="Arial"/>
                          <w:color w:val="575756"/>
                          <w:szCs w:val="18"/>
                        </w:rPr>
                        <w:t xml:space="preserve">mm </w:t>
                      </w:r>
                      <w:r w:rsidRPr="00997F75">
                        <w:rPr>
                          <w:rFonts w:cs="Arial"/>
                          <w:color w:val="575756"/>
                          <w:szCs w:val="18"/>
                        </w:rPr>
                        <w:t>(0.79 inch)</w:t>
                      </w:r>
                      <w:r w:rsidRPr="00997F75">
                        <w:rPr>
                          <w:rFonts w:eastAsia="Arial" w:cs="Arial"/>
                          <w:color w:val="575756"/>
                          <w:szCs w:val="18"/>
                        </w:rPr>
                        <w:t xml:space="preserve"> with</w:t>
                      </w:r>
                      <w:r>
                        <w:rPr>
                          <w:rFonts w:eastAsia="Arial" w:cs="Arial"/>
                          <w:color w:val="575756"/>
                          <w:szCs w:val="18"/>
                        </w:rPr>
                        <w:t xml:space="preserve"> adjacent units while the device is in operation.</w:t>
                      </w:r>
                    </w:p>
                    <w:p w14:paraId="0B754C84" w14:textId="77777777" w:rsidR="003B26F2" w:rsidRPr="00430D03" w:rsidRDefault="003B26F2" w:rsidP="00430D03">
                      <w:pPr>
                        <w:pStyle w:val="ListParagraph"/>
                        <w:numPr>
                          <w:ilvl w:val="0"/>
                          <w:numId w:val="6"/>
                        </w:numPr>
                        <w:jc w:val="both"/>
                        <w:rPr>
                          <w:rFonts w:cs="Arial"/>
                          <w:color w:val="575756"/>
                          <w:szCs w:val="22"/>
                        </w:rPr>
                      </w:pPr>
                      <w:r>
                        <w:rPr>
                          <w:rFonts w:eastAsia="Arial" w:cs="Arial"/>
                          <w:color w:val="575756"/>
                          <w:szCs w:val="18"/>
                        </w:rPr>
                        <w:t>Depending on the surrounding air temperature and output load delivered by the power supply, the device can be very hot!</w:t>
                      </w:r>
                    </w:p>
                    <w:p w14:paraId="2E050B71" w14:textId="412D0114" w:rsidR="003B26F2" w:rsidRPr="00430D03" w:rsidRDefault="003B26F2" w:rsidP="00430D03">
                      <w:pPr>
                        <w:pStyle w:val="ListParagraph"/>
                        <w:numPr>
                          <w:ilvl w:val="0"/>
                          <w:numId w:val="6"/>
                        </w:numPr>
                        <w:jc w:val="both"/>
                        <w:rPr>
                          <w:rFonts w:cs="Arial"/>
                          <w:color w:val="575756"/>
                          <w:szCs w:val="22"/>
                        </w:rPr>
                      </w:pPr>
                      <w:r>
                        <w:rPr>
                          <w:rFonts w:eastAsia="Arial" w:cs="Arial"/>
                          <w:color w:val="575756"/>
                          <w:szCs w:val="18"/>
                        </w:rPr>
                        <w:t xml:space="preserve">If the device </w:t>
                      </w:r>
                      <w:proofErr w:type="gramStart"/>
                      <w:r w:rsidRPr="00430D03">
                        <w:rPr>
                          <w:rFonts w:eastAsia="Arial" w:cs="Arial"/>
                          <w:color w:val="575756"/>
                          <w:szCs w:val="18"/>
                        </w:rPr>
                        <w:t>has</w:t>
                      </w:r>
                      <w:r>
                        <w:rPr>
                          <w:rFonts w:eastAsia="Arial" w:cs="Arial"/>
                          <w:color w:val="575756"/>
                          <w:szCs w:val="18"/>
                        </w:rPr>
                        <w:t xml:space="preserve"> to</w:t>
                      </w:r>
                      <w:proofErr w:type="gramEnd"/>
                      <w:r>
                        <w:rPr>
                          <w:rFonts w:eastAsia="Arial" w:cs="Arial"/>
                          <w:color w:val="575756"/>
                          <w:szCs w:val="18"/>
                        </w:rPr>
                        <w:t xml:space="preserve"> be mounted in any other orientation, </w:t>
                      </w:r>
                      <w:bookmarkStart w:id="5" w:name="OLE_LINK17"/>
                      <w:r w:rsidR="009500FA">
                        <w:rPr>
                          <w:rFonts w:eastAsia="Times New Roman" w:cs="Arial"/>
                          <w:color w:val="575757"/>
                          <w:szCs w:val="18"/>
                        </w:rPr>
                        <w:t xml:space="preserve">please leave a message via the </w:t>
                      </w:r>
                      <w:hyperlink r:id="rId28" w:history="1">
                        <w:r w:rsidR="009500FA">
                          <w:rPr>
                            <w:rStyle w:val="Hyperlink"/>
                            <w:rFonts w:eastAsia="Times New Roman" w:cs="Arial"/>
                            <w:color w:val="575757"/>
                            <w:szCs w:val="18"/>
                          </w:rPr>
                          <w:t>Contact Us</w:t>
                        </w:r>
                      </w:hyperlink>
                      <w:r w:rsidR="009500FA">
                        <w:rPr>
                          <w:rFonts w:eastAsia="Times New Roman" w:cs="Arial"/>
                          <w:color w:val="575757"/>
                          <w:szCs w:val="18"/>
                        </w:rPr>
                        <w:t xml:space="preserve"> form.</w:t>
                      </w:r>
                      <w:bookmarkEnd w:id="5"/>
                    </w:p>
                  </w:txbxContent>
                </v:textbox>
              </v:shape>
            </w:pict>
          </mc:Fallback>
        </mc:AlternateContent>
      </w:r>
      <w:r w:rsidR="009756E6" w:rsidRPr="00246BCA">
        <w:t>Output Load De-rating VS Surrounding Air Temperature</w:t>
      </w:r>
      <w:r w:rsidR="00C61B18" w:rsidRPr="00246BCA">
        <w:br/>
      </w:r>
    </w:p>
    <w:p w14:paraId="6E41EE07" w14:textId="77777777" w:rsidR="005E7B3B" w:rsidRPr="00246BCA" w:rsidRDefault="00643CAD" w:rsidP="00430D03">
      <w:pPr>
        <w:ind w:left="284"/>
        <w:rPr>
          <w:rFonts w:cs="Arial Unicode MS"/>
          <w:color w:val="575756"/>
          <w:szCs w:val="18"/>
        </w:rPr>
      </w:pPr>
      <w:r w:rsidRPr="00246BCA">
        <w:rPr>
          <w:noProof/>
        </w:rPr>
        <w:drawing>
          <wp:inline distT="0" distB="0" distL="0" distR="0" wp14:anchorId="64746A77" wp14:editId="61254958">
            <wp:extent cx="3960000" cy="24837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0000" cy="2483776"/>
                    </a:xfrm>
                    <a:prstGeom prst="rect">
                      <a:avLst/>
                    </a:prstGeom>
                  </pic:spPr>
                </pic:pic>
              </a:graphicData>
            </a:graphic>
          </wp:inline>
        </w:drawing>
      </w:r>
    </w:p>
    <w:p w14:paraId="725579E7" w14:textId="77777777" w:rsidR="00430D03" w:rsidRPr="00246BCA" w:rsidRDefault="003812FF" w:rsidP="00CB7AA3">
      <w:pPr>
        <w:rPr>
          <w:rFonts w:cs="Arial Unicode MS"/>
          <w:color w:val="575756"/>
          <w:szCs w:val="18"/>
        </w:rPr>
      </w:pPr>
      <w:r w:rsidRPr="00246BCA">
        <w:rPr>
          <w:rFonts w:cs="Arial Unicode MS"/>
          <w:b/>
          <w:bCs/>
          <w:noProof/>
          <w:color w:val="009FE3"/>
          <w:sz w:val="20"/>
          <w:szCs w:val="20"/>
        </w:rPr>
        <mc:AlternateContent>
          <mc:Choice Requires="wps">
            <w:drawing>
              <wp:anchor distT="0" distB="0" distL="114300" distR="114300" simplePos="0" relativeHeight="251686912" behindDoc="0" locked="0" layoutInCell="1" allowOverlap="1" wp14:anchorId="6E7BA74F" wp14:editId="18CE6296">
                <wp:simplePos x="0" y="0"/>
                <wp:positionH relativeFrom="column">
                  <wp:posOffset>79375</wp:posOffset>
                </wp:positionH>
                <wp:positionV relativeFrom="paragraph">
                  <wp:posOffset>22225</wp:posOffset>
                </wp:positionV>
                <wp:extent cx="3949700" cy="499745"/>
                <wp:effectExtent l="3175" t="3175" r="0" b="1905"/>
                <wp:wrapNone/>
                <wp:docPr id="3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F9BB" w14:textId="77777777" w:rsidR="003B26F2" w:rsidRPr="00D50A12" w:rsidRDefault="003B26F2" w:rsidP="00430D03">
                            <w:pPr>
                              <w:jc w:val="both"/>
                              <w:rPr>
                                <w:rFonts w:cs="Arial"/>
                                <w:b/>
                                <w:bCs/>
                                <w:color w:val="575756"/>
                                <w:szCs w:val="22"/>
                              </w:rPr>
                            </w:pPr>
                            <w:r w:rsidRPr="00D50A12">
                              <w:rPr>
                                <w:rFonts w:cs="Arial"/>
                                <w:b/>
                                <w:bCs/>
                                <w:color w:val="575756"/>
                                <w:szCs w:val="22"/>
                              </w:rPr>
                              <w:t>Fig. 1</w:t>
                            </w:r>
                            <w:r w:rsidRPr="00D50A12">
                              <w:rPr>
                                <w:rFonts w:cs="Arial"/>
                                <w:b/>
                                <w:bCs/>
                                <w:color w:val="575756"/>
                                <w:szCs w:val="22"/>
                              </w:rPr>
                              <w:tab/>
                              <w:t xml:space="preserve">De-rating for Vertical </w:t>
                            </w:r>
                            <w:r>
                              <w:rPr>
                                <w:rFonts w:cs="Arial"/>
                                <w:b/>
                                <w:bCs/>
                                <w:color w:val="575756"/>
                                <w:szCs w:val="22"/>
                              </w:rPr>
                              <w:t xml:space="preserve">and Horizontal </w:t>
                            </w:r>
                            <w:r w:rsidRPr="00D50A12">
                              <w:rPr>
                                <w:rFonts w:cs="Arial"/>
                                <w:b/>
                                <w:bCs/>
                                <w:color w:val="575756"/>
                                <w:szCs w:val="22"/>
                              </w:rPr>
                              <w:t>Mounting Orientation</w:t>
                            </w:r>
                          </w:p>
                          <w:p w14:paraId="1E8C804F" w14:textId="77777777" w:rsidR="003B26F2" w:rsidRPr="007E5186" w:rsidRDefault="003B26F2" w:rsidP="007E5186">
                            <w:pPr>
                              <w:ind w:left="79" w:right="-20"/>
                              <w:rPr>
                                <w:rFonts w:cs="Arial"/>
                                <w:b/>
                                <w:bCs/>
                                <w:color w:val="575756"/>
                                <w:sz w:val="20"/>
                                <w:szCs w:val="24"/>
                              </w:rPr>
                            </w:pPr>
                            <w:r w:rsidRPr="00C54202">
                              <w:rPr>
                                <w:rFonts w:cs="Arial"/>
                                <w:color w:val="575756"/>
                                <w:szCs w:val="22"/>
                              </w:rPr>
                              <w:tab/>
                            </w:r>
                            <w:r>
                              <w:rPr>
                                <w:rFonts w:cs="Arial"/>
                                <w:color w:val="575756"/>
                                <w:szCs w:val="22"/>
                              </w:rPr>
                              <w:t xml:space="preserve"> </w:t>
                            </w:r>
                            <w:r>
                              <w:rPr>
                                <w:rFonts w:eastAsia="Arial" w:cs="Arial"/>
                                <w:color w:val="575756"/>
                                <w:szCs w:val="18"/>
                              </w:rPr>
                              <w:t>&gt;</w:t>
                            </w:r>
                            <w:r>
                              <w:rPr>
                                <w:rFonts w:eastAsia="Arial" w:cs="Arial"/>
                                <w:color w:val="575756"/>
                                <w:spacing w:val="2"/>
                                <w:szCs w:val="18"/>
                              </w:rPr>
                              <w:t xml:space="preserve"> </w:t>
                            </w:r>
                            <w:r>
                              <w:rPr>
                                <w:rFonts w:eastAsia="Arial" w:cs="Arial"/>
                                <w:color w:val="575756"/>
                                <w:szCs w:val="18"/>
                              </w:rPr>
                              <w:t>50</w:t>
                            </w:r>
                            <w:r w:rsidRPr="00B1588C">
                              <w:rPr>
                                <w:rFonts w:eastAsia="Arial" w:cs="Arial"/>
                                <w:color w:val="575756"/>
                                <w:sz w:val="17"/>
                                <w:szCs w:val="17"/>
                              </w:rPr>
                              <w:t>°C</w:t>
                            </w:r>
                            <w:r w:rsidRPr="007E5186">
                              <w:rPr>
                                <w:rFonts w:eastAsia="Arial" w:cs="Arial"/>
                                <w:color w:val="575756"/>
                                <w:szCs w:val="18"/>
                              </w:rPr>
                              <w:t xml:space="preserve"> de-rate power by 2.5% / °C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279" o:spid="_x0000_s1028" type="#_x0000_t202" style="position:absolute;margin-left:6.25pt;margin-top:1.75pt;width:311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q0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" filled="f" stroked="f">
                <v:textbox>
                  <w:txbxContent>
                    <w:p w:rsidR="003B26F2" w:rsidRPr="00D50A12" w:rsidRDefault="003B26F2" w:rsidP="00430D03">
                      <w:pPr>
                        <w:jc w:val="both"/>
                        <w:rPr>
                          <w:rFonts w:cs="Arial"/>
                          <w:b/>
                          <w:bCs/>
                          <w:color w:val="575756"/>
                          <w:szCs w:val="22"/>
                        </w:rPr>
                      </w:pPr>
                      <w:r w:rsidRPr="00D50A12">
                        <w:rPr>
                          <w:rFonts w:cs="Arial"/>
                          <w:b/>
                          <w:bCs/>
                          <w:color w:val="575756"/>
                          <w:szCs w:val="22"/>
                        </w:rPr>
                        <w:t>Fig. 1</w:t>
                      </w:r>
                      <w:r w:rsidRPr="00D50A12">
                        <w:rPr>
                          <w:rFonts w:cs="Arial"/>
                          <w:b/>
                          <w:bCs/>
                          <w:color w:val="575756"/>
                          <w:szCs w:val="22"/>
                        </w:rPr>
                        <w:tab/>
                        <w:t xml:space="preserve">De-rating for Vertical </w:t>
                      </w:r>
                      <w:r>
                        <w:rPr>
                          <w:rFonts w:cs="Arial"/>
                          <w:b/>
                          <w:bCs/>
                          <w:color w:val="575756"/>
                          <w:szCs w:val="22"/>
                        </w:rPr>
                        <w:t xml:space="preserve">and Horizontal </w:t>
                      </w:r>
                      <w:r w:rsidRPr="00D50A12">
                        <w:rPr>
                          <w:rFonts w:cs="Arial"/>
                          <w:b/>
                          <w:bCs/>
                          <w:color w:val="575756"/>
                          <w:szCs w:val="22"/>
                        </w:rPr>
                        <w:t>Mounting Orientation</w:t>
                      </w:r>
                    </w:p>
                    <w:p w:rsidR="003B26F2" w:rsidRPr="007E5186" w:rsidRDefault="003B26F2" w:rsidP="007E5186">
                      <w:pPr>
                        <w:ind w:left="79" w:right="-20"/>
                        <w:rPr>
                          <w:rFonts w:cs="Arial"/>
                          <w:b/>
                          <w:bCs/>
                          <w:color w:val="575756"/>
                          <w:sz w:val="20"/>
                          <w:szCs w:val="24"/>
                        </w:rPr>
                      </w:pPr>
                      <w:r w:rsidRPr="00C54202">
                        <w:rPr>
                          <w:rFonts w:cs="Arial"/>
                          <w:color w:val="575756"/>
                          <w:szCs w:val="22"/>
                        </w:rPr>
                        <w:tab/>
                      </w:r>
                      <w:r>
                        <w:rPr>
                          <w:rFonts w:cs="Arial"/>
                          <w:color w:val="575756"/>
                          <w:szCs w:val="22"/>
                        </w:rPr>
                        <w:t xml:space="preserve"> </w:t>
                      </w:r>
                      <w:r>
                        <w:rPr>
                          <w:rFonts w:eastAsia="Arial" w:cs="Arial"/>
                          <w:color w:val="575756"/>
                          <w:szCs w:val="18"/>
                        </w:rPr>
                        <w:t>&gt;</w:t>
                      </w:r>
                      <w:r>
                        <w:rPr>
                          <w:rFonts w:eastAsia="Arial" w:cs="Arial"/>
                          <w:color w:val="575756"/>
                          <w:spacing w:val="2"/>
                          <w:szCs w:val="18"/>
                        </w:rPr>
                        <w:t xml:space="preserve"> </w:t>
                      </w:r>
                      <w:r>
                        <w:rPr>
                          <w:rFonts w:eastAsia="Arial" w:cs="Arial"/>
                          <w:color w:val="575756"/>
                          <w:szCs w:val="18"/>
                        </w:rPr>
                        <w:t>50</w:t>
                      </w:r>
                      <w:r w:rsidRPr="00B1588C">
                        <w:rPr>
                          <w:rFonts w:eastAsia="Arial" w:cs="Arial"/>
                          <w:color w:val="575756"/>
                          <w:sz w:val="17"/>
                          <w:szCs w:val="17"/>
                        </w:rPr>
                        <w:t>°C</w:t>
                      </w:r>
                      <w:r w:rsidRPr="007E5186">
                        <w:rPr>
                          <w:rFonts w:eastAsia="Arial" w:cs="Arial"/>
                          <w:color w:val="575756"/>
                          <w:szCs w:val="18"/>
                        </w:rPr>
                        <w:t xml:space="preserve"> de-rate power by 2.5% / °C</w:t>
                      </w:r>
                    </w:p>
                  </w:txbxContent>
                </v:textbox>
              </v:shape>
            </w:pict>
          </mc:Fallback>
        </mc:AlternateContent>
      </w:r>
    </w:p>
    <w:p w14:paraId="54327A65" w14:textId="77777777" w:rsidR="005E7B3B" w:rsidRPr="00246BCA" w:rsidRDefault="005E7B3B" w:rsidP="00CB7AA3">
      <w:pPr>
        <w:rPr>
          <w:rFonts w:cs="Arial Unicode MS"/>
          <w:color w:val="575756"/>
          <w:szCs w:val="18"/>
        </w:rPr>
      </w:pPr>
    </w:p>
    <w:p w14:paraId="2F8E48B0" w14:textId="77777777" w:rsidR="00430D03" w:rsidRPr="00246BCA" w:rsidRDefault="00430D03" w:rsidP="002C233C">
      <w:pPr>
        <w:rPr>
          <w:rFonts w:cs="Arial Unicode MS"/>
          <w:b/>
          <w:bCs/>
          <w:color w:val="009FE3"/>
          <w:sz w:val="20"/>
          <w:szCs w:val="20"/>
        </w:rPr>
      </w:pPr>
    </w:p>
    <w:p w14:paraId="0087532B" w14:textId="77777777" w:rsidR="00643CAD" w:rsidRPr="00246BCA" w:rsidRDefault="00643CAD" w:rsidP="00643CAD"/>
    <w:p w14:paraId="628E5A2E" w14:textId="77777777" w:rsidR="00643CAD" w:rsidRPr="00246BCA" w:rsidRDefault="00643CAD" w:rsidP="00643CAD"/>
    <w:p w14:paraId="0A269472" w14:textId="77777777" w:rsidR="00643CAD" w:rsidRPr="00246BCA" w:rsidRDefault="00643CAD" w:rsidP="00643CAD"/>
    <w:p w14:paraId="0519906A" w14:textId="77777777" w:rsidR="00643CAD" w:rsidRPr="00246BCA" w:rsidRDefault="00643CAD" w:rsidP="00643CAD"/>
    <w:p w14:paraId="40C5F26C" w14:textId="77777777" w:rsidR="00643CAD" w:rsidRPr="00246BCA" w:rsidRDefault="00643CAD" w:rsidP="00643CAD"/>
    <w:p w14:paraId="04F1F0C1" w14:textId="77777777" w:rsidR="00430D03" w:rsidRPr="00246BCA" w:rsidRDefault="003812FF" w:rsidP="00C61B18">
      <w:pPr>
        <w:pStyle w:val="Heading2"/>
      </w:pPr>
      <w:r w:rsidRPr="00246BCA">
        <w:rPr>
          <w:noProof/>
          <w:color w:val="575756"/>
          <w:sz w:val="18"/>
          <w:szCs w:val="18"/>
        </w:rPr>
        <mc:AlternateContent>
          <mc:Choice Requires="wps">
            <w:drawing>
              <wp:anchor distT="0" distB="0" distL="114300" distR="114300" simplePos="0" relativeHeight="251688960" behindDoc="0" locked="0" layoutInCell="1" allowOverlap="1" wp14:anchorId="40A8C2B9" wp14:editId="25430FD2">
                <wp:simplePos x="0" y="0"/>
                <wp:positionH relativeFrom="column">
                  <wp:posOffset>4202329</wp:posOffset>
                </wp:positionH>
                <wp:positionV relativeFrom="paragraph">
                  <wp:posOffset>247984</wp:posOffset>
                </wp:positionV>
                <wp:extent cx="2935705" cy="2156460"/>
                <wp:effectExtent l="0" t="0" r="0" b="0"/>
                <wp:wrapNone/>
                <wp:docPr id="2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705"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9CCF" w14:textId="77777777" w:rsidR="003B26F2" w:rsidRPr="00B9131E" w:rsidRDefault="003B26F2" w:rsidP="00B9131E">
                            <w:pPr>
                              <w:pStyle w:val="ListParagraph"/>
                              <w:numPr>
                                <w:ilvl w:val="0"/>
                                <w:numId w:val="7"/>
                              </w:numPr>
                              <w:tabs>
                                <w:tab w:val="left" w:pos="4253"/>
                              </w:tabs>
                              <w:ind w:left="360" w:hanging="426"/>
                              <w:rPr>
                                <w:szCs w:val="22"/>
                              </w:rPr>
                            </w:pPr>
                            <w:r w:rsidRPr="00115870">
                              <w:rPr>
                                <w:rFonts w:cs="Arial Unicode MS"/>
                                <w:color w:val="575756"/>
                                <w:szCs w:val="18"/>
                              </w:rPr>
                              <w:t>No output power de-rating for the input voltage from 90</w:t>
                            </w:r>
                            <w:r w:rsidR="00B9131E">
                              <w:rPr>
                                <w:rFonts w:cs="Arial Unicode MS"/>
                                <w:color w:val="575756"/>
                                <w:szCs w:val="18"/>
                              </w:rPr>
                              <w:t xml:space="preserve"> </w:t>
                            </w:r>
                            <w:r w:rsidRPr="00115870">
                              <w:rPr>
                                <w:rFonts w:cs="Arial Unicode MS"/>
                                <w:color w:val="575756"/>
                                <w:szCs w:val="18"/>
                              </w:rPr>
                              <w:t>Vac to 264</w:t>
                            </w:r>
                            <w:r w:rsidR="00B9131E">
                              <w:rPr>
                                <w:rFonts w:cs="Arial Unicode MS"/>
                                <w:color w:val="575756"/>
                                <w:szCs w:val="18"/>
                              </w:rPr>
                              <w:t xml:space="preserve"> </w:t>
                            </w:r>
                            <w:r w:rsidRPr="00B9131E">
                              <w:rPr>
                                <w:rFonts w:cs="Arial Unicode MS"/>
                                <w:color w:val="575756"/>
                                <w:szCs w:val="18"/>
                              </w:rPr>
                              <w:t>Vac</w:t>
                            </w:r>
                            <w:r w:rsidRPr="00B9131E">
                              <w:rPr>
                                <w:rFonts w:cs="Arial Unicode MS"/>
                                <w:color w:val="575756"/>
                                <w:szCs w:val="18"/>
                              </w:rPr>
                              <w:tab/>
                            </w:r>
                            <w:r w:rsidRPr="00B9131E">
                              <w:rPr>
                                <w:rFonts w:cs="Arial Unicode MS"/>
                                <w:color w:val="575756"/>
                                <w:szCs w:val="18"/>
                              </w:rPr>
                              <w:tab/>
                            </w:r>
                            <w:r w:rsidRPr="00B9131E">
                              <w:rPr>
                                <w:rFonts w:cs="Arial Unicode MS"/>
                                <w:color w:val="575756"/>
                                <w:szCs w:val="18"/>
                              </w:rPr>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280" o:spid="_x0000_s1029" type="#_x0000_t202" style="position:absolute;margin-left:330.9pt;margin-top:19.55pt;width:231.15pt;height:16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Avg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" filled="f" stroked="f">
                <v:textbox>
                  <w:txbxContent>
                    <w:p w:rsidR="003B26F2" w:rsidRPr="00B9131E" w:rsidRDefault="003B26F2" w:rsidP="00B9131E">
                      <w:pPr>
                        <w:pStyle w:val="ListParagraph"/>
                        <w:numPr>
                          <w:ilvl w:val="0"/>
                          <w:numId w:val="7"/>
                        </w:numPr>
                        <w:tabs>
                          <w:tab w:val="left" w:pos="4253"/>
                        </w:tabs>
                        <w:ind w:left="360" w:hanging="426"/>
                        <w:rPr>
                          <w:szCs w:val="22"/>
                        </w:rPr>
                      </w:pPr>
                      <w:r w:rsidRPr="00115870">
                        <w:rPr>
                          <w:rFonts w:cs="Arial Unicode MS"/>
                          <w:color w:val="575756"/>
                          <w:szCs w:val="18"/>
                        </w:rPr>
                        <w:t>No output power de-rating for the input voltage from 90</w:t>
                      </w:r>
                      <w:r w:rsidR="00B9131E">
                        <w:rPr>
                          <w:rFonts w:cs="Arial Unicode MS"/>
                          <w:color w:val="575756"/>
                          <w:szCs w:val="18"/>
                        </w:rPr>
                        <w:t xml:space="preserve"> </w:t>
                      </w:r>
                      <w:proofErr w:type="spellStart"/>
                      <w:r w:rsidRPr="00115870">
                        <w:rPr>
                          <w:rFonts w:cs="Arial Unicode MS"/>
                          <w:color w:val="575756"/>
                          <w:szCs w:val="18"/>
                        </w:rPr>
                        <w:t>Vac</w:t>
                      </w:r>
                      <w:proofErr w:type="spellEnd"/>
                      <w:r w:rsidRPr="00115870">
                        <w:rPr>
                          <w:rFonts w:cs="Arial Unicode MS"/>
                          <w:color w:val="575756"/>
                          <w:szCs w:val="18"/>
                        </w:rPr>
                        <w:t xml:space="preserve"> to 264</w:t>
                      </w:r>
                      <w:r w:rsidR="00B9131E">
                        <w:rPr>
                          <w:rFonts w:cs="Arial Unicode MS"/>
                          <w:color w:val="575756"/>
                          <w:szCs w:val="18"/>
                        </w:rPr>
                        <w:t xml:space="preserve"> </w:t>
                      </w:r>
                      <w:proofErr w:type="spellStart"/>
                      <w:r w:rsidRPr="00B9131E">
                        <w:rPr>
                          <w:rFonts w:cs="Arial Unicode MS"/>
                          <w:color w:val="575756"/>
                          <w:szCs w:val="18"/>
                        </w:rPr>
                        <w:t>Vac</w:t>
                      </w:r>
                      <w:proofErr w:type="spellEnd"/>
                      <w:r w:rsidRPr="00B9131E">
                        <w:rPr>
                          <w:rFonts w:cs="Arial Unicode MS"/>
                          <w:color w:val="575756"/>
                          <w:szCs w:val="18"/>
                        </w:rPr>
                        <w:tab/>
                      </w:r>
                      <w:r w:rsidRPr="00B9131E">
                        <w:rPr>
                          <w:rFonts w:cs="Arial Unicode MS"/>
                          <w:color w:val="575756"/>
                          <w:szCs w:val="18"/>
                        </w:rPr>
                        <w:tab/>
                      </w:r>
                      <w:r w:rsidRPr="00B9131E">
                        <w:rPr>
                          <w:rFonts w:cs="Arial Unicode MS"/>
                          <w:color w:val="575756"/>
                          <w:szCs w:val="18"/>
                        </w:rPr>
                        <w:tab/>
                        <w:t xml:space="preserve">       </w:t>
                      </w:r>
                    </w:p>
                  </w:txbxContent>
                </v:textbox>
              </v:shape>
            </w:pict>
          </mc:Fallback>
        </mc:AlternateContent>
      </w:r>
      <w:r w:rsidR="009756E6" w:rsidRPr="00246BCA">
        <w:t>Output Load De-rating VS Input Voltage</w:t>
      </w:r>
      <w:r w:rsidR="00C61B18" w:rsidRPr="00246BCA">
        <w:br/>
      </w:r>
    </w:p>
    <w:p w14:paraId="50ADD595" w14:textId="77777777" w:rsidR="00F75036" w:rsidRPr="00246BCA" w:rsidRDefault="000967F5" w:rsidP="00F75036">
      <w:pPr>
        <w:ind w:left="284"/>
        <w:rPr>
          <w:rFonts w:cs="Arial Unicode MS"/>
          <w:color w:val="575756"/>
          <w:szCs w:val="18"/>
        </w:rPr>
      </w:pPr>
      <w:r w:rsidRPr="00246BCA">
        <w:rPr>
          <w:rFonts w:cs="Arial Unicode MS"/>
          <w:noProof/>
          <w:color w:val="575756"/>
          <w:szCs w:val="18"/>
        </w:rPr>
        <w:drawing>
          <wp:inline distT="0" distB="0" distL="0" distR="0" wp14:anchorId="18C2B240" wp14:editId="003CF541">
            <wp:extent cx="3960000" cy="2123398"/>
            <wp:effectExtent l="19050" t="0" r="24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3960000" cy="2123398"/>
                    </a:xfrm>
                    <a:prstGeom prst="rect">
                      <a:avLst/>
                    </a:prstGeom>
                    <a:noFill/>
                    <a:ln w="9525">
                      <a:noFill/>
                      <a:miter lim="800000"/>
                      <a:headEnd/>
                      <a:tailEnd/>
                    </a:ln>
                  </pic:spPr>
                </pic:pic>
              </a:graphicData>
            </a:graphic>
          </wp:inline>
        </w:drawing>
      </w:r>
    </w:p>
    <w:p w14:paraId="37E79B2F" w14:textId="77777777" w:rsidR="00F75036" w:rsidRPr="00246BCA" w:rsidRDefault="00EC13EF" w:rsidP="00EC13EF">
      <w:pPr>
        <w:tabs>
          <w:tab w:val="left" w:pos="7860"/>
        </w:tabs>
        <w:rPr>
          <w:rFonts w:cs="Arial Unicode MS"/>
          <w:color w:val="575756"/>
          <w:szCs w:val="18"/>
        </w:rPr>
      </w:pPr>
      <w:r w:rsidRPr="00246BCA">
        <w:rPr>
          <w:rFonts w:cs="Arial Unicode MS"/>
          <w:color w:val="575756"/>
          <w:szCs w:val="18"/>
        </w:rPr>
        <w:tab/>
      </w:r>
    </w:p>
    <w:p w14:paraId="4B391CAF" w14:textId="77777777" w:rsidR="007E5186" w:rsidRPr="00246BCA" w:rsidRDefault="007E5186" w:rsidP="00643CAD"/>
    <w:p w14:paraId="690E51C5" w14:textId="77777777" w:rsidR="007E5186" w:rsidRPr="00246BCA" w:rsidRDefault="007E5186" w:rsidP="007E5186">
      <w:pPr>
        <w:rPr>
          <w:rFonts w:eastAsiaTheme="majorEastAsia" w:cstheme="majorBidi"/>
          <w:color w:val="009FE3"/>
          <w:sz w:val="20"/>
          <w:szCs w:val="35"/>
        </w:rPr>
      </w:pPr>
      <w:r w:rsidRPr="00246BCA">
        <w:br w:type="page"/>
      </w:r>
    </w:p>
    <w:p w14:paraId="6563D77E" w14:textId="77777777" w:rsidR="007E5186" w:rsidRPr="00246BCA" w:rsidRDefault="007E5186" w:rsidP="007E5186">
      <w:pPr>
        <w:pStyle w:val="Heading1"/>
      </w:pPr>
      <w:r w:rsidRPr="00246BCA">
        <w:lastRenderedPageBreak/>
        <w:t>Assembly &amp; Installation</w:t>
      </w:r>
    </w:p>
    <w:p w14:paraId="424EF050" w14:textId="77777777" w:rsidR="007E5186" w:rsidRPr="00246BCA" w:rsidRDefault="007E5186" w:rsidP="007E5186">
      <w:pPr>
        <w:ind w:left="426" w:hanging="426"/>
        <w:jc w:val="both"/>
        <w:rPr>
          <w:rFonts w:cs="Arial"/>
          <w:color w:val="575756"/>
          <w:szCs w:val="18"/>
        </w:rPr>
      </w:pPr>
      <w:r w:rsidRPr="00246BCA">
        <w:rPr>
          <w:rFonts w:ascii="MS PGothic" w:eastAsia="MS PGothic" w:hAnsi="MS PGothic" w:cs="Arial Unicode MS" w:hint="eastAsia"/>
          <w:color w:val="575756"/>
          <w:szCs w:val="14"/>
        </w:rPr>
        <w:t>Ⓐ</w:t>
      </w:r>
      <w:r w:rsidRPr="00246BCA">
        <w:rPr>
          <w:rFonts w:ascii="MS PGothic" w:eastAsia="MS PGothic" w:hAnsi="MS PGothic" w:cs="Arial Unicode MS"/>
          <w:color w:val="575756"/>
          <w:szCs w:val="14"/>
        </w:rPr>
        <w:t xml:space="preserve">  </w:t>
      </w:r>
      <w:r w:rsidRPr="00246BCA">
        <w:rPr>
          <w:rFonts w:eastAsia="MS PGothic" w:cs="Arial"/>
          <w:color w:val="575756"/>
          <w:sz w:val="14"/>
          <w:szCs w:val="14"/>
        </w:rPr>
        <w:t xml:space="preserve"> </w:t>
      </w:r>
      <w:r w:rsidRPr="00246BCA">
        <w:rPr>
          <w:rFonts w:cs="Arial"/>
          <w:color w:val="575756"/>
          <w:szCs w:val="18"/>
        </w:rPr>
        <w:t xml:space="preserve">Mounting holes for power supply (device). The power supply shall be mounted on minimum 2 mounting holes using M3 screw minimum </w:t>
      </w:r>
      <w:r w:rsidRPr="00246BCA">
        <w:rPr>
          <w:rFonts w:cs="Arial"/>
          <w:color w:val="575756"/>
          <w:szCs w:val="18"/>
          <w:u w:val="single"/>
        </w:rPr>
        <w:t>5</w:t>
      </w:r>
      <w:r w:rsidR="00B9131E" w:rsidRPr="00246BCA">
        <w:rPr>
          <w:rFonts w:cs="Arial"/>
          <w:color w:val="575756"/>
          <w:szCs w:val="18"/>
          <w:u w:val="single"/>
        </w:rPr>
        <w:t xml:space="preserve"> </w:t>
      </w:r>
      <w:r w:rsidRPr="00246BCA">
        <w:rPr>
          <w:rFonts w:cs="Arial"/>
          <w:color w:val="575756"/>
          <w:szCs w:val="18"/>
          <w:u w:val="single"/>
        </w:rPr>
        <w:t>mm</w:t>
      </w:r>
      <w:r w:rsidRPr="00246BCA">
        <w:rPr>
          <w:rFonts w:cs="Arial"/>
          <w:color w:val="575756"/>
          <w:szCs w:val="18"/>
        </w:rPr>
        <w:t xml:space="preserve"> </w:t>
      </w:r>
      <w:r w:rsidR="005D7323" w:rsidRPr="00246BCA">
        <w:rPr>
          <w:rFonts w:cs="Arial"/>
          <w:color w:val="575756"/>
          <w:szCs w:val="18"/>
        </w:rPr>
        <w:t xml:space="preserve">(0.20 inch) </w:t>
      </w:r>
      <w:r w:rsidRPr="00246BCA">
        <w:rPr>
          <w:rFonts w:cs="Arial"/>
          <w:color w:val="575756"/>
          <w:szCs w:val="18"/>
        </w:rPr>
        <w:t>length.</w:t>
      </w:r>
    </w:p>
    <w:p w14:paraId="69660A59" w14:textId="77777777" w:rsidR="007E5186" w:rsidRPr="00246BCA" w:rsidRDefault="007E5186" w:rsidP="007E5186">
      <w:pPr>
        <w:jc w:val="both"/>
        <w:rPr>
          <w:rFonts w:eastAsia="MS PGothic" w:cs="Arial"/>
          <w:color w:val="575756"/>
          <w:szCs w:val="18"/>
        </w:rPr>
      </w:pPr>
      <w:r w:rsidRPr="00246BCA">
        <w:rPr>
          <w:rFonts w:eastAsia="MS PGothic" w:hAnsi="MS PGothic" w:cs="Arial"/>
          <w:color w:val="575756"/>
          <w:szCs w:val="18"/>
        </w:rPr>
        <w:t>Ⓑ</w:t>
      </w:r>
      <w:r w:rsidRPr="00246BCA">
        <w:rPr>
          <w:rFonts w:eastAsia="MS PGothic" w:cs="Arial"/>
          <w:color w:val="575756"/>
          <w:szCs w:val="18"/>
        </w:rPr>
        <w:t xml:space="preserve">    </w:t>
      </w:r>
      <w:r w:rsidRPr="00246BCA">
        <w:rPr>
          <w:rFonts w:cs="Arial"/>
          <w:color w:val="575756"/>
          <w:szCs w:val="18"/>
        </w:rPr>
        <w:t>This surface belongs to customer’s end system or panel where the power supply is mounted.</w:t>
      </w:r>
    </w:p>
    <w:p w14:paraId="0AA7D7A5" w14:textId="77777777" w:rsidR="007E5186" w:rsidRPr="00246BCA" w:rsidRDefault="007E5186" w:rsidP="007E5186">
      <w:pPr>
        <w:jc w:val="both"/>
        <w:rPr>
          <w:rFonts w:cs="Arial"/>
          <w:color w:val="575756"/>
          <w:szCs w:val="18"/>
        </w:rPr>
      </w:pPr>
      <w:r w:rsidRPr="00246BCA">
        <w:rPr>
          <w:rFonts w:eastAsia="MS PGothic" w:hAnsi="MS PGothic" w:cs="Arial"/>
          <w:color w:val="575756"/>
          <w:szCs w:val="18"/>
        </w:rPr>
        <w:t>Ⓒ</w:t>
      </w:r>
      <w:r w:rsidRPr="00246BCA">
        <w:rPr>
          <w:rFonts w:eastAsia="MS PGothic" w:cs="Arial"/>
          <w:color w:val="575756"/>
          <w:szCs w:val="18"/>
        </w:rPr>
        <w:t xml:space="preserve">    </w:t>
      </w:r>
      <w:r w:rsidRPr="00246BCA">
        <w:rPr>
          <w:rFonts w:cs="Arial"/>
          <w:color w:val="575756"/>
          <w:szCs w:val="18"/>
        </w:rPr>
        <w:t>Connector</w:t>
      </w:r>
    </w:p>
    <w:p w14:paraId="64088A37" w14:textId="77777777" w:rsidR="007E5186" w:rsidRPr="00246BCA" w:rsidRDefault="007E5186" w:rsidP="007E5186">
      <w:pPr>
        <w:jc w:val="center"/>
        <w:rPr>
          <w:rFonts w:cs="Arial"/>
          <w:color w:val="575756"/>
          <w:szCs w:val="18"/>
        </w:rPr>
      </w:pPr>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61"/>
        <w:gridCol w:w="4252"/>
        <w:gridCol w:w="3260"/>
      </w:tblGrid>
      <w:tr w:rsidR="007E5186" w:rsidRPr="00246BCA" w14:paraId="2422EBE9" w14:textId="77777777" w:rsidTr="007E5186">
        <w:trPr>
          <w:trHeight w:val="340"/>
        </w:trPr>
        <w:tc>
          <w:tcPr>
            <w:tcW w:w="3261" w:type="dxa"/>
            <w:vAlign w:val="center"/>
          </w:tcPr>
          <w:p w14:paraId="36AB3F71" w14:textId="77777777" w:rsidR="007E5186" w:rsidRPr="00246BCA" w:rsidRDefault="007E5186" w:rsidP="007E5186">
            <w:pPr>
              <w:jc w:val="center"/>
              <w:rPr>
                <w:rFonts w:cs="Arial"/>
                <w:b/>
                <w:bCs/>
                <w:noProof/>
                <w:color w:val="595959" w:themeColor="text1" w:themeTint="A6"/>
                <w:szCs w:val="18"/>
                <w:lang w:eastAsia="zh-CN"/>
              </w:rPr>
            </w:pPr>
            <w:r w:rsidRPr="00246BCA">
              <w:rPr>
                <w:rFonts w:cs="Arial"/>
                <w:b/>
                <w:bCs/>
                <w:noProof/>
                <w:color w:val="595959" w:themeColor="text1" w:themeTint="A6"/>
                <w:szCs w:val="18"/>
                <w:lang w:eastAsia="zh-CN"/>
              </w:rPr>
              <w:t>Side Mounting (Vertical)</w:t>
            </w:r>
          </w:p>
        </w:tc>
        <w:tc>
          <w:tcPr>
            <w:tcW w:w="4252" w:type="dxa"/>
            <w:vAlign w:val="center"/>
          </w:tcPr>
          <w:p w14:paraId="62AD9542" w14:textId="77777777" w:rsidR="007E5186" w:rsidRPr="00246BCA" w:rsidRDefault="007E5186" w:rsidP="007E5186">
            <w:pPr>
              <w:jc w:val="center"/>
              <w:rPr>
                <w:rFonts w:cs="Arial"/>
                <w:b/>
                <w:bCs/>
                <w:noProof/>
                <w:color w:val="595959" w:themeColor="text1" w:themeTint="A6"/>
                <w:szCs w:val="18"/>
                <w:lang w:eastAsia="zh-CN"/>
              </w:rPr>
            </w:pPr>
            <w:r w:rsidRPr="00246BCA">
              <w:rPr>
                <w:rFonts w:cs="Arial"/>
                <w:b/>
                <w:bCs/>
                <w:noProof/>
                <w:color w:val="595959" w:themeColor="text1" w:themeTint="A6"/>
                <w:szCs w:val="18"/>
                <w:lang w:eastAsia="zh-CN"/>
              </w:rPr>
              <w:t>Base Mounting (Vertical)</w:t>
            </w:r>
          </w:p>
        </w:tc>
        <w:tc>
          <w:tcPr>
            <w:tcW w:w="3260" w:type="dxa"/>
            <w:vAlign w:val="center"/>
          </w:tcPr>
          <w:p w14:paraId="3844028F" w14:textId="77777777" w:rsidR="007E5186" w:rsidRPr="00246BCA" w:rsidRDefault="007E5186" w:rsidP="007E5186">
            <w:pPr>
              <w:jc w:val="center"/>
              <w:rPr>
                <w:rFonts w:cs="Arial"/>
                <w:b/>
                <w:bCs/>
                <w:noProof/>
                <w:color w:val="595959" w:themeColor="text1" w:themeTint="A6"/>
                <w:szCs w:val="18"/>
                <w:lang w:eastAsia="zh-CN"/>
              </w:rPr>
            </w:pPr>
            <w:r w:rsidRPr="00246BCA">
              <w:rPr>
                <w:rFonts w:cs="Arial"/>
                <w:b/>
                <w:bCs/>
                <w:noProof/>
                <w:color w:val="595959" w:themeColor="text1" w:themeTint="A6"/>
                <w:szCs w:val="18"/>
                <w:lang w:eastAsia="zh-CN"/>
              </w:rPr>
              <w:t>Side Mounting (Horizontal)</w:t>
            </w:r>
          </w:p>
        </w:tc>
      </w:tr>
      <w:tr w:rsidR="007E5186" w:rsidRPr="00246BCA" w14:paraId="356B62DE" w14:textId="77777777" w:rsidTr="009271E1">
        <w:trPr>
          <w:trHeight w:val="2948"/>
        </w:trPr>
        <w:tc>
          <w:tcPr>
            <w:tcW w:w="3261" w:type="dxa"/>
            <w:vAlign w:val="center"/>
          </w:tcPr>
          <w:p w14:paraId="6AC119D1" w14:textId="77777777" w:rsidR="007E5186" w:rsidRPr="00246BCA" w:rsidRDefault="007E5186" w:rsidP="009271E1">
            <w:pPr>
              <w:jc w:val="center"/>
              <w:rPr>
                <w:rFonts w:cs="Arial"/>
                <w:noProof/>
                <w:color w:val="595959" w:themeColor="text1" w:themeTint="A6"/>
                <w:szCs w:val="18"/>
                <w:lang w:eastAsia="zh-CN"/>
              </w:rPr>
            </w:pPr>
            <w:r w:rsidRPr="00246BCA">
              <w:rPr>
                <w:rFonts w:cs="Arial"/>
                <w:noProof/>
                <w:color w:val="595959" w:themeColor="text1" w:themeTint="A6"/>
                <w:szCs w:val="18"/>
              </w:rPr>
              <w:drawing>
                <wp:inline distT="0" distB="0" distL="0" distR="0" wp14:anchorId="3D997456" wp14:editId="4310EA26">
                  <wp:extent cx="1758610" cy="1620000"/>
                  <wp:effectExtent l="19050" t="0" r="0" b="0"/>
                  <wp:docPr id="8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a:stretch>
                            <a:fillRect/>
                          </a:stretch>
                        </pic:blipFill>
                        <pic:spPr bwMode="auto">
                          <a:xfrm>
                            <a:off x="0" y="0"/>
                            <a:ext cx="1758610" cy="1620000"/>
                          </a:xfrm>
                          <a:prstGeom prst="rect">
                            <a:avLst/>
                          </a:prstGeom>
                          <a:noFill/>
                          <a:ln w="9525">
                            <a:noFill/>
                            <a:miter lim="800000"/>
                            <a:headEnd/>
                            <a:tailEnd/>
                          </a:ln>
                        </pic:spPr>
                      </pic:pic>
                    </a:graphicData>
                  </a:graphic>
                </wp:inline>
              </w:drawing>
            </w:r>
          </w:p>
        </w:tc>
        <w:tc>
          <w:tcPr>
            <w:tcW w:w="4252" w:type="dxa"/>
            <w:vAlign w:val="center"/>
          </w:tcPr>
          <w:p w14:paraId="0D084E68" w14:textId="77777777" w:rsidR="007E5186" w:rsidRPr="00246BCA" w:rsidRDefault="007E5186" w:rsidP="009271E1">
            <w:pPr>
              <w:spacing w:after="20"/>
              <w:jc w:val="center"/>
              <w:rPr>
                <w:rFonts w:cs="Arial"/>
                <w:noProof/>
                <w:color w:val="595959" w:themeColor="text1" w:themeTint="A6"/>
                <w:szCs w:val="18"/>
                <w:lang w:eastAsia="zh-CN"/>
              </w:rPr>
            </w:pPr>
            <w:r w:rsidRPr="00246BCA">
              <w:rPr>
                <w:rFonts w:cs="Arial"/>
                <w:noProof/>
                <w:color w:val="595959" w:themeColor="text1" w:themeTint="A6"/>
                <w:szCs w:val="18"/>
              </w:rPr>
              <w:drawing>
                <wp:inline distT="0" distB="0" distL="0" distR="0" wp14:anchorId="7AF39309" wp14:editId="6D5CBB4D">
                  <wp:extent cx="1702862" cy="1674000"/>
                  <wp:effectExtent l="19050" t="0" r="0"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srcRect/>
                          <a:stretch>
                            <a:fillRect/>
                          </a:stretch>
                        </pic:blipFill>
                        <pic:spPr bwMode="auto">
                          <a:xfrm>
                            <a:off x="0" y="0"/>
                            <a:ext cx="1704975" cy="1676400"/>
                          </a:xfrm>
                          <a:prstGeom prst="rect">
                            <a:avLst/>
                          </a:prstGeom>
                          <a:noFill/>
                          <a:ln w="9525">
                            <a:noFill/>
                            <a:miter lim="800000"/>
                            <a:headEnd/>
                            <a:tailEnd/>
                          </a:ln>
                        </pic:spPr>
                      </pic:pic>
                    </a:graphicData>
                  </a:graphic>
                </wp:inline>
              </w:drawing>
            </w:r>
          </w:p>
        </w:tc>
        <w:tc>
          <w:tcPr>
            <w:tcW w:w="3260" w:type="dxa"/>
            <w:vAlign w:val="center"/>
          </w:tcPr>
          <w:p w14:paraId="12B49957" w14:textId="77777777" w:rsidR="007E5186" w:rsidRPr="00246BCA" w:rsidRDefault="007E5186" w:rsidP="009271E1">
            <w:pPr>
              <w:jc w:val="center"/>
              <w:rPr>
                <w:rFonts w:cs="Arial"/>
                <w:noProof/>
                <w:color w:val="595959" w:themeColor="text1" w:themeTint="A6"/>
                <w:szCs w:val="18"/>
                <w:lang w:eastAsia="zh-CN"/>
              </w:rPr>
            </w:pPr>
            <w:r w:rsidRPr="00246BCA">
              <w:rPr>
                <w:rFonts w:cs="Arial"/>
                <w:noProof/>
                <w:color w:val="595959" w:themeColor="text1" w:themeTint="A6"/>
                <w:szCs w:val="18"/>
              </w:rPr>
              <w:drawing>
                <wp:inline distT="0" distB="0" distL="0" distR="0" wp14:anchorId="198A5CB4" wp14:editId="6C13363C">
                  <wp:extent cx="1585925" cy="1620000"/>
                  <wp:effectExtent l="19050" t="0" r="0" b="0"/>
                  <wp:docPr id="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srcRect/>
                          <a:stretch>
                            <a:fillRect/>
                          </a:stretch>
                        </pic:blipFill>
                        <pic:spPr bwMode="auto">
                          <a:xfrm>
                            <a:off x="0" y="0"/>
                            <a:ext cx="1585925" cy="1620000"/>
                          </a:xfrm>
                          <a:prstGeom prst="rect">
                            <a:avLst/>
                          </a:prstGeom>
                          <a:noFill/>
                          <a:ln w="9525">
                            <a:noFill/>
                            <a:miter lim="800000"/>
                            <a:headEnd/>
                            <a:tailEnd/>
                          </a:ln>
                        </pic:spPr>
                      </pic:pic>
                    </a:graphicData>
                  </a:graphic>
                </wp:inline>
              </w:drawing>
            </w:r>
          </w:p>
        </w:tc>
      </w:tr>
      <w:tr w:rsidR="007E5186" w:rsidRPr="00246BCA" w14:paraId="26F927DF" w14:textId="77777777" w:rsidTr="007E5186">
        <w:trPr>
          <w:trHeight w:val="340"/>
        </w:trPr>
        <w:tc>
          <w:tcPr>
            <w:tcW w:w="10773" w:type="dxa"/>
            <w:gridSpan w:val="3"/>
            <w:vAlign w:val="center"/>
          </w:tcPr>
          <w:p w14:paraId="73BCA454" w14:textId="77777777" w:rsidR="007E5186" w:rsidRPr="00246BCA" w:rsidRDefault="007E5186" w:rsidP="007E5186">
            <w:pPr>
              <w:jc w:val="center"/>
              <w:rPr>
                <w:rFonts w:cs="Arial"/>
                <w:b/>
                <w:bCs/>
                <w:noProof/>
                <w:color w:val="595959" w:themeColor="text1" w:themeTint="A6"/>
                <w:szCs w:val="18"/>
                <w:lang w:eastAsia="zh-CN"/>
              </w:rPr>
            </w:pPr>
            <w:r w:rsidRPr="00246BCA">
              <w:rPr>
                <w:rFonts w:cs="Arial"/>
                <w:b/>
                <w:bCs/>
                <w:color w:val="575756"/>
                <w:szCs w:val="18"/>
              </w:rPr>
              <w:t>Fig. 2</w:t>
            </w:r>
            <w:r w:rsidRPr="00246BCA">
              <w:rPr>
                <w:rFonts w:cs="Arial"/>
                <w:b/>
                <w:bCs/>
                <w:color w:val="575756"/>
                <w:szCs w:val="18"/>
              </w:rPr>
              <w:tab/>
              <w:t xml:space="preserve">Recommended </w:t>
            </w:r>
            <w:r w:rsidRPr="00246BCA">
              <w:rPr>
                <w:rFonts w:cs="Arial"/>
                <w:b/>
                <w:bCs/>
                <w:noProof/>
                <w:color w:val="595959" w:themeColor="text1" w:themeTint="A6"/>
                <w:szCs w:val="18"/>
                <w:lang w:eastAsia="zh-CN"/>
              </w:rPr>
              <w:t>Mounting Orientations</w:t>
            </w:r>
          </w:p>
        </w:tc>
      </w:tr>
    </w:tbl>
    <w:p w14:paraId="3F7B6B81" w14:textId="77777777" w:rsidR="007E5186" w:rsidRPr="00246BCA" w:rsidRDefault="007E5186" w:rsidP="007E5186">
      <w:pPr>
        <w:jc w:val="both"/>
        <w:rPr>
          <w:rFonts w:cs="Arial"/>
          <w:color w:val="004379"/>
          <w:szCs w:val="18"/>
        </w:rPr>
      </w:pPr>
    </w:p>
    <w:tbl>
      <w:tblPr>
        <w:tblStyle w:val="TableGrid"/>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0655"/>
      </w:tblGrid>
      <w:tr w:rsidR="009271E1" w:rsidRPr="00246BCA" w14:paraId="09055362" w14:textId="77777777" w:rsidTr="00997F75">
        <w:trPr>
          <w:trHeight w:val="340"/>
        </w:trPr>
        <w:tc>
          <w:tcPr>
            <w:tcW w:w="10773" w:type="dxa"/>
            <w:vAlign w:val="center"/>
          </w:tcPr>
          <w:p w14:paraId="7CD8175D" w14:textId="77777777" w:rsidR="009271E1" w:rsidRPr="00246BCA" w:rsidRDefault="003812FF" w:rsidP="00997F75">
            <w:pPr>
              <w:jc w:val="center"/>
              <w:rPr>
                <w:rFonts w:cs="Arial"/>
                <w:noProof/>
                <w:szCs w:val="18"/>
                <w:lang w:eastAsia="zh-CN"/>
              </w:rPr>
            </w:pPr>
            <w:r w:rsidRPr="00246BCA">
              <w:rPr>
                <w:noProof/>
              </w:rPr>
              <mc:AlternateContent>
                <mc:Choice Requires="wps">
                  <w:drawing>
                    <wp:anchor distT="0" distB="0" distL="114300" distR="114300" simplePos="0" relativeHeight="251743232" behindDoc="0" locked="0" layoutInCell="1" allowOverlap="1" wp14:anchorId="38149BA0" wp14:editId="09A31E79">
                      <wp:simplePos x="0" y="0"/>
                      <wp:positionH relativeFrom="column">
                        <wp:posOffset>4003675</wp:posOffset>
                      </wp:positionH>
                      <wp:positionV relativeFrom="paragraph">
                        <wp:posOffset>1836420</wp:posOffset>
                      </wp:positionV>
                      <wp:extent cx="2886075" cy="638810"/>
                      <wp:effectExtent l="0" t="0" r="0" b="8890"/>
                      <wp:wrapNone/>
                      <wp:docPr id="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38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9F7BC" w14:textId="77777777" w:rsidR="003B26F2" w:rsidRPr="009271E1" w:rsidRDefault="003B26F2" w:rsidP="009271E1">
                                  <w:pPr>
                                    <w:rPr>
                                      <w:rFonts w:cs="Arial"/>
                                      <w:b/>
                                      <w:bCs/>
                                      <w:szCs w:val="18"/>
                                      <w:u w:val="single"/>
                                    </w:rPr>
                                  </w:pPr>
                                  <w:r w:rsidRPr="009271E1">
                                    <w:rPr>
                                      <w:rFonts w:cs="Arial"/>
                                      <w:b/>
                                      <w:bCs/>
                                      <w:szCs w:val="18"/>
                                      <w:u w:val="single"/>
                                    </w:rPr>
                                    <w:t>Safety Distance</w:t>
                                  </w:r>
                                </w:p>
                                <w:p w14:paraId="6831B0F3" w14:textId="77777777" w:rsidR="003B26F2" w:rsidRPr="009271E1" w:rsidRDefault="003B26F2" w:rsidP="009271E1">
                                  <w:pPr>
                                    <w:rPr>
                                      <w:rFonts w:cs="Arial"/>
                                      <w:b/>
                                      <w:bCs/>
                                      <w:szCs w:val="18"/>
                                    </w:rPr>
                                  </w:pPr>
                                  <w:r w:rsidRPr="009271E1">
                                    <w:rPr>
                                      <w:rFonts w:cs="Arial"/>
                                      <w:szCs w:val="18"/>
                                    </w:rPr>
                                    <w:t xml:space="preserve">D1 = 4.0 mm </w:t>
                                  </w:r>
                                  <w:r w:rsidRPr="00997F75">
                                    <w:rPr>
                                      <w:rFonts w:cs="Arial"/>
                                      <w:szCs w:val="18"/>
                                    </w:rPr>
                                    <w:t xml:space="preserve">(0.16 inch) Min. </w:t>
                                  </w:r>
                                  <w:r w:rsidRPr="00997F75">
                                    <w:rPr>
                                      <w:rFonts w:cs="Arial"/>
                                      <w:szCs w:val="18"/>
                                    </w:rPr>
                                    <w:br/>
                                    <w:t>D2 = 6.0 mm (0.24 inch)</w:t>
                                  </w:r>
                                  <w:r w:rsidRPr="009271E1">
                                    <w:rPr>
                                      <w:rFonts w:cs="Arial"/>
                                      <w:szCs w:val="18"/>
                                    </w:rPr>
                                    <w:t xml:space="preserve"> Min. (For PMB Series)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327" o:spid="_x0000_s1030" type="#_x0000_t202" style="position:absolute;left:0;text-align:left;margin-left:315.25pt;margin-top:144.6pt;width:227.25pt;height:50.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q/vQ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" filled="f" stroked="f">
                      <v:textbox>
                        <w:txbxContent>
                          <w:p w:rsidR="003B26F2" w:rsidRPr="009271E1" w:rsidRDefault="003B26F2" w:rsidP="009271E1">
                            <w:pPr>
                              <w:rPr>
                                <w:rFonts w:cs="Arial"/>
                                <w:b/>
                                <w:bCs/>
                                <w:szCs w:val="18"/>
                                <w:u w:val="single"/>
                              </w:rPr>
                            </w:pPr>
                            <w:r w:rsidRPr="009271E1">
                              <w:rPr>
                                <w:rFonts w:cs="Arial"/>
                                <w:b/>
                                <w:bCs/>
                                <w:szCs w:val="18"/>
                                <w:u w:val="single"/>
                              </w:rPr>
                              <w:t>Safety Distance</w:t>
                            </w:r>
                          </w:p>
                          <w:p w:rsidR="003B26F2" w:rsidRPr="009271E1" w:rsidRDefault="003B26F2" w:rsidP="009271E1">
                            <w:pPr>
                              <w:rPr>
                                <w:rFonts w:cs="Arial"/>
                                <w:b/>
                                <w:bCs/>
                                <w:szCs w:val="18"/>
                              </w:rPr>
                            </w:pPr>
                            <w:r w:rsidRPr="009271E1">
                              <w:rPr>
                                <w:rFonts w:cs="Arial"/>
                                <w:szCs w:val="18"/>
                              </w:rPr>
                              <w:t xml:space="preserve">D1 = 4.0 mm </w:t>
                            </w:r>
                            <w:r w:rsidRPr="00997F75">
                              <w:rPr>
                                <w:rFonts w:cs="Arial"/>
                                <w:szCs w:val="18"/>
                              </w:rPr>
                              <w:t xml:space="preserve">(0.16 inch) Min. </w:t>
                            </w:r>
                            <w:r w:rsidRPr="00997F75">
                              <w:rPr>
                                <w:rFonts w:cs="Arial"/>
                                <w:szCs w:val="18"/>
                              </w:rPr>
                              <w:br/>
                              <w:t>D2 = 6.0 mm (0.24 inch)</w:t>
                            </w:r>
                            <w:r w:rsidRPr="009271E1">
                              <w:rPr>
                                <w:rFonts w:cs="Arial"/>
                                <w:szCs w:val="18"/>
                              </w:rPr>
                              <w:t xml:space="preserve"> Min. (For PMB Series)</w:t>
                            </w:r>
                          </w:p>
                        </w:txbxContent>
                      </v:textbox>
                    </v:shape>
                  </w:pict>
                </mc:Fallback>
              </mc:AlternateContent>
            </w:r>
            <w:r w:rsidR="009271E1" w:rsidRPr="00246BCA">
              <w:rPr>
                <w:rFonts w:cs="Arial"/>
                <w:noProof/>
                <w:szCs w:val="18"/>
              </w:rPr>
              <w:drawing>
                <wp:inline distT="0" distB="0" distL="0" distR="0" wp14:anchorId="51D4B729" wp14:editId="68838A5E">
                  <wp:extent cx="5781675" cy="2524125"/>
                  <wp:effectExtent l="19050" t="0" r="9525"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781675" cy="2524125"/>
                          </a:xfrm>
                          <a:prstGeom prst="rect">
                            <a:avLst/>
                          </a:prstGeom>
                          <a:noFill/>
                          <a:ln w="9525">
                            <a:noFill/>
                            <a:miter lim="800000"/>
                            <a:headEnd/>
                            <a:tailEnd/>
                          </a:ln>
                        </pic:spPr>
                      </pic:pic>
                    </a:graphicData>
                  </a:graphic>
                </wp:inline>
              </w:drawing>
            </w:r>
          </w:p>
        </w:tc>
      </w:tr>
      <w:tr w:rsidR="009271E1" w:rsidRPr="00246BCA" w14:paraId="75ED6A24" w14:textId="77777777" w:rsidTr="00997F75">
        <w:trPr>
          <w:trHeight w:val="340"/>
        </w:trPr>
        <w:tc>
          <w:tcPr>
            <w:tcW w:w="10773" w:type="dxa"/>
            <w:vAlign w:val="center"/>
          </w:tcPr>
          <w:p w14:paraId="2C5C8F2D" w14:textId="77777777" w:rsidR="009271E1" w:rsidRPr="00246BCA" w:rsidRDefault="009271E1" w:rsidP="00997F75">
            <w:pPr>
              <w:jc w:val="center"/>
              <w:rPr>
                <w:rFonts w:cs="Arial"/>
                <w:b/>
                <w:bCs/>
                <w:szCs w:val="18"/>
              </w:rPr>
            </w:pPr>
            <w:r w:rsidRPr="00246BCA">
              <w:rPr>
                <w:rFonts w:cs="Arial"/>
                <w:b/>
                <w:bCs/>
                <w:szCs w:val="18"/>
              </w:rPr>
              <w:t>Fig. 3</w:t>
            </w:r>
            <w:r w:rsidRPr="00246BCA">
              <w:rPr>
                <w:rFonts w:cs="Arial"/>
                <w:b/>
                <w:bCs/>
                <w:szCs w:val="18"/>
              </w:rPr>
              <w:tab/>
              <w:t>Assembly Reference</w:t>
            </w:r>
          </w:p>
        </w:tc>
      </w:tr>
    </w:tbl>
    <w:p w14:paraId="300DDB25" w14:textId="77777777" w:rsidR="009271E1" w:rsidRPr="00246BCA" w:rsidRDefault="009271E1" w:rsidP="009271E1">
      <w:pPr>
        <w:jc w:val="both"/>
        <w:rPr>
          <w:rFonts w:cs="Arial"/>
          <w:color w:val="575756"/>
          <w:szCs w:val="18"/>
        </w:rPr>
      </w:pPr>
    </w:p>
    <w:p w14:paraId="1E9CDBDB" w14:textId="77777777" w:rsidR="009271E1" w:rsidRPr="00246BCA" w:rsidRDefault="009271E1" w:rsidP="009271E1">
      <w:pPr>
        <w:jc w:val="both"/>
        <w:rPr>
          <w:rFonts w:cs="Arial"/>
          <w:color w:val="575756"/>
          <w:szCs w:val="18"/>
        </w:rPr>
      </w:pPr>
      <w:r w:rsidRPr="00246BCA">
        <w:rPr>
          <w:rFonts w:cs="Arial"/>
          <w:color w:val="575756"/>
          <w:szCs w:val="18"/>
        </w:rPr>
        <w:t>Ensure the mounted device is kept at ≥ 4</w:t>
      </w:r>
      <w:r w:rsidR="00E865FA" w:rsidRPr="00246BCA">
        <w:rPr>
          <w:rFonts w:cs="Arial"/>
          <w:color w:val="575756"/>
          <w:szCs w:val="18"/>
        </w:rPr>
        <w:t xml:space="preserve"> </w:t>
      </w:r>
      <w:r w:rsidRPr="00246BCA">
        <w:rPr>
          <w:rFonts w:cs="Arial"/>
          <w:color w:val="575756"/>
          <w:szCs w:val="18"/>
        </w:rPr>
        <w:t xml:space="preserve">mm (0.16 inch) safety distance at all sides from other components and </w:t>
      </w:r>
      <w:proofErr w:type="spellStart"/>
      <w:r w:rsidRPr="00246BCA">
        <w:rPr>
          <w:rFonts w:cs="Arial"/>
          <w:color w:val="575756"/>
          <w:szCs w:val="18"/>
        </w:rPr>
        <w:t>equipments</w:t>
      </w:r>
      <w:proofErr w:type="spellEnd"/>
      <w:r w:rsidRPr="00246BCA">
        <w:rPr>
          <w:rFonts w:cs="Arial"/>
          <w:color w:val="575756"/>
          <w:szCs w:val="18"/>
        </w:rPr>
        <w:t>. In addition, to ensure sufficient convection cooling, always maintain a distance of ≥ 20</w:t>
      </w:r>
      <w:r w:rsidR="00E865FA" w:rsidRPr="00246BCA">
        <w:rPr>
          <w:rFonts w:cs="Arial"/>
          <w:color w:val="575756"/>
          <w:szCs w:val="18"/>
        </w:rPr>
        <w:t xml:space="preserve"> </w:t>
      </w:r>
      <w:r w:rsidRPr="00246BCA">
        <w:rPr>
          <w:rFonts w:cs="Arial"/>
          <w:color w:val="575756"/>
          <w:szCs w:val="18"/>
        </w:rPr>
        <w:t xml:space="preserve">mm (0.79 inch) from ventilated surfaces while the device is in operation. </w:t>
      </w:r>
    </w:p>
    <w:p w14:paraId="02AB29FE" w14:textId="77777777" w:rsidR="009271E1" w:rsidRPr="00246BCA" w:rsidRDefault="009271E1" w:rsidP="007E5186">
      <w:pPr>
        <w:jc w:val="both"/>
        <w:rPr>
          <w:rFonts w:cs="Arial"/>
          <w:color w:val="004379"/>
          <w:szCs w:val="18"/>
        </w:rPr>
      </w:pPr>
    </w:p>
    <w:p w14:paraId="7B76A90C" w14:textId="77777777" w:rsidR="007E5186" w:rsidRPr="00246BCA" w:rsidRDefault="007E5186" w:rsidP="005D7323">
      <w:pPr>
        <w:pStyle w:val="ListParagraph"/>
        <w:numPr>
          <w:ilvl w:val="0"/>
          <w:numId w:val="21"/>
        </w:numPr>
        <w:jc w:val="both"/>
        <w:rPr>
          <w:rFonts w:cs="Arial"/>
          <w:noProof/>
          <w:color w:val="595959" w:themeColor="text1" w:themeTint="A6"/>
          <w:szCs w:val="18"/>
          <w:lang w:eastAsia="zh-CN"/>
        </w:rPr>
      </w:pPr>
      <w:r w:rsidRPr="00246BCA">
        <w:rPr>
          <w:rFonts w:cs="Arial"/>
          <w:b/>
          <w:bCs/>
          <w:noProof/>
          <w:color w:val="595959" w:themeColor="text1" w:themeTint="A6"/>
          <w:szCs w:val="18"/>
          <w:lang w:eastAsia="zh-CN"/>
        </w:rPr>
        <w:t>PM</w:t>
      </w:r>
      <w:r w:rsidRPr="00246BCA">
        <w:rPr>
          <w:rFonts w:eastAsia="MS Gothic" w:hAnsi="MS Gothic" w:cs="Arial"/>
          <w:b/>
          <w:bCs/>
          <w:color w:val="575756"/>
          <w:szCs w:val="18"/>
        </w:rPr>
        <w:t>☐</w:t>
      </w:r>
      <w:r w:rsidRPr="00246BCA">
        <w:rPr>
          <w:rFonts w:cs="Arial"/>
          <w:b/>
          <w:bCs/>
          <w:noProof/>
          <w:color w:val="595959" w:themeColor="text1" w:themeTint="A6"/>
          <w:szCs w:val="18"/>
          <w:lang w:eastAsia="zh-CN"/>
        </w:rPr>
        <w:t>-</w:t>
      </w:r>
      <w:r w:rsidR="00893962" w:rsidRPr="00246BCA">
        <w:rPr>
          <w:rFonts w:cs="Arial"/>
          <w:b/>
          <w:bCs/>
          <w:noProof/>
          <w:color w:val="595959" w:themeColor="text1" w:themeTint="A6"/>
          <w:szCs w:val="18"/>
          <w:lang w:eastAsia="zh-CN"/>
        </w:rPr>
        <w:t>12</w:t>
      </w:r>
      <w:r w:rsidRPr="00246BCA">
        <w:rPr>
          <w:rFonts w:cs="Arial"/>
          <w:b/>
          <w:bCs/>
          <w:noProof/>
          <w:color w:val="595959" w:themeColor="text1" w:themeTint="A6"/>
          <w:szCs w:val="18"/>
          <w:lang w:eastAsia="zh-CN"/>
        </w:rPr>
        <w:t>V</w:t>
      </w:r>
      <w:r w:rsidR="00893962" w:rsidRPr="00246BCA">
        <w:rPr>
          <w:rFonts w:cs="Arial"/>
          <w:b/>
          <w:bCs/>
          <w:noProof/>
          <w:color w:val="595959" w:themeColor="text1" w:themeTint="A6"/>
          <w:szCs w:val="18"/>
          <w:lang w:eastAsia="zh-CN"/>
        </w:rPr>
        <w:t>35</w:t>
      </w:r>
      <w:r w:rsidRPr="00246BCA">
        <w:rPr>
          <w:rFonts w:cs="Arial"/>
          <w:b/>
          <w:bCs/>
          <w:noProof/>
          <w:color w:val="595959" w:themeColor="text1" w:themeTint="A6"/>
          <w:szCs w:val="18"/>
          <w:lang w:eastAsia="zh-CN"/>
        </w:rPr>
        <w:t>W1A</w:t>
      </w:r>
      <w:r w:rsidRPr="00246BCA">
        <w:rPr>
          <w:rFonts w:cs="Arial"/>
          <w:b/>
          <w:bCs/>
          <w:noProof/>
          <w:color w:val="595959" w:themeColor="text1" w:themeTint="A6"/>
          <w:szCs w:val="18"/>
          <w:u w:val="single"/>
          <w:lang w:eastAsia="zh-CN"/>
        </w:rPr>
        <w:t>A</w:t>
      </w:r>
      <w:r w:rsidRPr="00246BCA">
        <w:rPr>
          <w:rFonts w:eastAsia="MS Gothic" w:hAnsi="MS Gothic" w:cs="Arial"/>
          <w:b/>
          <w:bCs/>
          <w:color w:val="575756"/>
          <w:szCs w:val="18"/>
        </w:rPr>
        <w:t>☐</w:t>
      </w:r>
      <w:r w:rsidRPr="00246BCA">
        <w:rPr>
          <w:rFonts w:cs="Arial"/>
          <w:b/>
          <w:bCs/>
          <w:noProof/>
          <w:color w:val="595959" w:themeColor="text1" w:themeTint="A6"/>
          <w:szCs w:val="18"/>
          <w:lang w:eastAsia="zh-CN"/>
        </w:rPr>
        <w:t xml:space="preserve"> / PM</w:t>
      </w:r>
      <w:r w:rsidRPr="00246BCA">
        <w:rPr>
          <w:rFonts w:eastAsia="MS Gothic" w:hAnsi="MS Gothic" w:cs="Arial"/>
          <w:b/>
          <w:bCs/>
          <w:color w:val="575756"/>
          <w:szCs w:val="18"/>
        </w:rPr>
        <w:t>☐</w:t>
      </w:r>
      <w:r w:rsidRPr="00246BCA">
        <w:rPr>
          <w:rFonts w:cs="Arial"/>
          <w:b/>
          <w:bCs/>
          <w:noProof/>
          <w:color w:val="595959" w:themeColor="text1" w:themeTint="A6"/>
          <w:szCs w:val="18"/>
          <w:lang w:eastAsia="zh-CN"/>
        </w:rPr>
        <w:t>-</w:t>
      </w:r>
      <w:r w:rsidR="00893962" w:rsidRPr="00246BCA">
        <w:rPr>
          <w:rFonts w:cs="Arial"/>
          <w:b/>
          <w:bCs/>
          <w:noProof/>
          <w:color w:val="595959" w:themeColor="text1" w:themeTint="A6"/>
          <w:szCs w:val="18"/>
          <w:lang w:eastAsia="zh-CN"/>
        </w:rPr>
        <w:t>12</w:t>
      </w:r>
      <w:r w:rsidRPr="00246BCA">
        <w:rPr>
          <w:rFonts w:cs="Arial"/>
          <w:b/>
          <w:bCs/>
          <w:noProof/>
          <w:color w:val="595959" w:themeColor="text1" w:themeTint="A6"/>
          <w:szCs w:val="18"/>
          <w:lang w:eastAsia="zh-CN"/>
        </w:rPr>
        <w:t>V</w:t>
      </w:r>
      <w:r w:rsidR="00893962" w:rsidRPr="00246BCA">
        <w:rPr>
          <w:rFonts w:cs="Arial"/>
          <w:b/>
          <w:bCs/>
          <w:noProof/>
          <w:color w:val="595959" w:themeColor="text1" w:themeTint="A6"/>
          <w:szCs w:val="18"/>
          <w:lang w:eastAsia="zh-CN"/>
        </w:rPr>
        <w:t>35</w:t>
      </w:r>
      <w:r w:rsidRPr="00246BCA">
        <w:rPr>
          <w:rFonts w:cs="Arial"/>
          <w:b/>
          <w:bCs/>
          <w:noProof/>
          <w:color w:val="595959" w:themeColor="text1" w:themeTint="A6"/>
          <w:szCs w:val="18"/>
          <w:lang w:eastAsia="zh-CN"/>
        </w:rPr>
        <w:t>W1A</w:t>
      </w:r>
      <w:r w:rsidRPr="00246BCA">
        <w:rPr>
          <w:rFonts w:cs="Arial"/>
          <w:b/>
          <w:bCs/>
          <w:noProof/>
          <w:color w:val="595959" w:themeColor="text1" w:themeTint="A6"/>
          <w:szCs w:val="18"/>
          <w:u w:val="single"/>
          <w:lang w:eastAsia="zh-CN"/>
        </w:rPr>
        <w:t>G</w:t>
      </w:r>
      <w:r w:rsidRPr="00246BCA">
        <w:rPr>
          <w:rFonts w:cs="Arial"/>
          <w:b/>
          <w:bCs/>
          <w:noProof/>
          <w:color w:val="595959" w:themeColor="text1" w:themeTint="A6"/>
          <w:szCs w:val="18"/>
          <w:lang w:eastAsia="zh-CN"/>
        </w:rPr>
        <w:t>:</w:t>
      </w:r>
      <w:r w:rsidRPr="00246BCA">
        <w:rPr>
          <w:rFonts w:cs="Arial"/>
          <w:noProof/>
          <w:color w:val="595959" w:themeColor="text1" w:themeTint="A6"/>
          <w:szCs w:val="18"/>
          <w:lang w:eastAsia="zh-CN"/>
        </w:rPr>
        <w:t xml:space="preserve"> Use flexible cable (stranded or solid) of AWG No. 22-12. User should calculate and select the suitable wire specification (type/quantity/diameter) according to actual output current. The torque at the Connector shall not exceed 13</w:t>
      </w:r>
      <w:r w:rsidR="00B9131E" w:rsidRPr="00246BCA">
        <w:rPr>
          <w:rFonts w:cs="Arial"/>
          <w:noProof/>
          <w:color w:val="595959" w:themeColor="text1" w:themeTint="A6"/>
          <w:szCs w:val="18"/>
          <w:lang w:eastAsia="zh-CN"/>
        </w:rPr>
        <w:t xml:space="preserve"> </w:t>
      </w:r>
      <w:r w:rsidRPr="00246BCA">
        <w:rPr>
          <w:rFonts w:cs="Arial"/>
          <w:noProof/>
          <w:color w:val="595959" w:themeColor="text1" w:themeTint="A6"/>
          <w:szCs w:val="18"/>
          <w:lang w:eastAsia="zh-CN"/>
        </w:rPr>
        <w:t>Kgf.cm</w:t>
      </w:r>
      <w:r w:rsidR="005D7323" w:rsidRPr="00246BCA">
        <w:rPr>
          <w:rFonts w:cs="Arial"/>
          <w:noProof/>
          <w:color w:val="595959" w:themeColor="text1" w:themeTint="A6"/>
          <w:szCs w:val="18"/>
          <w:lang w:eastAsia="zh-CN"/>
        </w:rPr>
        <w:t xml:space="preserve"> (11.23 lbf.in).</w:t>
      </w:r>
      <w:r w:rsidRPr="00246BCA">
        <w:rPr>
          <w:rFonts w:cs="Arial"/>
          <w:noProof/>
          <w:color w:val="595959" w:themeColor="text1" w:themeTint="A6"/>
          <w:szCs w:val="18"/>
          <w:lang w:eastAsia="zh-CN"/>
        </w:rPr>
        <w:t xml:space="preserve"> The insulation stripping length should not exceed 0.275” or 7</w:t>
      </w:r>
      <w:r w:rsidR="00E865FA" w:rsidRPr="00246BCA">
        <w:rPr>
          <w:rFonts w:cs="Arial"/>
          <w:noProof/>
          <w:color w:val="595959" w:themeColor="text1" w:themeTint="A6"/>
          <w:szCs w:val="18"/>
          <w:lang w:eastAsia="zh-CN"/>
        </w:rPr>
        <w:t xml:space="preserve"> </w:t>
      </w:r>
      <w:r w:rsidRPr="00246BCA">
        <w:rPr>
          <w:rFonts w:cs="Arial"/>
          <w:noProof/>
          <w:color w:val="595959" w:themeColor="text1" w:themeTint="A6"/>
          <w:szCs w:val="18"/>
          <w:lang w:eastAsia="zh-CN"/>
        </w:rPr>
        <w:t>mm (Refer to Fig. 3).</w:t>
      </w:r>
    </w:p>
    <w:p w14:paraId="12401EE9" w14:textId="77777777" w:rsidR="00643CAD" w:rsidRPr="00246BCA" w:rsidRDefault="007E5186" w:rsidP="00643CAD">
      <w:pPr>
        <w:pStyle w:val="ListParagraph"/>
        <w:numPr>
          <w:ilvl w:val="0"/>
          <w:numId w:val="21"/>
        </w:numPr>
        <w:jc w:val="both"/>
        <w:rPr>
          <w:rFonts w:cs="Arial"/>
          <w:noProof/>
          <w:color w:val="595959" w:themeColor="text1" w:themeTint="A6"/>
          <w:szCs w:val="18"/>
          <w:lang w:eastAsia="zh-CN"/>
        </w:rPr>
      </w:pPr>
      <w:r w:rsidRPr="00246BCA">
        <w:rPr>
          <w:rFonts w:cs="Arial"/>
          <w:b/>
          <w:bCs/>
          <w:noProof/>
          <w:color w:val="595959" w:themeColor="text1" w:themeTint="A6"/>
          <w:szCs w:val="18"/>
          <w:lang w:eastAsia="zh-CN"/>
        </w:rPr>
        <w:t>PM</w:t>
      </w:r>
      <w:r w:rsidRPr="00246BCA">
        <w:rPr>
          <w:rFonts w:eastAsia="MS Gothic" w:hAnsi="MS Gothic" w:cs="Arial"/>
          <w:b/>
          <w:bCs/>
          <w:color w:val="575756"/>
          <w:szCs w:val="18"/>
        </w:rPr>
        <w:t>☐</w:t>
      </w:r>
      <w:r w:rsidRPr="00246BCA">
        <w:rPr>
          <w:rFonts w:cs="Arial"/>
          <w:b/>
          <w:bCs/>
          <w:noProof/>
          <w:color w:val="595959" w:themeColor="text1" w:themeTint="A6"/>
          <w:szCs w:val="18"/>
          <w:lang w:eastAsia="zh-CN"/>
        </w:rPr>
        <w:t>-</w:t>
      </w:r>
      <w:r w:rsidR="00893962" w:rsidRPr="00246BCA">
        <w:rPr>
          <w:rFonts w:cs="Arial"/>
          <w:b/>
          <w:bCs/>
          <w:noProof/>
          <w:color w:val="595959" w:themeColor="text1" w:themeTint="A6"/>
          <w:szCs w:val="18"/>
          <w:lang w:eastAsia="zh-CN"/>
        </w:rPr>
        <w:t>12</w:t>
      </w:r>
      <w:r w:rsidRPr="00246BCA">
        <w:rPr>
          <w:rFonts w:cs="Arial"/>
          <w:b/>
          <w:bCs/>
          <w:noProof/>
          <w:color w:val="595959" w:themeColor="text1" w:themeTint="A6"/>
          <w:szCs w:val="18"/>
          <w:lang w:eastAsia="zh-CN"/>
        </w:rPr>
        <w:t>V</w:t>
      </w:r>
      <w:r w:rsidR="00893962" w:rsidRPr="00246BCA">
        <w:rPr>
          <w:rFonts w:cs="Arial"/>
          <w:b/>
          <w:bCs/>
          <w:noProof/>
          <w:color w:val="595959" w:themeColor="text1" w:themeTint="A6"/>
          <w:szCs w:val="18"/>
          <w:lang w:eastAsia="zh-CN"/>
        </w:rPr>
        <w:t>35</w:t>
      </w:r>
      <w:r w:rsidRPr="00246BCA">
        <w:rPr>
          <w:rFonts w:cs="Arial"/>
          <w:b/>
          <w:bCs/>
          <w:noProof/>
          <w:color w:val="595959" w:themeColor="text1" w:themeTint="A6"/>
          <w:szCs w:val="18"/>
          <w:lang w:eastAsia="zh-CN"/>
        </w:rPr>
        <w:t>W1A</w:t>
      </w:r>
      <w:r w:rsidRPr="00246BCA">
        <w:rPr>
          <w:rFonts w:cs="Arial"/>
          <w:b/>
          <w:bCs/>
          <w:noProof/>
          <w:color w:val="595959" w:themeColor="text1" w:themeTint="A6"/>
          <w:szCs w:val="18"/>
          <w:u w:val="single"/>
          <w:lang w:eastAsia="zh-CN"/>
        </w:rPr>
        <w:t>H</w:t>
      </w:r>
      <w:r w:rsidRPr="00246BCA">
        <w:rPr>
          <w:rFonts w:cs="Arial"/>
          <w:b/>
          <w:bCs/>
          <w:noProof/>
          <w:color w:val="595959" w:themeColor="text1" w:themeTint="A6"/>
          <w:szCs w:val="18"/>
          <w:lang w:eastAsia="zh-CN"/>
        </w:rPr>
        <w:t>:</w:t>
      </w:r>
      <w:r w:rsidRPr="00246BCA">
        <w:rPr>
          <w:rFonts w:cs="Arial"/>
          <w:noProof/>
          <w:color w:val="595959" w:themeColor="text1" w:themeTint="A6"/>
          <w:szCs w:val="18"/>
          <w:lang w:eastAsia="zh-CN"/>
        </w:rPr>
        <w:t xml:space="preserve"> </w:t>
      </w:r>
      <w:r w:rsidR="00643CAD" w:rsidRPr="00246BCA">
        <w:rPr>
          <w:rFonts w:eastAsia="SimSun" w:cs="Arial Unicode MS"/>
          <w:color w:val="575756"/>
          <w:szCs w:val="18"/>
          <w:lang w:eastAsia="zh-CN"/>
        </w:rPr>
        <w:t xml:space="preserve">Please refer the table below for the recommended mating connector, </w:t>
      </w:r>
      <w:proofErr w:type="gramStart"/>
      <w:r w:rsidR="00643CAD" w:rsidRPr="00246BCA">
        <w:rPr>
          <w:rFonts w:eastAsia="SimSun" w:cs="Arial Unicode MS"/>
          <w:color w:val="575756"/>
          <w:szCs w:val="18"/>
          <w:lang w:eastAsia="zh-CN"/>
        </w:rPr>
        <w:t>terminal</w:t>
      </w:r>
      <w:proofErr w:type="gramEnd"/>
      <w:r w:rsidR="00643CAD" w:rsidRPr="00246BCA">
        <w:rPr>
          <w:rFonts w:eastAsia="SimSun" w:cs="Arial Unicode MS"/>
          <w:color w:val="575756"/>
          <w:szCs w:val="18"/>
          <w:lang w:eastAsia="zh-CN"/>
        </w:rPr>
        <w:t xml:space="preserve"> and AWG wire size. </w:t>
      </w:r>
    </w:p>
    <w:p w14:paraId="40EE8A44" w14:textId="77777777" w:rsidR="009962AD" w:rsidRPr="00246BCA" w:rsidRDefault="009962AD" w:rsidP="009962AD">
      <w:pPr>
        <w:pStyle w:val="ListParagraph"/>
        <w:ind w:left="360"/>
        <w:jc w:val="both"/>
        <w:rPr>
          <w:rFonts w:cs="Arial"/>
          <w:noProof/>
          <w:color w:val="595959" w:themeColor="text1" w:themeTint="A6"/>
          <w:szCs w:val="18"/>
          <w:lang w:eastAsia="zh-CN"/>
        </w:rPr>
      </w:pPr>
    </w:p>
    <w:tbl>
      <w:tblPr>
        <w:tblStyle w:val="TableGrid1"/>
        <w:tblW w:w="10796" w:type="dxa"/>
        <w:tblInd w:w="108" w:type="dxa"/>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ook w:val="04A0" w:firstRow="1" w:lastRow="0" w:firstColumn="1" w:lastColumn="0" w:noHBand="0" w:noVBand="1"/>
      </w:tblPr>
      <w:tblGrid>
        <w:gridCol w:w="2150"/>
        <w:gridCol w:w="2976"/>
        <w:gridCol w:w="2268"/>
        <w:gridCol w:w="2268"/>
        <w:gridCol w:w="1134"/>
      </w:tblGrid>
      <w:tr w:rsidR="00643CAD" w:rsidRPr="00246BCA" w14:paraId="1337ABF1" w14:textId="77777777" w:rsidTr="00643CAD">
        <w:trPr>
          <w:trHeight w:val="300"/>
        </w:trPr>
        <w:tc>
          <w:tcPr>
            <w:tcW w:w="2150" w:type="dxa"/>
            <w:tcBorders>
              <w:top w:val="nil"/>
              <w:left w:val="nil"/>
            </w:tcBorders>
            <w:vAlign w:val="center"/>
          </w:tcPr>
          <w:p w14:paraId="1A3B2055" w14:textId="77777777" w:rsidR="00643CAD" w:rsidRPr="00246BCA" w:rsidRDefault="00643CAD" w:rsidP="00643CAD">
            <w:pPr>
              <w:rPr>
                <w:rFonts w:cs="Arial Unicode MS"/>
                <w:b/>
                <w:bCs/>
                <w:color w:val="575756"/>
                <w:szCs w:val="18"/>
              </w:rPr>
            </w:pPr>
          </w:p>
        </w:tc>
        <w:tc>
          <w:tcPr>
            <w:tcW w:w="2976" w:type="dxa"/>
            <w:tcBorders>
              <w:right w:val="single" w:sz="4" w:space="0" w:color="FFFFFF" w:themeColor="background1"/>
            </w:tcBorders>
            <w:shd w:val="clear" w:color="auto" w:fill="A6A6A6" w:themeFill="background1" w:themeFillShade="A6"/>
            <w:vAlign w:val="center"/>
          </w:tcPr>
          <w:p w14:paraId="6954173F" w14:textId="77777777" w:rsidR="00643CAD" w:rsidRPr="00246BCA" w:rsidRDefault="00643CAD" w:rsidP="00643CAD">
            <w:pPr>
              <w:jc w:val="center"/>
              <w:rPr>
                <w:rFonts w:cs="Arial Unicode MS"/>
                <w:b/>
                <w:bCs/>
                <w:color w:val="575756"/>
                <w:szCs w:val="18"/>
              </w:rPr>
            </w:pPr>
            <w:r w:rsidRPr="00246BCA">
              <w:rPr>
                <w:rFonts w:cs="Arial Unicode MS"/>
                <w:b/>
                <w:bCs/>
                <w:color w:val="575756"/>
                <w:szCs w:val="18"/>
              </w:rPr>
              <w:t>Header (Board Mounting)</w:t>
            </w:r>
          </w:p>
        </w:tc>
        <w:tc>
          <w:tcPr>
            <w:tcW w:w="2268" w:type="dxa"/>
            <w:tcBorders>
              <w:left w:val="single" w:sz="4" w:space="0" w:color="FFFFFF" w:themeColor="background1"/>
              <w:right w:val="single" w:sz="4" w:space="0" w:color="FFFFFF" w:themeColor="background1"/>
            </w:tcBorders>
            <w:shd w:val="clear" w:color="auto" w:fill="A6A6A6" w:themeFill="background1" w:themeFillShade="A6"/>
            <w:vAlign w:val="center"/>
          </w:tcPr>
          <w:p w14:paraId="5A0CB8D5" w14:textId="77777777" w:rsidR="00643CAD" w:rsidRPr="00246BCA" w:rsidRDefault="00643CAD" w:rsidP="00643CAD">
            <w:pPr>
              <w:jc w:val="center"/>
              <w:rPr>
                <w:rFonts w:cs="Arial Unicode MS"/>
                <w:b/>
                <w:bCs/>
                <w:color w:val="575756"/>
                <w:szCs w:val="18"/>
              </w:rPr>
            </w:pPr>
            <w:r w:rsidRPr="00246BCA">
              <w:rPr>
                <w:rFonts w:cs="Arial Unicode MS"/>
                <w:b/>
                <w:bCs/>
                <w:color w:val="575756"/>
                <w:szCs w:val="18"/>
              </w:rPr>
              <w:t>Mating Connector</w:t>
            </w:r>
          </w:p>
        </w:tc>
        <w:tc>
          <w:tcPr>
            <w:tcW w:w="2268" w:type="dxa"/>
            <w:tcBorders>
              <w:left w:val="single" w:sz="4" w:space="0" w:color="FFFFFF" w:themeColor="background1"/>
              <w:right w:val="single" w:sz="4" w:space="0" w:color="FFFFFF" w:themeColor="background1"/>
            </w:tcBorders>
            <w:shd w:val="clear" w:color="auto" w:fill="A6A6A6" w:themeFill="background1" w:themeFillShade="A6"/>
            <w:vAlign w:val="center"/>
          </w:tcPr>
          <w:p w14:paraId="351BA144" w14:textId="77777777" w:rsidR="00643CAD" w:rsidRPr="00246BCA" w:rsidRDefault="00643CAD" w:rsidP="00643CAD">
            <w:pPr>
              <w:jc w:val="center"/>
              <w:rPr>
                <w:rFonts w:cs="Arial Unicode MS"/>
                <w:b/>
                <w:bCs/>
                <w:color w:val="575756"/>
                <w:szCs w:val="18"/>
              </w:rPr>
            </w:pPr>
            <w:r w:rsidRPr="00246BCA">
              <w:rPr>
                <w:rFonts w:cs="Arial Unicode MS"/>
                <w:b/>
                <w:bCs/>
                <w:color w:val="575756"/>
                <w:szCs w:val="18"/>
              </w:rPr>
              <w:t>Terminal</w:t>
            </w:r>
          </w:p>
        </w:tc>
        <w:tc>
          <w:tcPr>
            <w:tcW w:w="1134" w:type="dxa"/>
            <w:tcBorders>
              <w:left w:val="single" w:sz="4" w:space="0" w:color="FFFFFF" w:themeColor="background1"/>
            </w:tcBorders>
            <w:shd w:val="clear" w:color="auto" w:fill="A6A6A6" w:themeFill="background1" w:themeFillShade="A6"/>
            <w:vAlign w:val="center"/>
          </w:tcPr>
          <w:p w14:paraId="00067809" w14:textId="77777777" w:rsidR="00643CAD" w:rsidRPr="00246BCA" w:rsidRDefault="00643CAD" w:rsidP="00643CAD">
            <w:pPr>
              <w:jc w:val="center"/>
              <w:rPr>
                <w:rFonts w:cs="Arial Unicode MS"/>
                <w:b/>
                <w:bCs/>
                <w:color w:val="575756"/>
                <w:szCs w:val="18"/>
              </w:rPr>
            </w:pPr>
            <w:r w:rsidRPr="00246BCA">
              <w:rPr>
                <w:rFonts w:cs="Arial Unicode MS"/>
                <w:b/>
                <w:bCs/>
                <w:color w:val="575756"/>
                <w:szCs w:val="18"/>
              </w:rPr>
              <w:t>AWG</w:t>
            </w:r>
          </w:p>
        </w:tc>
      </w:tr>
      <w:tr w:rsidR="00643CAD" w:rsidRPr="00246BCA" w14:paraId="0E07D8D4" w14:textId="77777777" w:rsidTr="00643CAD">
        <w:trPr>
          <w:trHeight w:val="300"/>
        </w:trPr>
        <w:tc>
          <w:tcPr>
            <w:tcW w:w="2150" w:type="dxa"/>
            <w:vAlign w:val="center"/>
          </w:tcPr>
          <w:p w14:paraId="59CBF8A5" w14:textId="77777777" w:rsidR="00643CAD" w:rsidRPr="00246BCA" w:rsidRDefault="00643CAD" w:rsidP="00643CAD">
            <w:pPr>
              <w:rPr>
                <w:rFonts w:cs="Arial Unicode MS"/>
                <w:b/>
                <w:bCs/>
                <w:color w:val="575756"/>
                <w:szCs w:val="18"/>
              </w:rPr>
            </w:pPr>
            <w:r w:rsidRPr="00246BCA">
              <w:rPr>
                <w:rFonts w:cs="Arial Unicode MS"/>
                <w:b/>
                <w:bCs/>
                <w:color w:val="575756"/>
                <w:szCs w:val="18"/>
              </w:rPr>
              <w:t>Input (JST)</w:t>
            </w:r>
          </w:p>
        </w:tc>
        <w:tc>
          <w:tcPr>
            <w:tcW w:w="2976" w:type="dxa"/>
            <w:vAlign w:val="center"/>
          </w:tcPr>
          <w:p w14:paraId="010EAD01" w14:textId="77777777" w:rsidR="00643CAD" w:rsidRPr="00246BCA" w:rsidRDefault="00643CAD" w:rsidP="00643CAD">
            <w:pPr>
              <w:jc w:val="center"/>
              <w:rPr>
                <w:rFonts w:cs="Arial"/>
                <w:color w:val="575756"/>
                <w:szCs w:val="18"/>
              </w:rPr>
            </w:pPr>
            <w:r w:rsidRPr="00246BCA">
              <w:rPr>
                <w:rFonts w:cs="Arial"/>
                <w:color w:val="575756"/>
                <w:szCs w:val="18"/>
              </w:rPr>
              <w:t>B3P5-VH(LF)(SN)</w:t>
            </w:r>
          </w:p>
        </w:tc>
        <w:tc>
          <w:tcPr>
            <w:tcW w:w="2268" w:type="dxa"/>
            <w:vAlign w:val="center"/>
          </w:tcPr>
          <w:p w14:paraId="2B0F9F36" w14:textId="77777777" w:rsidR="00643CAD" w:rsidRPr="00246BCA" w:rsidRDefault="00643CAD" w:rsidP="00643CAD">
            <w:pPr>
              <w:jc w:val="center"/>
              <w:rPr>
                <w:rFonts w:cs="Arial"/>
                <w:color w:val="575756"/>
                <w:szCs w:val="18"/>
              </w:rPr>
            </w:pPr>
            <w:r w:rsidRPr="00246BCA">
              <w:rPr>
                <w:rFonts w:cs="Arial"/>
                <w:color w:val="575756"/>
                <w:szCs w:val="18"/>
              </w:rPr>
              <w:t>VHR-5N</w:t>
            </w:r>
          </w:p>
        </w:tc>
        <w:tc>
          <w:tcPr>
            <w:tcW w:w="2268" w:type="dxa"/>
            <w:vMerge w:val="restart"/>
            <w:vAlign w:val="center"/>
          </w:tcPr>
          <w:p w14:paraId="115B95AA" w14:textId="77777777" w:rsidR="00643CAD" w:rsidRPr="00246BCA" w:rsidRDefault="00643CAD" w:rsidP="00643CAD">
            <w:pPr>
              <w:jc w:val="center"/>
              <w:rPr>
                <w:rFonts w:cs="Arial"/>
                <w:color w:val="575756"/>
                <w:szCs w:val="18"/>
              </w:rPr>
            </w:pPr>
            <w:r w:rsidRPr="00246BCA">
              <w:rPr>
                <w:rFonts w:cs="Arial"/>
                <w:color w:val="575756"/>
                <w:szCs w:val="18"/>
              </w:rPr>
              <w:t>SVH-21T-P1.1</w:t>
            </w:r>
          </w:p>
        </w:tc>
        <w:tc>
          <w:tcPr>
            <w:tcW w:w="1134" w:type="dxa"/>
            <w:vMerge w:val="restart"/>
            <w:vAlign w:val="center"/>
          </w:tcPr>
          <w:p w14:paraId="01895ED6" w14:textId="77777777" w:rsidR="00643CAD" w:rsidRPr="00246BCA" w:rsidRDefault="00643CAD" w:rsidP="00643CAD">
            <w:pPr>
              <w:jc w:val="center"/>
              <w:rPr>
                <w:rFonts w:cs="Arial Unicode MS"/>
                <w:color w:val="575756"/>
                <w:szCs w:val="18"/>
              </w:rPr>
            </w:pPr>
            <w:r w:rsidRPr="00246BCA">
              <w:rPr>
                <w:rFonts w:cs="Arial Unicode MS"/>
                <w:color w:val="575756"/>
                <w:szCs w:val="18"/>
              </w:rPr>
              <w:t>22-18</w:t>
            </w:r>
          </w:p>
        </w:tc>
      </w:tr>
      <w:tr w:rsidR="00643CAD" w:rsidRPr="00246BCA" w14:paraId="3ED95DF0" w14:textId="77777777" w:rsidTr="00643CAD">
        <w:trPr>
          <w:trHeight w:val="300"/>
        </w:trPr>
        <w:tc>
          <w:tcPr>
            <w:tcW w:w="2150" w:type="dxa"/>
            <w:vAlign w:val="center"/>
          </w:tcPr>
          <w:p w14:paraId="5E15E4C4" w14:textId="77777777" w:rsidR="00643CAD" w:rsidRPr="00246BCA" w:rsidRDefault="00643CAD" w:rsidP="00643CAD">
            <w:pPr>
              <w:rPr>
                <w:rFonts w:cs="Arial Unicode MS"/>
                <w:b/>
                <w:bCs/>
                <w:color w:val="575756"/>
                <w:szCs w:val="18"/>
              </w:rPr>
            </w:pPr>
            <w:r w:rsidRPr="00246BCA">
              <w:rPr>
                <w:rFonts w:cs="Arial Unicode MS"/>
                <w:b/>
                <w:bCs/>
                <w:color w:val="575756"/>
                <w:szCs w:val="18"/>
              </w:rPr>
              <w:t>Output (JST)</w:t>
            </w:r>
          </w:p>
        </w:tc>
        <w:tc>
          <w:tcPr>
            <w:tcW w:w="2976" w:type="dxa"/>
            <w:vAlign w:val="center"/>
          </w:tcPr>
          <w:p w14:paraId="08F61331" w14:textId="77777777" w:rsidR="00643CAD" w:rsidRPr="00246BCA" w:rsidRDefault="00643CAD" w:rsidP="00643CAD">
            <w:pPr>
              <w:jc w:val="center"/>
              <w:rPr>
                <w:rFonts w:cs="Arial"/>
                <w:color w:val="575756"/>
                <w:szCs w:val="18"/>
              </w:rPr>
            </w:pPr>
            <w:r w:rsidRPr="00246BCA">
              <w:rPr>
                <w:rFonts w:cs="Arial"/>
                <w:color w:val="575756"/>
                <w:szCs w:val="18"/>
              </w:rPr>
              <w:t>B2P3-VH(LF)(SN)</w:t>
            </w:r>
          </w:p>
        </w:tc>
        <w:tc>
          <w:tcPr>
            <w:tcW w:w="2268" w:type="dxa"/>
            <w:vAlign w:val="center"/>
          </w:tcPr>
          <w:p w14:paraId="634AE610" w14:textId="77777777" w:rsidR="00643CAD" w:rsidRPr="00246BCA" w:rsidRDefault="00643CAD" w:rsidP="00643CAD">
            <w:pPr>
              <w:jc w:val="center"/>
              <w:rPr>
                <w:rFonts w:cs="Arial"/>
                <w:color w:val="575756"/>
                <w:szCs w:val="18"/>
              </w:rPr>
            </w:pPr>
            <w:r w:rsidRPr="00246BCA">
              <w:rPr>
                <w:rFonts w:cs="Arial"/>
                <w:color w:val="575756"/>
                <w:szCs w:val="18"/>
              </w:rPr>
              <w:t>VHR-3N</w:t>
            </w:r>
          </w:p>
        </w:tc>
        <w:tc>
          <w:tcPr>
            <w:tcW w:w="2268" w:type="dxa"/>
            <w:vMerge/>
            <w:vAlign w:val="center"/>
          </w:tcPr>
          <w:p w14:paraId="4B68D48B" w14:textId="77777777" w:rsidR="00643CAD" w:rsidRPr="00246BCA" w:rsidRDefault="00643CAD" w:rsidP="00643CAD">
            <w:pPr>
              <w:rPr>
                <w:rFonts w:cs="Arial Unicode MS"/>
                <w:color w:val="575756"/>
                <w:szCs w:val="18"/>
              </w:rPr>
            </w:pPr>
          </w:p>
        </w:tc>
        <w:tc>
          <w:tcPr>
            <w:tcW w:w="1134" w:type="dxa"/>
            <w:vMerge/>
          </w:tcPr>
          <w:p w14:paraId="0FAEC572" w14:textId="77777777" w:rsidR="00643CAD" w:rsidRPr="00246BCA" w:rsidRDefault="00643CAD" w:rsidP="00643CAD">
            <w:pPr>
              <w:rPr>
                <w:rFonts w:cs="Arial Unicode MS"/>
                <w:color w:val="575756"/>
                <w:szCs w:val="18"/>
              </w:rPr>
            </w:pPr>
          </w:p>
        </w:tc>
      </w:tr>
    </w:tbl>
    <w:p w14:paraId="33F58A84" w14:textId="77777777" w:rsidR="00643CAD" w:rsidRPr="00246BCA" w:rsidRDefault="00643CAD" w:rsidP="00643CAD">
      <w:pPr>
        <w:spacing w:after="40"/>
        <w:jc w:val="both"/>
        <w:rPr>
          <w:rFonts w:cs="Arial"/>
          <w:noProof/>
          <w:color w:val="595959" w:themeColor="text1" w:themeTint="A6"/>
          <w:szCs w:val="18"/>
          <w:lang w:eastAsia="zh-CN"/>
        </w:rPr>
      </w:pPr>
    </w:p>
    <w:p w14:paraId="6DCFCAFC" w14:textId="77777777" w:rsidR="007E5186" w:rsidRPr="00246BCA" w:rsidRDefault="007E5186" w:rsidP="007E5186">
      <w:pPr>
        <w:rPr>
          <w:rFonts w:cs="Arial"/>
          <w:noProof/>
          <w:szCs w:val="18"/>
          <w:lang w:eastAsia="zh-CN"/>
        </w:rPr>
      </w:pPr>
    </w:p>
    <w:p w14:paraId="57AB0800" w14:textId="77777777" w:rsidR="007E5186" w:rsidRPr="00246BCA" w:rsidRDefault="003812FF" w:rsidP="007E5186">
      <w:pPr>
        <w:rPr>
          <w:rFonts w:cs="Arial"/>
          <w:noProof/>
          <w:szCs w:val="18"/>
          <w:lang w:eastAsia="zh-CN"/>
        </w:rPr>
      </w:pPr>
      <w:r w:rsidRPr="00246BCA">
        <w:rPr>
          <w:rFonts w:cs="Arial"/>
          <w:noProof/>
          <w:szCs w:val="18"/>
        </w:rPr>
        <w:lastRenderedPageBreak/>
        <mc:AlternateContent>
          <mc:Choice Requires="wps">
            <w:drawing>
              <wp:anchor distT="0" distB="0" distL="114300" distR="114300" simplePos="0" relativeHeight="251739136" behindDoc="0" locked="0" layoutInCell="1" allowOverlap="1" wp14:anchorId="19601643" wp14:editId="1642C137">
                <wp:simplePos x="0" y="0"/>
                <wp:positionH relativeFrom="column">
                  <wp:posOffset>2814320</wp:posOffset>
                </wp:positionH>
                <wp:positionV relativeFrom="paragraph">
                  <wp:posOffset>-15875</wp:posOffset>
                </wp:positionV>
                <wp:extent cx="4117340" cy="1424305"/>
                <wp:effectExtent l="4445" t="3175" r="2540" b="1270"/>
                <wp:wrapNone/>
                <wp:docPr id="2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142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FAFF9" w14:textId="77777777" w:rsidR="003B26F2" w:rsidRPr="00997F75" w:rsidRDefault="003B26F2" w:rsidP="007E5186">
                            <w:pPr>
                              <w:pStyle w:val="ListParagraph"/>
                              <w:numPr>
                                <w:ilvl w:val="0"/>
                                <w:numId w:val="7"/>
                              </w:numPr>
                              <w:ind w:left="426" w:hanging="426"/>
                              <w:jc w:val="both"/>
                              <w:rPr>
                                <w:rFonts w:cs="Arial"/>
                                <w:color w:val="575756"/>
                                <w:szCs w:val="14"/>
                              </w:rPr>
                            </w:pPr>
                            <w:r w:rsidRPr="007E5186">
                              <w:rPr>
                                <w:rFonts w:cs="Arial"/>
                                <w:b/>
                                <w:bCs/>
                                <w:color w:val="575756"/>
                                <w:szCs w:val="14"/>
                              </w:rPr>
                              <w:t>For PMT and PML Series (Refer to Fig. 4):</w:t>
                            </w:r>
                            <w:r w:rsidRPr="007E5186">
                              <w:rPr>
                                <w:rFonts w:cs="Arial"/>
                                <w:color w:val="575756"/>
                                <w:szCs w:val="14"/>
                              </w:rPr>
                              <w:t xml:space="preserve"> Only use M3 screw </w:t>
                            </w:r>
                            <w:r w:rsidRPr="00DC37E8">
                              <w:rPr>
                                <w:rFonts w:cs="Arial"/>
                                <w:color w:val="575756"/>
                                <w:szCs w:val="14"/>
                              </w:rPr>
                              <w:t>≤ 6mm</w:t>
                            </w:r>
                            <w:r>
                              <w:rPr>
                                <w:rFonts w:cs="Arial"/>
                                <w:color w:val="575756"/>
                                <w:szCs w:val="14"/>
                              </w:rPr>
                              <w:t xml:space="preserve"> </w:t>
                            </w:r>
                            <w:r w:rsidRPr="007E5186">
                              <w:rPr>
                                <w:rFonts w:cs="Arial"/>
                                <w:color w:val="575756"/>
                                <w:szCs w:val="14"/>
                              </w:rPr>
                              <w:t xml:space="preserve"> </w:t>
                            </w:r>
                            <w:r>
                              <w:rPr>
                                <w:rFonts w:cs="Arial"/>
                                <w:color w:val="575756"/>
                                <w:szCs w:val="14"/>
                              </w:rPr>
                              <w:t xml:space="preserve"> </w:t>
                            </w:r>
                            <w:r w:rsidRPr="00997F75">
                              <w:rPr>
                                <w:rFonts w:cs="Arial"/>
                                <w:color w:val="575756"/>
                                <w:szCs w:val="14"/>
                              </w:rPr>
                              <w:t>(0.</w:t>
                            </w:r>
                            <w:r>
                              <w:rPr>
                                <w:rFonts w:cs="Arial"/>
                                <w:color w:val="575756"/>
                                <w:szCs w:val="14"/>
                              </w:rPr>
                              <w:t>23</w:t>
                            </w:r>
                            <w:r w:rsidRPr="00997F75">
                              <w:rPr>
                                <w:rFonts w:cs="Arial"/>
                                <w:color w:val="575756"/>
                                <w:szCs w:val="14"/>
                              </w:rPr>
                              <w:t xml:space="preserve"> inch) through the base mounting holes. This is to keep a safe distance between the screw and internal components. Recommended mounting tightening torque: 4~7</w:t>
                            </w:r>
                            <w:r w:rsidR="00B9131E">
                              <w:rPr>
                                <w:rFonts w:cs="Arial"/>
                                <w:color w:val="575756"/>
                                <w:szCs w:val="14"/>
                              </w:rPr>
                              <w:t xml:space="preserve"> </w:t>
                            </w:r>
                            <w:r w:rsidRPr="00997F75">
                              <w:rPr>
                                <w:rFonts w:cs="Arial"/>
                                <w:color w:val="575756"/>
                                <w:szCs w:val="14"/>
                              </w:rPr>
                              <w:t>Kgf.cm (3.47~6.08 lbf.in).</w:t>
                            </w:r>
                          </w:p>
                          <w:p w14:paraId="497EAD7C" w14:textId="77777777" w:rsidR="003B26F2" w:rsidRPr="00997F75" w:rsidRDefault="003B26F2" w:rsidP="00893962">
                            <w:pPr>
                              <w:pStyle w:val="ListParagraph"/>
                              <w:numPr>
                                <w:ilvl w:val="0"/>
                                <w:numId w:val="7"/>
                              </w:numPr>
                              <w:ind w:left="426" w:hanging="426"/>
                              <w:jc w:val="both"/>
                              <w:rPr>
                                <w:rFonts w:cs="Arial"/>
                                <w:color w:val="575756"/>
                                <w:szCs w:val="14"/>
                              </w:rPr>
                            </w:pPr>
                            <w:r w:rsidRPr="00997F75">
                              <w:rPr>
                                <w:rFonts w:cs="Arial"/>
                                <w:b/>
                                <w:bCs/>
                                <w:color w:val="575756"/>
                                <w:szCs w:val="14"/>
                              </w:rPr>
                              <w:t>For PMB Series: (Refer to Fig. 3):</w:t>
                            </w:r>
                            <w:r w:rsidRPr="00997F75">
                              <w:rPr>
                                <w:rFonts w:cs="Arial"/>
                                <w:color w:val="575756"/>
                                <w:szCs w:val="14"/>
                              </w:rPr>
                              <w:t xml:space="preserve"> The mounting holes on any mounting accessories for the device should be kept at a diameter of &lt; 6.5</w:t>
                            </w:r>
                            <w:r w:rsidR="00B9131E">
                              <w:rPr>
                                <w:rFonts w:cs="Arial"/>
                                <w:color w:val="575756"/>
                                <w:szCs w:val="14"/>
                              </w:rPr>
                              <w:t xml:space="preserve"> </w:t>
                            </w:r>
                            <w:r w:rsidRPr="00997F75">
                              <w:rPr>
                                <w:rFonts w:cs="Arial"/>
                                <w:color w:val="575756"/>
                                <w:szCs w:val="14"/>
                              </w:rPr>
                              <w:t>mm (0.26 inch). This is to ensure sufficient safety distance between the mounting screw and the components around the mounting holes on the PCBA. Therefore, the diameter of the mounting screw should be kept at &lt; 6.5</w:t>
                            </w:r>
                            <w:r w:rsidR="00B9131E">
                              <w:rPr>
                                <w:rFonts w:cs="Arial"/>
                                <w:color w:val="575756"/>
                                <w:szCs w:val="14"/>
                              </w:rPr>
                              <w:t xml:space="preserve"> </w:t>
                            </w:r>
                            <w:r w:rsidRPr="00997F75">
                              <w:rPr>
                                <w:rFonts w:cs="Arial"/>
                                <w:color w:val="575756"/>
                                <w:szCs w:val="14"/>
                              </w:rPr>
                              <w:t>mm (0.26 inch).</w:t>
                            </w:r>
                          </w:p>
                          <w:p w14:paraId="1BD25992" w14:textId="77777777" w:rsidR="003B26F2" w:rsidRPr="007E5186" w:rsidRDefault="003B26F2" w:rsidP="007E5186">
                            <w:pPr>
                              <w:jc w:val="both"/>
                              <w:rPr>
                                <w:rFonts w:cs="Arial"/>
                                <w:color w:val="575756"/>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id="Text Box 340" o:spid="_x0000_s1031" type="#_x0000_t202" style="position:absolute;margin-left:221.6pt;margin-top:-1.25pt;width:324.2pt;height:11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" filled="f" stroked="f">
                <v:textbox>
                  <w:txbxContent>
                    <w:p w:rsidR="003B26F2" w:rsidRPr="00997F75" w:rsidRDefault="003B26F2" w:rsidP="007E5186">
                      <w:pPr>
                        <w:pStyle w:val="ListParagraph"/>
                        <w:numPr>
                          <w:ilvl w:val="0"/>
                          <w:numId w:val="7"/>
                        </w:numPr>
                        <w:ind w:left="426" w:hanging="426"/>
                        <w:jc w:val="both"/>
                        <w:rPr>
                          <w:rFonts w:cs="Arial"/>
                          <w:color w:val="575756"/>
                          <w:szCs w:val="14"/>
                        </w:rPr>
                      </w:pPr>
                      <w:r w:rsidRPr="007E5186">
                        <w:rPr>
                          <w:rFonts w:cs="Arial"/>
                          <w:b/>
                          <w:bCs/>
                          <w:color w:val="575756"/>
                          <w:szCs w:val="14"/>
                        </w:rPr>
                        <w:t>For PMT and PML Series (Refer to Fig. 4):</w:t>
                      </w:r>
                      <w:r w:rsidRPr="007E5186">
                        <w:rPr>
                          <w:rFonts w:cs="Arial"/>
                          <w:color w:val="575756"/>
                          <w:szCs w:val="14"/>
                        </w:rPr>
                        <w:t xml:space="preserve"> Only use M3 screw </w:t>
                      </w:r>
                      <w:r w:rsidRPr="00DC37E8">
                        <w:rPr>
                          <w:rFonts w:cs="Arial"/>
                          <w:color w:val="575756"/>
                          <w:szCs w:val="14"/>
                        </w:rPr>
                        <w:t>≤ 6mm</w:t>
                      </w:r>
                      <w:proofErr w:type="gramStart"/>
                      <w:r>
                        <w:rPr>
                          <w:rFonts w:cs="Arial"/>
                          <w:color w:val="575756"/>
                          <w:szCs w:val="14"/>
                        </w:rPr>
                        <w:t xml:space="preserve"> </w:t>
                      </w:r>
                      <w:r w:rsidRPr="007E5186">
                        <w:rPr>
                          <w:rFonts w:cs="Arial"/>
                          <w:color w:val="575756"/>
                          <w:szCs w:val="14"/>
                        </w:rPr>
                        <w:t xml:space="preserve"> </w:t>
                      </w:r>
                      <w:r>
                        <w:rPr>
                          <w:rFonts w:cs="Arial"/>
                          <w:color w:val="575756"/>
                          <w:szCs w:val="14"/>
                        </w:rPr>
                        <w:t xml:space="preserve"> </w:t>
                      </w:r>
                      <w:r w:rsidRPr="00997F75">
                        <w:rPr>
                          <w:rFonts w:cs="Arial"/>
                          <w:color w:val="575756"/>
                          <w:szCs w:val="14"/>
                        </w:rPr>
                        <w:t>(</w:t>
                      </w:r>
                      <w:proofErr w:type="gramEnd"/>
                      <w:r w:rsidRPr="00997F75">
                        <w:rPr>
                          <w:rFonts w:cs="Arial"/>
                          <w:color w:val="575756"/>
                          <w:szCs w:val="14"/>
                        </w:rPr>
                        <w:t>0.</w:t>
                      </w:r>
                      <w:r>
                        <w:rPr>
                          <w:rFonts w:cs="Arial"/>
                          <w:color w:val="575756"/>
                          <w:szCs w:val="14"/>
                        </w:rPr>
                        <w:t>23</w:t>
                      </w:r>
                      <w:r w:rsidRPr="00997F75">
                        <w:rPr>
                          <w:rFonts w:cs="Arial"/>
                          <w:color w:val="575756"/>
                          <w:szCs w:val="14"/>
                        </w:rPr>
                        <w:t xml:space="preserve"> inch) through the base mounting holes. This is to keep a safe distance between the screw and internal components. Recommended mounting tightening torque: 4~7</w:t>
                      </w:r>
                      <w:r w:rsidR="00B9131E">
                        <w:rPr>
                          <w:rFonts w:cs="Arial"/>
                          <w:color w:val="575756"/>
                          <w:szCs w:val="14"/>
                        </w:rPr>
                        <w:t xml:space="preserve"> </w:t>
                      </w:r>
                      <w:r w:rsidRPr="00997F75">
                        <w:rPr>
                          <w:rFonts w:cs="Arial"/>
                          <w:color w:val="575756"/>
                          <w:szCs w:val="14"/>
                        </w:rPr>
                        <w:t>Kgf.cm (3.47~6.08 lbf.in).</w:t>
                      </w:r>
                    </w:p>
                    <w:p w:rsidR="003B26F2" w:rsidRPr="00997F75" w:rsidRDefault="003B26F2" w:rsidP="00893962">
                      <w:pPr>
                        <w:pStyle w:val="ListParagraph"/>
                        <w:numPr>
                          <w:ilvl w:val="0"/>
                          <w:numId w:val="7"/>
                        </w:numPr>
                        <w:ind w:left="426" w:hanging="426"/>
                        <w:jc w:val="both"/>
                        <w:rPr>
                          <w:rFonts w:cs="Arial"/>
                          <w:color w:val="575756"/>
                          <w:szCs w:val="14"/>
                        </w:rPr>
                      </w:pPr>
                      <w:r w:rsidRPr="00997F75">
                        <w:rPr>
                          <w:rFonts w:cs="Arial"/>
                          <w:b/>
                          <w:bCs/>
                          <w:color w:val="575756"/>
                          <w:szCs w:val="14"/>
                        </w:rPr>
                        <w:t>For PMB Series: (Refer to Fig. 3):</w:t>
                      </w:r>
                      <w:r w:rsidRPr="00997F75">
                        <w:rPr>
                          <w:rFonts w:cs="Arial"/>
                          <w:color w:val="575756"/>
                          <w:szCs w:val="14"/>
                        </w:rPr>
                        <w:t xml:space="preserve"> The mounting holes on any mounting accessories for the device should be kept at a diameter of &lt; 6.5</w:t>
                      </w:r>
                      <w:r w:rsidR="00B9131E">
                        <w:rPr>
                          <w:rFonts w:cs="Arial"/>
                          <w:color w:val="575756"/>
                          <w:szCs w:val="14"/>
                        </w:rPr>
                        <w:t xml:space="preserve"> </w:t>
                      </w:r>
                      <w:r w:rsidRPr="00997F75">
                        <w:rPr>
                          <w:rFonts w:cs="Arial"/>
                          <w:color w:val="575756"/>
                          <w:szCs w:val="14"/>
                        </w:rPr>
                        <w:t>mm (0.26 inch). This is to ensure sufficient safety distance between the mounting screw and the components around the mounting holes on the PCBA. Therefore, the diameter of the mounting screw should be kept at &lt; 6.5</w:t>
                      </w:r>
                      <w:r w:rsidR="00B9131E">
                        <w:rPr>
                          <w:rFonts w:cs="Arial"/>
                          <w:color w:val="575756"/>
                          <w:szCs w:val="14"/>
                        </w:rPr>
                        <w:t xml:space="preserve"> </w:t>
                      </w:r>
                      <w:r w:rsidRPr="00997F75">
                        <w:rPr>
                          <w:rFonts w:cs="Arial"/>
                          <w:color w:val="575756"/>
                          <w:szCs w:val="14"/>
                        </w:rPr>
                        <w:t>mm (0.26 inch).</w:t>
                      </w:r>
                    </w:p>
                    <w:p w:rsidR="003B26F2" w:rsidRPr="007E5186" w:rsidRDefault="003B26F2" w:rsidP="007E5186">
                      <w:pPr>
                        <w:jc w:val="both"/>
                        <w:rPr>
                          <w:rFonts w:cs="Arial"/>
                          <w:color w:val="575756"/>
                          <w:szCs w:val="14"/>
                        </w:rPr>
                      </w:pPr>
                    </w:p>
                  </w:txbxContent>
                </v:textbox>
              </v:shape>
            </w:pict>
          </mc:Fallback>
        </mc:AlternateContent>
      </w:r>
      <w:r w:rsidR="00D65647" w:rsidRPr="00246BCA">
        <w:rPr>
          <w:rFonts w:cs="Arial"/>
          <w:noProof/>
          <w:szCs w:val="18"/>
        </w:rPr>
        <w:drawing>
          <wp:inline distT="0" distB="0" distL="0" distR="0" wp14:anchorId="19FB094A" wp14:editId="4EA01919">
            <wp:extent cx="1901825" cy="14922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1825" cy="1492250"/>
                    </a:xfrm>
                    <a:prstGeom prst="rect">
                      <a:avLst/>
                    </a:prstGeom>
                    <a:noFill/>
                    <a:ln>
                      <a:noFill/>
                    </a:ln>
                  </pic:spPr>
                </pic:pic>
              </a:graphicData>
            </a:graphic>
          </wp:inline>
        </w:drawing>
      </w:r>
    </w:p>
    <w:p w14:paraId="575EDBEA" w14:textId="77777777" w:rsidR="007E5186" w:rsidRPr="00246BCA" w:rsidRDefault="007E5186" w:rsidP="007E5186">
      <w:pPr>
        <w:spacing w:before="120"/>
        <w:jc w:val="both"/>
        <w:rPr>
          <w:rFonts w:cs="Arial"/>
          <w:b/>
          <w:bCs/>
          <w:color w:val="575756"/>
          <w:szCs w:val="18"/>
        </w:rPr>
      </w:pPr>
      <w:r w:rsidRPr="00246BCA">
        <w:rPr>
          <w:rFonts w:cs="Arial"/>
          <w:b/>
          <w:bCs/>
          <w:color w:val="575756"/>
          <w:szCs w:val="18"/>
        </w:rPr>
        <w:t>Fig. 4</w:t>
      </w:r>
      <w:r w:rsidRPr="00246BCA">
        <w:rPr>
          <w:rFonts w:cs="Arial"/>
          <w:b/>
          <w:bCs/>
          <w:color w:val="575756"/>
          <w:szCs w:val="18"/>
        </w:rPr>
        <w:tab/>
        <w:t>Mounting Screw</w:t>
      </w:r>
    </w:p>
    <w:p w14:paraId="6D2779C5" w14:textId="77777777" w:rsidR="007E5186" w:rsidRPr="00246BCA" w:rsidRDefault="007E5186" w:rsidP="007E5186">
      <w:pPr>
        <w:rPr>
          <w:rFonts w:cs="Arial"/>
          <w:color w:val="004379"/>
          <w:szCs w:val="18"/>
        </w:rPr>
      </w:pPr>
    </w:p>
    <w:p w14:paraId="1E776BA3" w14:textId="77777777" w:rsidR="007E5186" w:rsidRPr="00246BCA" w:rsidRDefault="007E5186" w:rsidP="007E5186">
      <w:pPr>
        <w:rPr>
          <w:rFonts w:cs="Arial"/>
          <w:color w:val="004379"/>
          <w:szCs w:val="18"/>
        </w:rPr>
      </w:pPr>
    </w:p>
    <w:p w14:paraId="6669036F" w14:textId="77777777" w:rsidR="007E5186" w:rsidRPr="00246BCA" w:rsidRDefault="007E5186" w:rsidP="007E5186">
      <w:pPr>
        <w:pStyle w:val="Heading2"/>
        <w:spacing w:after="120"/>
        <w:rPr>
          <w:rFonts w:cs="Arial"/>
          <w:sz w:val="18"/>
          <w:szCs w:val="18"/>
        </w:rPr>
      </w:pPr>
      <w:r w:rsidRPr="00246BCA">
        <w:rPr>
          <w:rFonts w:cs="Arial"/>
          <w:sz w:val="18"/>
          <w:szCs w:val="18"/>
        </w:rPr>
        <w:t>Safety Instructions</w:t>
      </w:r>
    </w:p>
    <w:p w14:paraId="65B5B481"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If user’s mounting orientation is not according to the recommended mounting orientations, please consult Delta for further information.</w:t>
      </w:r>
    </w:p>
    <w:p w14:paraId="06DAAA62"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L frame (PML) and Open frame (PMB) options are to be manufactured by Delta and not to be reconfigured by users from the standard enclosed configuration.</w:t>
      </w:r>
    </w:p>
    <w:p w14:paraId="0DC72C33"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The device is not recommended to be placed on low thermal conductive surface. For example, plastics.</w:t>
      </w:r>
    </w:p>
    <w:p w14:paraId="2CF755A7"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The enclosure of the device can become very hot depending on the ambient temperature and load of the power supply. Do not touch the device while it is in operation or immediately after power is turned OFF. Risk of burning!</w:t>
      </w:r>
    </w:p>
    <w:p w14:paraId="279DB931"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Do not touch the terminals while power is being supplied. Risk of electric shock.</w:t>
      </w:r>
    </w:p>
    <w:p w14:paraId="68D65840"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 xml:space="preserve">Prevent any foreign metal, </w:t>
      </w:r>
      <w:proofErr w:type="gramStart"/>
      <w:r w:rsidRPr="00246BCA">
        <w:rPr>
          <w:rFonts w:cs="Arial"/>
          <w:color w:val="575756"/>
          <w:szCs w:val="18"/>
        </w:rPr>
        <w:t>particles</w:t>
      </w:r>
      <w:proofErr w:type="gramEnd"/>
      <w:r w:rsidRPr="00246BCA">
        <w:rPr>
          <w:rFonts w:cs="Arial"/>
          <w:color w:val="575756"/>
          <w:szCs w:val="18"/>
        </w:rPr>
        <w:t xml:space="preserve"> or conductors from entering the device through the openings during installation.</w:t>
      </w:r>
      <w:r w:rsidRPr="00246BCA">
        <w:rPr>
          <w:rFonts w:cs="Arial"/>
          <w:color w:val="575756"/>
          <w:szCs w:val="18"/>
        </w:rPr>
        <w:br/>
        <w:t>It may cause electric shock, safety hazard, fire and/or product failure.</w:t>
      </w:r>
    </w:p>
    <w:p w14:paraId="02048C16"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The power supply must be mounted by metal screws onto a grounded metal surface. It is highly recommended that the Earth terminal on the connector be connected to the grounded surface.</w:t>
      </w:r>
    </w:p>
    <w:p w14:paraId="037ECCA3" w14:textId="77777777" w:rsidR="007E5186" w:rsidRPr="00246BCA" w:rsidRDefault="007E5186" w:rsidP="007E5186">
      <w:pPr>
        <w:pStyle w:val="ListParagraph"/>
        <w:numPr>
          <w:ilvl w:val="0"/>
          <w:numId w:val="22"/>
        </w:numPr>
        <w:ind w:left="426" w:hanging="426"/>
        <w:jc w:val="both"/>
        <w:rPr>
          <w:rFonts w:cs="Arial"/>
          <w:color w:val="575756"/>
          <w:szCs w:val="18"/>
        </w:rPr>
      </w:pPr>
      <w:r w:rsidRPr="00246BCA">
        <w:rPr>
          <w:rFonts w:cs="Arial"/>
          <w:color w:val="575756"/>
          <w:szCs w:val="18"/>
        </w:rPr>
        <w:t>Warning (For Standard Terminal Block and Front Face Terminal Block products): When connecting the device, secure Earth connection before connecting L and N. When disconnecting the device, remove L and N connections before removing the Earth connection.</w:t>
      </w:r>
    </w:p>
    <w:p w14:paraId="327D35E0" w14:textId="77777777" w:rsidR="007E5186" w:rsidRPr="00246BCA" w:rsidRDefault="007E5186" w:rsidP="007E5186">
      <w:pPr>
        <w:rPr>
          <w:rFonts w:cs="Arial"/>
          <w:szCs w:val="18"/>
        </w:rPr>
      </w:pPr>
    </w:p>
    <w:p w14:paraId="0888A6BD" w14:textId="77777777" w:rsidR="006F74CD" w:rsidRPr="00246BCA" w:rsidRDefault="006F74CD" w:rsidP="007E5186">
      <w:pPr>
        <w:rPr>
          <w:rFonts w:cs="Arial"/>
          <w:szCs w:val="18"/>
        </w:rPr>
      </w:pPr>
    </w:p>
    <w:p w14:paraId="7D71591D" w14:textId="77777777" w:rsidR="006F74CD" w:rsidRPr="00246BCA" w:rsidRDefault="006F74CD" w:rsidP="007E5186">
      <w:pPr>
        <w:rPr>
          <w:rFonts w:cs="Arial"/>
          <w:szCs w:val="18"/>
        </w:rPr>
      </w:pPr>
    </w:p>
    <w:p w14:paraId="0074BBCA" w14:textId="77777777" w:rsidR="006F74CD" w:rsidRPr="00246BCA" w:rsidRDefault="006F74CD" w:rsidP="007E5186">
      <w:pPr>
        <w:rPr>
          <w:rFonts w:cs="Arial"/>
          <w:szCs w:val="18"/>
        </w:rPr>
      </w:pPr>
    </w:p>
    <w:p w14:paraId="1954F533" w14:textId="77777777" w:rsidR="006F74CD" w:rsidRPr="00246BCA" w:rsidRDefault="006F74CD" w:rsidP="007E5186">
      <w:pPr>
        <w:rPr>
          <w:rFonts w:cs="Arial"/>
          <w:szCs w:val="18"/>
        </w:rPr>
      </w:pPr>
    </w:p>
    <w:p w14:paraId="6B4F5D93" w14:textId="77777777" w:rsidR="006F74CD" w:rsidRPr="00246BCA" w:rsidRDefault="006F74CD" w:rsidP="007E5186">
      <w:pPr>
        <w:rPr>
          <w:rFonts w:cs="Arial"/>
          <w:szCs w:val="18"/>
        </w:rPr>
      </w:pPr>
    </w:p>
    <w:p w14:paraId="5EC5B0A5" w14:textId="77777777" w:rsidR="006F74CD" w:rsidRPr="00246BCA" w:rsidRDefault="006F74CD" w:rsidP="007E5186">
      <w:pPr>
        <w:rPr>
          <w:rFonts w:cs="Arial"/>
          <w:szCs w:val="18"/>
        </w:rPr>
      </w:pPr>
    </w:p>
    <w:p w14:paraId="6116A340" w14:textId="77777777" w:rsidR="006F74CD" w:rsidRPr="00246BCA" w:rsidRDefault="006F74CD" w:rsidP="007E5186">
      <w:pPr>
        <w:rPr>
          <w:rFonts w:cs="Arial"/>
          <w:szCs w:val="18"/>
        </w:rPr>
      </w:pPr>
    </w:p>
    <w:p w14:paraId="3C81AB03" w14:textId="77777777" w:rsidR="006F74CD" w:rsidRPr="00246BCA" w:rsidRDefault="006F74CD" w:rsidP="007E5186">
      <w:pPr>
        <w:rPr>
          <w:rFonts w:cs="Arial"/>
          <w:szCs w:val="18"/>
        </w:rPr>
      </w:pPr>
    </w:p>
    <w:p w14:paraId="558A66FC" w14:textId="77777777" w:rsidR="006F74CD" w:rsidRPr="00246BCA" w:rsidRDefault="006F74CD" w:rsidP="007E5186">
      <w:pPr>
        <w:rPr>
          <w:rFonts w:cs="Arial"/>
          <w:szCs w:val="18"/>
        </w:rPr>
      </w:pPr>
    </w:p>
    <w:p w14:paraId="399DA3AB" w14:textId="77777777" w:rsidR="006F74CD" w:rsidRPr="00246BCA" w:rsidRDefault="006F74CD" w:rsidP="007E5186">
      <w:pPr>
        <w:rPr>
          <w:rFonts w:cs="Arial"/>
          <w:szCs w:val="18"/>
        </w:rPr>
      </w:pPr>
    </w:p>
    <w:p w14:paraId="6F9CB3F4" w14:textId="77777777" w:rsidR="006F74CD" w:rsidRPr="00246BCA" w:rsidRDefault="006F74CD" w:rsidP="007E5186">
      <w:pPr>
        <w:rPr>
          <w:rFonts w:cs="Arial"/>
          <w:szCs w:val="18"/>
        </w:rPr>
      </w:pPr>
    </w:p>
    <w:p w14:paraId="69B099DD" w14:textId="77777777" w:rsidR="006F74CD" w:rsidRPr="00246BCA" w:rsidRDefault="006F74CD" w:rsidP="007E5186">
      <w:pPr>
        <w:rPr>
          <w:rFonts w:cs="Arial"/>
          <w:szCs w:val="18"/>
        </w:rPr>
      </w:pPr>
    </w:p>
    <w:p w14:paraId="370BA7CD" w14:textId="77777777" w:rsidR="006F74CD" w:rsidRPr="00246BCA" w:rsidRDefault="006F74CD" w:rsidP="007E5186">
      <w:pPr>
        <w:rPr>
          <w:rFonts w:cs="Arial"/>
          <w:szCs w:val="18"/>
        </w:rPr>
      </w:pPr>
    </w:p>
    <w:p w14:paraId="55312842" w14:textId="77777777" w:rsidR="006F74CD" w:rsidRPr="00246BCA" w:rsidRDefault="006F74CD" w:rsidP="007E5186">
      <w:pPr>
        <w:rPr>
          <w:rFonts w:cs="Arial"/>
          <w:szCs w:val="18"/>
        </w:rPr>
      </w:pPr>
    </w:p>
    <w:p w14:paraId="59E23C13" w14:textId="77777777" w:rsidR="006F74CD" w:rsidRPr="00246BCA" w:rsidRDefault="006F74CD" w:rsidP="007E5186">
      <w:pPr>
        <w:rPr>
          <w:rFonts w:cs="Arial"/>
          <w:szCs w:val="18"/>
        </w:rPr>
      </w:pPr>
    </w:p>
    <w:p w14:paraId="57278569" w14:textId="77777777" w:rsidR="006F74CD" w:rsidRPr="00246BCA" w:rsidRDefault="006F74CD" w:rsidP="007E5186">
      <w:pPr>
        <w:rPr>
          <w:rFonts w:cs="Arial"/>
          <w:szCs w:val="18"/>
        </w:rPr>
      </w:pPr>
    </w:p>
    <w:p w14:paraId="2235E530" w14:textId="77777777" w:rsidR="006F74CD" w:rsidRPr="00246BCA" w:rsidRDefault="006F74CD" w:rsidP="007E5186">
      <w:pPr>
        <w:rPr>
          <w:rFonts w:cs="Arial"/>
          <w:szCs w:val="18"/>
        </w:rPr>
      </w:pPr>
    </w:p>
    <w:p w14:paraId="08A62654" w14:textId="77777777" w:rsidR="006F74CD" w:rsidRPr="00246BCA" w:rsidRDefault="006F74CD" w:rsidP="007E5186">
      <w:pPr>
        <w:rPr>
          <w:rFonts w:cs="Arial"/>
          <w:szCs w:val="18"/>
        </w:rPr>
      </w:pPr>
    </w:p>
    <w:p w14:paraId="6919075B" w14:textId="77777777" w:rsidR="006F74CD" w:rsidRPr="00246BCA" w:rsidRDefault="006F74CD" w:rsidP="007E5186">
      <w:pPr>
        <w:rPr>
          <w:rFonts w:cs="Arial"/>
          <w:szCs w:val="18"/>
        </w:rPr>
      </w:pPr>
    </w:p>
    <w:p w14:paraId="003C19A9" w14:textId="77777777" w:rsidR="006F74CD" w:rsidRPr="00246BCA" w:rsidRDefault="006F74CD" w:rsidP="007E5186">
      <w:pPr>
        <w:rPr>
          <w:rFonts w:cs="Arial"/>
          <w:szCs w:val="18"/>
        </w:rPr>
      </w:pPr>
    </w:p>
    <w:p w14:paraId="1CB11594" w14:textId="77777777" w:rsidR="006F74CD" w:rsidRPr="00246BCA" w:rsidRDefault="006F74CD" w:rsidP="007E5186">
      <w:pPr>
        <w:rPr>
          <w:rFonts w:cs="Arial"/>
          <w:szCs w:val="18"/>
        </w:rPr>
      </w:pPr>
    </w:p>
    <w:p w14:paraId="5095968C" w14:textId="77777777" w:rsidR="006F74CD" w:rsidRPr="00246BCA" w:rsidRDefault="006F74CD" w:rsidP="007E5186">
      <w:pPr>
        <w:rPr>
          <w:rFonts w:cs="Arial"/>
          <w:szCs w:val="18"/>
        </w:rPr>
      </w:pPr>
    </w:p>
    <w:p w14:paraId="15BD6189" w14:textId="77777777" w:rsidR="006F74CD" w:rsidRPr="00246BCA" w:rsidRDefault="006F74CD" w:rsidP="007E5186">
      <w:pPr>
        <w:rPr>
          <w:rFonts w:cs="Arial"/>
          <w:szCs w:val="18"/>
        </w:rPr>
      </w:pPr>
    </w:p>
    <w:p w14:paraId="1D539518" w14:textId="77777777" w:rsidR="006F74CD" w:rsidRPr="00246BCA" w:rsidRDefault="006F74CD" w:rsidP="007E5186">
      <w:pPr>
        <w:rPr>
          <w:rFonts w:cs="Arial"/>
          <w:szCs w:val="18"/>
        </w:rPr>
      </w:pPr>
    </w:p>
    <w:p w14:paraId="2A8B88C5" w14:textId="77777777" w:rsidR="006F74CD" w:rsidRPr="00246BCA" w:rsidRDefault="006F74CD" w:rsidP="007E5186">
      <w:pPr>
        <w:rPr>
          <w:rFonts w:cs="Arial"/>
          <w:szCs w:val="18"/>
        </w:rPr>
      </w:pPr>
    </w:p>
    <w:p w14:paraId="460AB93E" w14:textId="77777777" w:rsidR="006F74CD" w:rsidRPr="00246BCA" w:rsidRDefault="006F74CD" w:rsidP="007E5186">
      <w:pPr>
        <w:rPr>
          <w:rFonts w:cs="Arial"/>
          <w:szCs w:val="18"/>
        </w:rPr>
      </w:pPr>
    </w:p>
    <w:p w14:paraId="24716AE6" w14:textId="77777777" w:rsidR="006F74CD" w:rsidRPr="00246BCA" w:rsidRDefault="006F74CD" w:rsidP="007E5186">
      <w:pPr>
        <w:rPr>
          <w:rFonts w:cs="Arial"/>
          <w:szCs w:val="18"/>
        </w:rPr>
      </w:pPr>
    </w:p>
    <w:p w14:paraId="2E1EB832" w14:textId="77777777" w:rsidR="006F74CD" w:rsidRPr="00246BCA" w:rsidRDefault="006F74CD" w:rsidP="007E5186">
      <w:pPr>
        <w:rPr>
          <w:rFonts w:cs="Arial"/>
          <w:szCs w:val="18"/>
        </w:rPr>
      </w:pPr>
    </w:p>
    <w:p w14:paraId="6B8D2A4E" w14:textId="77777777" w:rsidR="006F74CD" w:rsidRPr="00246BCA" w:rsidRDefault="006F74CD" w:rsidP="007E5186">
      <w:pPr>
        <w:rPr>
          <w:rFonts w:cs="Arial"/>
          <w:szCs w:val="18"/>
        </w:rPr>
      </w:pPr>
    </w:p>
    <w:p w14:paraId="219CF1DE" w14:textId="77777777" w:rsidR="006F74CD" w:rsidRPr="00246BCA" w:rsidRDefault="006F74CD" w:rsidP="007E5186">
      <w:pPr>
        <w:rPr>
          <w:rFonts w:cs="Arial"/>
          <w:szCs w:val="18"/>
        </w:rPr>
      </w:pPr>
    </w:p>
    <w:p w14:paraId="1CF78B1F" w14:textId="77777777" w:rsidR="007E5186" w:rsidRPr="00246BCA" w:rsidRDefault="007E5186" w:rsidP="007E5186">
      <w:pPr>
        <w:rPr>
          <w:rFonts w:cs="Arial"/>
          <w:szCs w:val="18"/>
        </w:rPr>
      </w:pPr>
    </w:p>
    <w:p w14:paraId="5FA0E3F3" w14:textId="77777777" w:rsidR="00FA1BEA" w:rsidRPr="00246BCA" w:rsidRDefault="00FC1F00" w:rsidP="00C61B18">
      <w:pPr>
        <w:pStyle w:val="Heading1"/>
      </w:pPr>
      <w:r w:rsidRPr="00246BCA">
        <w:lastRenderedPageBreak/>
        <w:t>Functions</w:t>
      </w:r>
    </w:p>
    <w:p w14:paraId="3A55CA41" w14:textId="77777777" w:rsidR="00FC1F00" w:rsidRPr="00246BCA" w:rsidRDefault="00FC1F00" w:rsidP="00C61B18">
      <w:pPr>
        <w:pStyle w:val="Heading2"/>
        <w:spacing w:after="120"/>
      </w:pPr>
      <w:r w:rsidRPr="00246BCA">
        <w:t>Start-up Time</w:t>
      </w:r>
    </w:p>
    <w:p w14:paraId="083CE573" w14:textId="77777777" w:rsidR="00E66FF9" w:rsidRPr="00246BCA" w:rsidRDefault="00FC1F00" w:rsidP="009271E1">
      <w:pPr>
        <w:rPr>
          <w:rFonts w:cs="Arial Unicode MS"/>
          <w:color w:val="575756"/>
          <w:szCs w:val="18"/>
        </w:rPr>
      </w:pPr>
      <w:r w:rsidRPr="00246BCA">
        <w:rPr>
          <w:rFonts w:cs="Arial Unicode MS"/>
          <w:color w:val="575756"/>
          <w:szCs w:val="18"/>
        </w:rPr>
        <w:t>The time required for the o</w:t>
      </w:r>
      <w:r w:rsidR="00FD1D33" w:rsidRPr="00246BCA">
        <w:rPr>
          <w:rFonts w:cs="Arial Unicode MS"/>
          <w:color w:val="575756"/>
          <w:szCs w:val="18"/>
        </w:rPr>
        <w:t>utput voltage to reach 90% of its final steady state</w:t>
      </w:r>
      <w:r w:rsidRPr="00246BCA">
        <w:rPr>
          <w:rFonts w:cs="Arial Unicode MS"/>
          <w:color w:val="575756"/>
          <w:szCs w:val="18"/>
        </w:rPr>
        <w:t xml:space="preserve"> set value, after the input voltage is applied.</w:t>
      </w:r>
    </w:p>
    <w:p w14:paraId="233B2B58" w14:textId="77777777" w:rsidR="00FC1F00" w:rsidRPr="00246BCA" w:rsidRDefault="00FC1F00" w:rsidP="00FC1F00">
      <w:pPr>
        <w:jc w:val="both"/>
        <w:rPr>
          <w:rFonts w:cs="Arial Unicode MS"/>
          <w:color w:val="004379"/>
          <w:szCs w:val="18"/>
        </w:rPr>
      </w:pPr>
    </w:p>
    <w:p w14:paraId="2FFA9C25" w14:textId="77777777" w:rsidR="009271E1" w:rsidRPr="00246BCA" w:rsidRDefault="009271E1" w:rsidP="00FC1F00">
      <w:pPr>
        <w:jc w:val="both"/>
        <w:rPr>
          <w:rFonts w:cs="Arial Unicode MS"/>
          <w:color w:val="004379"/>
          <w:szCs w:val="18"/>
        </w:rPr>
      </w:pPr>
    </w:p>
    <w:p w14:paraId="3C4514BA" w14:textId="77777777" w:rsidR="00FC1F00" w:rsidRPr="00246BCA" w:rsidRDefault="00FC1F00" w:rsidP="00C61B18">
      <w:pPr>
        <w:pStyle w:val="Heading2"/>
        <w:spacing w:after="120"/>
      </w:pPr>
      <w:r w:rsidRPr="00246BCA">
        <w:t>Rise Time</w:t>
      </w:r>
    </w:p>
    <w:p w14:paraId="413902E1" w14:textId="77777777" w:rsidR="00FC1F00" w:rsidRPr="00246BCA" w:rsidRDefault="00FC1F00" w:rsidP="00D70B90">
      <w:pPr>
        <w:rPr>
          <w:rFonts w:cs="Arial Unicode MS"/>
          <w:color w:val="575756"/>
          <w:szCs w:val="18"/>
        </w:rPr>
      </w:pPr>
      <w:r w:rsidRPr="00246BCA">
        <w:rPr>
          <w:rFonts w:cs="Arial Unicode MS"/>
          <w:color w:val="575756"/>
          <w:szCs w:val="18"/>
        </w:rPr>
        <w:t>The time required for the output voltage to change from 10% to 90% of its</w:t>
      </w:r>
      <w:r w:rsidR="00FD1D33" w:rsidRPr="00246BCA">
        <w:rPr>
          <w:rFonts w:cs="Arial Unicode MS"/>
          <w:color w:val="575756"/>
          <w:szCs w:val="18"/>
        </w:rPr>
        <w:t xml:space="preserve"> final steady state</w:t>
      </w:r>
      <w:r w:rsidRPr="00246BCA">
        <w:rPr>
          <w:rFonts w:cs="Arial Unicode MS"/>
          <w:color w:val="575756"/>
          <w:szCs w:val="18"/>
        </w:rPr>
        <w:t xml:space="preserve"> set value.</w:t>
      </w:r>
    </w:p>
    <w:p w14:paraId="43304D60" w14:textId="77777777" w:rsidR="00FC1F00" w:rsidRPr="00246BCA" w:rsidRDefault="00FC1F00" w:rsidP="00D70B90">
      <w:pPr>
        <w:rPr>
          <w:rFonts w:cs="Arial Unicode MS"/>
          <w:color w:val="575756"/>
          <w:szCs w:val="18"/>
        </w:rPr>
      </w:pPr>
    </w:p>
    <w:p w14:paraId="2F153B56" w14:textId="77777777" w:rsidR="00FC1F00" w:rsidRPr="00246BCA" w:rsidRDefault="00FC1F00" w:rsidP="00D70B90">
      <w:pPr>
        <w:rPr>
          <w:rFonts w:cs="Arial Unicode MS"/>
          <w:color w:val="575756"/>
          <w:szCs w:val="18"/>
        </w:rPr>
      </w:pPr>
    </w:p>
    <w:p w14:paraId="5C921574" w14:textId="77777777" w:rsidR="00FC1F00" w:rsidRPr="00246BCA" w:rsidRDefault="00FC1F00" w:rsidP="00C61B18">
      <w:pPr>
        <w:pStyle w:val="Heading2"/>
        <w:spacing w:after="120"/>
      </w:pPr>
      <w:r w:rsidRPr="00246BCA">
        <w:t>Hold-up Time</w:t>
      </w:r>
    </w:p>
    <w:p w14:paraId="6B4DDA5B" w14:textId="77777777" w:rsidR="00FD1D33" w:rsidRPr="00246BCA" w:rsidRDefault="00FD1D33" w:rsidP="00FD1D33">
      <w:pPr>
        <w:rPr>
          <w:rFonts w:cs="Arial Unicode MS"/>
          <w:color w:val="575756"/>
          <w:szCs w:val="18"/>
        </w:rPr>
      </w:pPr>
      <w:r w:rsidRPr="00246BCA">
        <w:rPr>
          <w:rFonts w:cs="Arial Unicode MS"/>
          <w:color w:val="575756"/>
          <w:szCs w:val="18"/>
        </w:rPr>
        <w:t>Time between the collapse of the AC input voltage, and the output falling to 95% of its steady state set value.</w:t>
      </w:r>
    </w:p>
    <w:p w14:paraId="24BEBF62" w14:textId="77777777" w:rsidR="00FC1F00" w:rsidRPr="00246BCA" w:rsidRDefault="00FC1F00" w:rsidP="00D70B90">
      <w:pPr>
        <w:rPr>
          <w:rFonts w:cs="Arial Unicode MS"/>
          <w:color w:val="575756"/>
          <w:szCs w:val="18"/>
        </w:rPr>
      </w:pPr>
    </w:p>
    <w:p w14:paraId="44C0E2DA" w14:textId="77777777" w:rsidR="005B311B" w:rsidRPr="00246BCA" w:rsidRDefault="005B311B" w:rsidP="00D70B90">
      <w:pPr>
        <w:rPr>
          <w:rFonts w:cs="Arial Unicode MS"/>
          <w:color w:val="575756"/>
          <w:szCs w:val="18"/>
        </w:rPr>
      </w:pPr>
    </w:p>
    <w:p w14:paraId="36CB8D47" w14:textId="77777777" w:rsidR="005B311B" w:rsidRPr="00246BCA" w:rsidRDefault="005B311B" w:rsidP="005B311B">
      <w:pPr>
        <w:rPr>
          <w:rFonts w:cs="Arial Unicode MS"/>
          <w:b/>
          <w:bCs/>
          <w:color w:val="575756"/>
          <w:szCs w:val="18"/>
        </w:rPr>
      </w:pPr>
      <w:r w:rsidRPr="00246BCA">
        <w:rPr>
          <w:rFonts w:ascii="Kozuka Gothic Pro R" w:eastAsia="Kozuka Gothic Pro R" w:hAnsi="Kozuka Gothic Pro R" w:cs="Arial"/>
          <w:color w:val="575756"/>
          <w:szCs w:val="18"/>
        </w:rPr>
        <w:t>■</w:t>
      </w:r>
      <w:r w:rsidRPr="00246BCA">
        <w:rPr>
          <w:rFonts w:cs="Arial Unicode MS"/>
          <w:color w:val="575756"/>
          <w:szCs w:val="18"/>
        </w:rPr>
        <w:t xml:space="preserve"> </w:t>
      </w:r>
      <w:r w:rsidRPr="00246BCA">
        <w:rPr>
          <w:rFonts w:cs="Arial Unicode MS"/>
          <w:b/>
          <w:bCs/>
          <w:color w:val="575756"/>
          <w:szCs w:val="18"/>
        </w:rPr>
        <w:t>Graph illustrating the Start-up Time, Rise Time, and Hold-up Time</w:t>
      </w:r>
    </w:p>
    <w:p w14:paraId="39F7AC98" w14:textId="77777777" w:rsidR="005B311B" w:rsidRPr="00246BCA" w:rsidRDefault="00643CAD" w:rsidP="00D70B90">
      <w:pPr>
        <w:rPr>
          <w:rFonts w:cs="Arial Unicode MS"/>
          <w:color w:val="575756"/>
          <w:szCs w:val="18"/>
        </w:rPr>
      </w:pPr>
      <w:r w:rsidRPr="00246BCA">
        <w:rPr>
          <w:noProof/>
        </w:rPr>
        <w:drawing>
          <wp:inline distT="0" distB="0" distL="0" distR="0" wp14:anchorId="6EEFBD47" wp14:editId="7E3D4DE4">
            <wp:extent cx="6840855" cy="19983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40855" cy="1998345"/>
                    </a:xfrm>
                    <a:prstGeom prst="rect">
                      <a:avLst/>
                    </a:prstGeom>
                  </pic:spPr>
                </pic:pic>
              </a:graphicData>
            </a:graphic>
          </wp:inline>
        </w:drawing>
      </w:r>
    </w:p>
    <w:p w14:paraId="6DA507DA" w14:textId="77777777" w:rsidR="005B311B" w:rsidRPr="00246BCA" w:rsidRDefault="005B311B" w:rsidP="00D70B90">
      <w:pPr>
        <w:rPr>
          <w:rFonts w:cs="Arial Unicode MS"/>
          <w:color w:val="575756"/>
          <w:szCs w:val="18"/>
        </w:rPr>
      </w:pPr>
    </w:p>
    <w:p w14:paraId="6F2B1EB8" w14:textId="77777777" w:rsidR="005B311B" w:rsidRPr="00246BCA" w:rsidRDefault="005B311B" w:rsidP="00D70B90">
      <w:pPr>
        <w:rPr>
          <w:rFonts w:cs="Arial Unicode MS"/>
          <w:color w:val="575756"/>
          <w:szCs w:val="18"/>
        </w:rPr>
      </w:pPr>
    </w:p>
    <w:p w14:paraId="644661AB" w14:textId="77777777" w:rsidR="00033C41" w:rsidRPr="00246BCA" w:rsidRDefault="00033C41" w:rsidP="00D70B90">
      <w:pPr>
        <w:rPr>
          <w:rFonts w:cs="Arial Unicode MS"/>
          <w:color w:val="575756"/>
          <w:szCs w:val="18"/>
        </w:rPr>
      </w:pPr>
    </w:p>
    <w:p w14:paraId="7B1DBB74" w14:textId="77777777" w:rsidR="005A337D" w:rsidRPr="00246BCA" w:rsidRDefault="005A337D" w:rsidP="000F59FD">
      <w:pPr>
        <w:rPr>
          <w:rFonts w:cs="Arial Unicode MS"/>
          <w:color w:val="575756"/>
          <w:szCs w:val="18"/>
        </w:rPr>
        <w:sectPr w:rsidR="005A337D" w:rsidRPr="00246BCA" w:rsidSect="008869A4">
          <w:headerReference w:type="default" r:id="rId37"/>
          <w:footerReference w:type="default" r:id="rId38"/>
          <w:pgSz w:w="11907" w:h="16840" w:code="9"/>
          <w:pgMar w:top="2380" w:right="567" w:bottom="567" w:left="567" w:header="272" w:footer="329" w:gutter="0"/>
          <w:cols w:space="720"/>
          <w:docGrid w:linePitch="360"/>
        </w:sectPr>
      </w:pPr>
    </w:p>
    <w:p w14:paraId="3EAD4548" w14:textId="77777777" w:rsidR="005A337D" w:rsidRPr="00246BCA" w:rsidRDefault="005A337D" w:rsidP="00C61B18">
      <w:pPr>
        <w:pStyle w:val="Heading2"/>
        <w:spacing w:after="120"/>
      </w:pPr>
      <w:r w:rsidRPr="00246BCA">
        <w:t>Inrush Current</w:t>
      </w:r>
    </w:p>
    <w:p w14:paraId="1847A39D" w14:textId="77777777" w:rsidR="00C74AA7" w:rsidRPr="00246BCA" w:rsidRDefault="005A337D" w:rsidP="005A337D">
      <w:pPr>
        <w:jc w:val="both"/>
        <w:rPr>
          <w:rFonts w:cs="Arial Unicode MS"/>
          <w:color w:val="575756"/>
          <w:szCs w:val="18"/>
        </w:rPr>
      </w:pPr>
      <w:r w:rsidRPr="00246BCA">
        <w:rPr>
          <w:rFonts w:cs="Arial Unicode MS"/>
          <w:color w:val="575756"/>
          <w:szCs w:val="18"/>
        </w:rPr>
        <w:t>Inrush current is the peak, instantaneous, input current measured and, occurs when the input voltage is first applied. For AC input voltages, the maximum peak value of inrush current will occur during the first half cycle of the applied AC voltage. This peak value decreases exponentially during subsequent cycles of AC voltage.</w:t>
      </w:r>
    </w:p>
    <w:p w14:paraId="0F5C8A51" w14:textId="77777777" w:rsidR="00001844" w:rsidRPr="00246BCA" w:rsidRDefault="00001844" w:rsidP="005A337D">
      <w:pPr>
        <w:jc w:val="both"/>
        <w:rPr>
          <w:rFonts w:cs="Arial Unicode MS"/>
          <w:color w:val="575756"/>
          <w:szCs w:val="18"/>
        </w:rPr>
      </w:pPr>
    </w:p>
    <w:p w14:paraId="6C32F574" w14:textId="77777777" w:rsidR="00C74AA7" w:rsidRPr="00246BCA" w:rsidRDefault="00643CAD" w:rsidP="00C74AA7">
      <w:pPr>
        <w:jc w:val="center"/>
        <w:rPr>
          <w:rFonts w:cs="Arial Unicode MS"/>
          <w:color w:val="575756"/>
          <w:szCs w:val="18"/>
          <w:lang w:val="en-GB"/>
        </w:rPr>
      </w:pPr>
      <w:r w:rsidRPr="00246BCA">
        <w:rPr>
          <w:noProof/>
        </w:rPr>
        <w:drawing>
          <wp:inline distT="0" distB="0" distL="0" distR="0" wp14:anchorId="10E222D6" wp14:editId="4E5F1AB9">
            <wp:extent cx="3329940" cy="2182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29940" cy="2182495"/>
                    </a:xfrm>
                    <a:prstGeom prst="rect">
                      <a:avLst/>
                    </a:prstGeom>
                  </pic:spPr>
                </pic:pic>
              </a:graphicData>
            </a:graphic>
          </wp:inline>
        </w:drawing>
      </w:r>
    </w:p>
    <w:p w14:paraId="79FF4D89" w14:textId="77777777" w:rsidR="00C74AA7" w:rsidRPr="00246BCA" w:rsidRDefault="00C74AA7" w:rsidP="00C74AA7">
      <w:pPr>
        <w:jc w:val="center"/>
        <w:rPr>
          <w:rFonts w:cs="Arial Unicode MS"/>
          <w:color w:val="575756"/>
          <w:szCs w:val="18"/>
          <w:lang w:val="en-GB"/>
        </w:rPr>
      </w:pPr>
    </w:p>
    <w:p w14:paraId="524E7E46" w14:textId="77777777" w:rsidR="00C74AA7" w:rsidRPr="00246BCA" w:rsidRDefault="00C74AA7" w:rsidP="00643CAD">
      <w:pPr>
        <w:jc w:val="both"/>
        <w:rPr>
          <w:lang w:val="en-GB"/>
        </w:rPr>
      </w:pPr>
    </w:p>
    <w:p w14:paraId="284F26DC" w14:textId="77777777" w:rsidR="005B311B" w:rsidRPr="00246BCA" w:rsidRDefault="005B311B" w:rsidP="00643CAD">
      <w:pPr>
        <w:jc w:val="both"/>
        <w:rPr>
          <w:color w:val="004379"/>
          <w:sz w:val="20"/>
          <w:szCs w:val="20"/>
        </w:rPr>
      </w:pPr>
    </w:p>
    <w:p w14:paraId="7F92A12E" w14:textId="77777777" w:rsidR="005B311B" w:rsidRPr="00246BCA" w:rsidRDefault="005B311B" w:rsidP="00643CAD">
      <w:pPr>
        <w:jc w:val="both"/>
        <w:rPr>
          <w:color w:val="004379"/>
          <w:sz w:val="20"/>
          <w:szCs w:val="20"/>
        </w:rPr>
      </w:pPr>
    </w:p>
    <w:p w14:paraId="373E6B0E" w14:textId="77777777" w:rsidR="0027117E" w:rsidRPr="00246BCA" w:rsidRDefault="0027117E" w:rsidP="00C61B18">
      <w:pPr>
        <w:pStyle w:val="Heading2"/>
        <w:spacing w:after="120"/>
      </w:pPr>
      <w:r w:rsidRPr="00246BCA">
        <w:t>Dynamic Response</w:t>
      </w:r>
    </w:p>
    <w:p w14:paraId="709DCFF9" w14:textId="77777777" w:rsidR="0027117E" w:rsidRPr="00246BCA" w:rsidRDefault="0027117E" w:rsidP="0027117E">
      <w:pPr>
        <w:spacing w:after="120"/>
        <w:jc w:val="both"/>
        <w:rPr>
          <w:rFonts w:cs="Arial Unicode MS"/>
          <w:color w:val="575756"/>
          <w:szCs w:val="18"/>
        </w:rPr>
      </w:pPr>
      <w:r w:rsidRPr="00246BCA">
        <w:rPr>
          <w:rFonts w:cs="Arial Unicode MS"/>
          <w:color w:val="575756"/>
          <w:szCs w:val="18"/>
        </w:rPr>
        <w:t xml:space="preserve">The power supply output voltage will </w:t>
      </w:r>
      <w:proofErr w:type="gramStart"/>
      <w:r w:rsidRPr="00246BCA">
        <w:rPr>
          <w:rFonts w:cs="Arial Unicode MS"/>
          <w:color w:val="575756"/>
          <w:szCs w:val="18"/>
        </w:rPr>
        <w:t>remains</w:t>
      </w:r>
      <w:proofErr w:type="gramEnd"/>
      <w:r w:rsidRPr="00246BCA">
        <w:rPr>
          <w:rFonts w:cs="Arial Unicode MS"/>
          <w:color w:val="575756"/>
          <w:szCs w:val="18"/>
        </w:rPr>
        <w:t xml:space="preserve"> within </w:t>
      </w:r>
      <w:r w:rsidRPr="00246BCA">
        <w:rPr>
          <w:rFonts w:cs="Arial"/>
          <w:color w:val="575756"/>
          <w:szCs w:val="18"/>
        </w:rPr>
        <w:t>±</w:t>
      </w:r>
      <w:r w:rsidR="00B9131E" w:rsidRPr="00246BCA">
        <w:rPr>
          <w:rFonts w:cs="Arial"/>
          <w:color w:val="575756"/>
          <w:szCs w:val="18"/>
        </w:rPr>
        <w:t xml:space="preserve"> </w:t>
      </w:r>
      <w:r w:rsidRPr="00246BCA">
        <w:rPr>
          <w:rFonts w:cs="Arial Unicode MS"/>
          <w:color w:val="575756"/>
          <w:szCs w:val="18"/>
        </w:rPr>
        <w:t>5% of its steady state value, when su</w:t>
      </w:r>
      <w:r w:rsidR="005B311B" w:rsidRPr="00246BCA">
        <w:rPr>
          <w:rFonts w:cs="Arial Unicode MS"/>
          <w:color w:val="575756"/>
          <w:szCs w:val="18"/>
        </w:rPr>
        <w:t xml:space="preserve">bjected to a dynamic load from </w:t>
      </w:r>
      <w:r w:rsidRPr="00246BCA">
        <w:rPr>
          <w:rFonts w:cs="Arial Unicode MS"/>
          <w:color w:val="575756"/>
          <w:szCs w:val="18"/>
        </w:rPr>
        <w:t>0 to 100% of its rated current.</w:t>
      </w:r>
    </w:p>
    <w:p w14:paraId="71408621" w14:textId="77777777" w:rsidR="00180DD8" w:rsidRPr="00246BCA" w:rsidRDefault="00180DD8" w:rsidP="00180DD8">
      <w:pPr>
        <w:pStyle w:val="ListParagraph"/>
        <w:numPr>
          <w:ilvl w:val="0"/>
          <w:numId w:val="26"/>
        </w:numPr>
        <w:rPr>
          <w:b/>
          <w:bCs/>
        </w:rPr>
      </w:pPr>
      <w:r w:rsidRPr="00246BCA">
        <w:rPr>
          <w:b/>
          <w:bCs/>
        </w:rPr>
        <w:t>50% duty cycle / 5</w:t>
      </w:r>
      <w:r w:rsidR="003579D1" w:rsidRPr="00246BCA">
        <w:rPr>
          <w:b/>
          <w:bCs/>
        </w:rPr>
        <w:t xml:space="preserve"> </w:t>
      </w:r>
      <w:r w:rsidRPr="00246BCA">
        <w:rPr>
          <w:b/>
          <w:bCs/>
        </w:rPr>
        <w:t>Hz to 1</w:t>
      </w:r>
      <w:r w:rsidR="003579D1" w:rsidRPr="00246BCA">
        <w:rPr>
          <w:b/>
          <w:bCs/>
        </w:rPr>
        <w:t xml:space="preserve"> </w:t>
      </w:r>
      <w:proofErr w:type="spellStart"/>
      <w:r w:rsidRPr="00246BCA">
        <w:rPr>
          <w:b/>
          <w:bCs/>
        </w:rPr>
        <w:t>KHz</w:t>
      </w:r>
      <w:proofErr w:type="spellEnd"/>
    </w:p>
    <w:p w14:paraId="536697CC" w14:textId="77777777" w:rsidR="00180DD8" w:rsidRPr="00246BCA" w:rsidRDefault="00180DD8" w:rsidP="0027117E">
      <w:pPr>
        <w:spacing w:after="120"/>
        <w:jc w:val="both"/>
        <w:rPr>
          <w:rFonts w:cs="Arial Unicode MS"/>
          <w:color w:val="575756"/>
          <w:szCs w:val="18"/>
        </w:rPr>
      </w:pPr>
    </w:p>
    <w:p w14:paraId="21DA5809" w14:textId="77777777" w:rsidR="0027117E" w:rsidRPr="00246BCA" w:rsidRDefault="00180DD8" w:rsidP="00180DD8">
      <w:pPr>
        <w:rPr>
          <w:rFonts w:cs="Arial Unicode MS"/>
          <w:color w:val="575756"/>
          <w:szCs w:val="18"/>
          <w:lang w:val="en-GB"/>
        </w:rPr>
      </w:pPr>
      <w:r w:rsidRPr="00246BCA">
        <w:rPr>
          <w:noProof/>
        </w:rPr>
        <w:drawing>
          <wp:inline distT="0" distB="0" distL="0" distR="0" wp14:anchorId="319100C7" wp14:editId="22D79668">
            <wp:extent cx="2880000" cy="170306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0" cy="1703066"/>
                    </a:xfrm>
                    <a:prstGeom prst="rect">
                      <a:avLst/>
                    </a:prstGeom>
                    <a:ln>
                      <a:noFill/>
                    </a:ln>
                  </pic:spPr>
                </pic:pic>
              </a:graphicData>
            </a:graphic>
          </wp:inline>
        </w:drawing>
      </w:r>
    </w:p>
    <w:p w14:paraId="50700C76" w14:textId="77777777" w:rsidR="0027117E" w:rsidRPr="00246BCA" w:rsidRDefault="0027117E" w:rsidP="0027117E">
      <w:pPr>
        <w:jc w:val="both"/>
        <w:rPr>
          <w:rFonts w:cs="Arial Unicode MS"/>
          <w:color w:val="575756"/>
          <w:szCs w:val="18"/>
          <w:lang w:val="en-GB"/>
        </w:rPr>
      </w:pPr>
    </w:p>
    <w:p w14:paraId="759AF7BC" w14:textId="77777777" w:rsidR="0027117E" w:rsidRPr="00246BCA" w:rsidRDefault="0027117E" w:rsidP="0027117E">
      <w:pPr>
        <w:jc w:val="both"/>
        <w:rPr>
          <w:rFonts w:cs="Arial Unicode MS"/>
          <w:color w:val="575756"/>
          <w:szCs w:val="18"/>
          <w:lang w:val="en-GB"/>
        </w:rPr>
      </w:pPr>
    </w:p>
    <w:p w14:paraId="551EE493" w14:textId="77777777" w:rsidR="005B311B" w:rsidRPr="00246BCA" w:rsidRDefault="005B311B">
      <w:pPr>
        <w:rPr>
          <w:rFonts w:cs="Arial Unicode MS"/>
          <w:color w:val="004379"/>
          <w:sz w:val="20"/>
          <w:szCs w:val="20"/>
        </w:rPr>
      </w:pPr>
      <w:r w:rsidRPr="00246BCA">
        <w:rPr>
          <w:rFonts w:cs="Arial Unicode MS"/>
          <w:color w:val="004379"/>
          <w:sz w:val="20"/>
          <w:szCs w:val="20"/>
        </w:rPr>
        <w:br w:type="page"/>
      </w:r>
    </w:p>
    <w:p w14:paraId="1D33D038" w14:textId="77777777" w:rsidR="00C02B8A" w:rsidRPr="00246BCA" w:rsidRDefault="00C02B8A" w:rsidP="00C61B18">
      <w:pPr>
        <w:pStyle w:val="Heading2"/>
        <w:spacing w:after="120"/>
      </w:pPr>
      <w:r w:rsidRPr="00246BCA">
        <w:lastRenderedPageBreak/>
        <w:t>Overload &amp; Overcurrent Protections</w:t>
      </w:r>
      <w:r w:rsidR="004B0511" w:rsidRPr="00246BCA">
        <w:t xml:space="preserve"> (Auto-Recovery)</w:t>
      </w:r>
    </w:p>
    <w:p w14:paraId="67C7AEA3" w14:textId="77777777" w:rsidR="00E43D34" w:rsidRPr="00246BCA" w:rsidRDefault="00C02B8A" w:rsidP="00C02B8A">
      <w:pPr>
        <w:jc w:val="both"/>
        <w:rPr>
          <w:rFonts w:cs="Arial Unicode MS"/>
          <w:color w:val="575756"/>
          <w:szCs w:val="18"/>
        </w:rPr>
      </w:pPr>
      <w:r w:rsidRPr="00246BCA">
        <w:rPr>
          <w:rFonts w:cs="Arial Unicode MS"/>
          <w:color w:val="575756"/>
          <w:szCs w:val="18"/>
        </w:rPr>
        <w:t xml:space="preserve">The power supply’s Overload (OLP) and Overcurrent (OCP) Protections will be activated when output current exceeds </w:t>
      </w:r>
      <w:r w:rsidR="00FE285E" w:rsidRPr="00246BCA">
        <w:rPr>
          <w:rFonts w:cs="Arial Unicode MS"/>
          <w:color w:val="575756"/>
          <w:szCs w:val="18"/>
        </w:rPr>
        <w:t>120</w:t>
      </w:r>
      <w:r w:rsidRPr="00246BCA">
        <w:rPr>
          <w:rFonts w:cs="Arial Unicode MS"/>
          <w:color w:val="575756"/>
          <w:szCs w:val="18"/>
        </w:rPr>
        <w:t>% of I</w:t>
      </w:r>
      <w:r w:rsidRPr="00246BCA">
        <w:rPr>
          <w:rFonts w:cs="Arial Unicode MS"/>
          <w:color w:val="575756"/>
          <w:szCs w:val="18"/>
          <w:vertAlign w:val="subscript"/>
        </w:rPr>
        <w:t>O</w:t>
      </w:r>
      <w:r w:rsidRPr="00246BCA">
        <w:rPr>
          <w:rFonts w:cs="Arial Unicode MS"/>
          <w:color w:val="575756"/>
          <w:szCs w:val="18"/>
        </w:rPr>
        <w:t xml:space="preserve"> (Max load). In such occurrence, the V</w:t>
      </w:r>
      <w:r w:rsidRPr="00246BCA">
        <w:rPr>
          <w:rFonts w:cs="Arial Unicode MS"/>
          <w:color w:val="575756"/>
          <w:szCs w:val="18"/>
          <w:vertAlign w:val="subscript"/>
        </w:rPr>
        <w:t>O</w:t>
      </w:r>
      <w:r w:rsidRPr="00246BCA">
        <w:rPr>
          <w:rFonts w:cs="Arial Unicode MS"/>
          <w:color w:val="575756"/>
          <w:szCs w:val="18"/>
        </w:rPr>
        <w:t xml:space="preserve"> will start to droop and once the power supply has reached its maximum power limit, the protection is </w:t>
      </w:r>
      <w:proofErr w:type="gramStart"/>
      <w:r w:rsidRPr="00246BCA">
        <w:rPr>
          <w:rFonts w:cs="Arial Unicode MS"/>
          <w:color w:val="575756"/>
          <w:szCs w:val="18"/>
        </w:rPr>
        <w:t>activated</w:t>
      </w:r>
      <w:proofErr w:type="gramEnd"/>
      <w:r w:rsidRPr="00246BCA">
        <w:rPr>
          <w:rFonts w:cs="Arial Unicode MS"/>
          <w:color w:val="575756"/>
          <w:szCs w:val="18"/>
        </w:rPr>
        <w:t xml:space="preserve"> and the power supply will go into “Hiccup mode” (Auto-Recovery). The power supply will recover once the fault condition of the OLP and OCP is </w:t>
      </w:r>
      <w:proofErr w:type="gramStart"/>
      <w:r w:rsidRPr="00246BCA">
        <w:rPr>
          <w:rFonts w:cs="Arial Unicode MS"/>
          <w:color w:val="575756"/>
          <w:szCs w:val="18"/>
        </w:rPr>
        <w:t>removed</w:t>
      </w:r>
      <w:proofErr w:type="gramEnd"/>
      <w:r w:rsidRPr="00246BCA">
        <w:rPr>
          <w:rFonts w:cs="Arial Unicode MS"/>
          <w:color w:val="575756"/>
          <w:szCs w:val="18"/>
        </w:rPr>
        <w:t xml:space="preserve"> and I</w:t>
      </w:r>
      <w:r w:rsidRPr="00246BCA">
        <w:rPr>
          <w:rFonts w:cs="Arial Unicode MS"/>
          <w:color w:val="575756"/>
          <w:szCs w:val="18"/>
          <w:vertAlign w:val="subscript"/>
        </w:rPr>
        <w:t>O</w:t>
      </w:r>
      <w:r w:rsidRPr="00246BCA">
        <w:rPr>
          <w:rFonts w:cs="Arial Unicode MS"/>
          <w:color w:val="575756"/>
          <w:szCs w:val="18"/>
        </w:rPr>
        <w:t xml:space="preserve"> is back within the specifications.</w:t>
      </w:r>
    </w:p>
    <w:p w14:paraId="72838931" w14:textId="77777777" w:rsidR="0027117E" w:rsidRPr="00246BCA" w:rsidRDefault="0027117E" w:rsidP="00C02B8A">
      <w:pPr>
        <w:jc w:val="both"/>
        <w:rPr>
          <w:rFonts w:cs="Arial Unicode MS"/>
          <w:color w:val="575756"/>
          <w:szCs w:val="18"/>
        </w:rPr>
      </w:pPr>
    </w:p>
    <w:p w14:paraId="3B32FECF" w14:textId="77777777" w:rsidR="00E43D34" w:rsidRPr="00246BCA" w:rsidRDefault="009271E1" w:rsidP="0027117E">
      <w:pPr>
        <w:jc w:val="center"/>
        <w:rPr>
          <w:rFonts w:cs="Arial Unicode MS"/>
          <w:color w:val="575756"/>
          <w:szCs w:val="18"/>
        </w:rPr>
      </w:pPr>
      <w:r w:rsidRPr="00246BCA">
        <w:rPr>
          <w:noProof/>
        </w:rPr>
        <w:drawing>
          <wp:inline distT="0" distB="0" distL="0" distR="0" wp14:anchorId="43B1CB87" wp14:editId="16D9D948">
            <wp:extent cx="3329940" cy="15278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29940" cy="1527810"/>
                    </a:xfrm>
                    <a:prstGeom prst="rect">
                      <a:avLst/>
                    </a:prstGeom>
                  </pic:spPr>
                </pic:pic>
              </a:graphicData>
            </a:graphic>
          </wp:inline>
        </w:drawing>
      </w:r>
    </w:p>
    <w:p w14:paraId="2E661528" w14:textId="77777777" w:rsidR="0027117E" w:rsidRPr="00246BCA" w:rsidRDefault="0027117E" w:rsidP="0027117E">
      <w:pPr>
        <w:jc w:val="center"/>
        <w:rPr>
          <w:rFonts w:cs="Arial Unicode MS"/>
          <w:color w:val="575756"/>
          <w:szCs w:val="18"/>
        </w:rPr>
      </w:pPr>
    </w:p>
    <w:p w14:paraId="1D465DB9" w14:textId="77777777" w:rsidR="009576C6" w:rsidRPr="00246BCA" w:rsidRDefault="009576C6" w:rsidP="009576C6">
      <w:pPr>
        <w:jc w:val="both"/>
        <w:rPr>
          <w:rFonts w:cs="Arial Unicode MS"/>
          <w:color w:val="575756"/>
          <w:szCs w:val="18"/>
          <w:lang w:val="en-GB"/>
        </w:rPr>
      </w:pPr>
      <w:r w:rsidRPr="00246BCA">
        <w:rPr>
          <w:rFonts w:cs="Arial Unicode MS"/>
          <w:color w:val="575756"/>
          <w:szCs w:val="18"/>
          <w:lang w:val="en-GB"/>
        </w:rPr>
        <w:t>It is not recommended to prolong the duration of I</w:t>
      </w:r>
      <w:r w:rsidRPr="00246BCA">
        <w:rPr>
          <w:rFonts w:cs="Arial Unicode MS"/>
          <w:color w:val="575756"/>
          <w:szCs w:val="18"/>
          <w:vertAlign w:val="subscript"/>
          <w:lang w:val="en-GB"/>
        </w:rPr>
        <w:t>O</w:t>
      </w:r>
      <w:r w:rsidRPr="00246BCA">
        <w:rPr>
          <w:rFonts w:cs="Arial Unicode MS"/>
          <w:color w:val="575756"/>
          <w:szCs w:val="18"/>
          <w:lang w:val="en-GB"/>
        </w:rPr>
        <w:t xml:space="preserve"> when it is &lt;120% but &gt;100%, since it may cause damage to the PSU.</w:t>
      </w:r>
    </w:p>
    <w:p w14:paraId="2F8652E8" w14:textId="77777777" w:rsidR="009576C6" w:rsidRPr="00246BCA" w:rsidRDefault="009576C6" w:rsidP="009576C6">
      <w:pPr>
        <w:jc w:val="both"/>
        <w:rPr>
          <w:rFonts w:cs="Arial Unicode MS"/>
          <w:color w:val="575756"/>
          <w:szCs w:val="18"/>
          <w:lang w:val="en-GB"/>
        </w:rPr>
      </w:pPr>
    </w:p>
    <w:p w14:paraId="4F2759CF" w14:textId="77777777" w:rsidR="009271E1" w:rsidRPr="00246BCA" w:rsidRDefault="009271E1" w:rsidP="009576C6">
      <w:pPr>
        <w:jc w:val="both"/>
        <w:rPr>
          <w:rFonts w:cs="Arial Unicode MS"/>
          <w:color w:val="575756"/>
          <w:szCs w:val="18"/>
          <w:lang w:val="en-GB"/>
        </w:rPr>
      </w:pPr>
    </w:p>
    <w:p w14:paraId="33AD37A3" w14:textId="77777777" w:rsidR="009271E1" w:rsidRPr="00246BCA" w:rsidRDefault="009271E1" w:rsidP="009271E1">
      <w:pPr>
        <w:pStyle w:val="Heading2"/>
        <w:spacing w:after="120"/>
      </w:pPr>
      <w:r w:rsidRPr="00246BCA">
        <w:t>Short Circuit Protection (Auto-Recovery)</w:t>
      </w:r>
    </w:p>
    <w:p w14:paraId="173C2F1A" w14:textId="77777777" w:rsidR="009271E1" w:rsidRPr="00246BCA" w:rsidRDefault="009271E1" w:rsidP="009271E1">
      <w:pPr>
        <w:jc w:val="both"/>
        <w:rPr>
          <w:rFonts w:cs="Arial Unicode MS"/>
          <w:color w:val="575756"/>
          <w:szCs w:val="18"/>
        </w:rPr>
      </w:pPr>
      <w:r w:rsidRPr="00246BCA">
        <w:rPr>
          <w:rFonts w:cs="Arial Unicode MS"/>
          <w:color w:val="575756"/>
          <w:szCs w:val="18"/>
        </w:rPr>
        <w:t>The power supply’s output OLP/OCP function also provides protection against short circuits. When a short circuit is applied, the output current will operate in “Hiccup mode”, as shown in the illustration in the OLP/OCP section on this page. The power supply will return to normal operation after the short circuit is removed.</w:t>
      </w:r>
    </w:p>
    <w:p w14:paraId="7AE7A579" w14:textId="77777777" w:rsidR="009271E1" w:rsidRPr="00246BCA" w:rsidRDefault="009271E1" w:rsidP="009271E1">
      <w:pPr>
        <w:jc w:val="both"/>
        <w:rPr>
          <w:rFonts w:cs="Arial Unicode MS"/>
          <w:color w:val="575756"/>
          <w:szCs w:val="18"/>
        </w:rPr>
      </w:pPr>
    </w:p>
    <w:p w14:paraId="23C41988" w14:textId="77777777" w:rsidR="00D46309" w:rsidRPr="00246BCA" w:rsidRDefault="009271E1" w:rsidP="00C61B18">
      <w:pPr>
        <w:pStyle w:val="Heading2"/>
        <w:spacing w:after="120"/>
      </w:pPr>
      <w:r w:rsidRPr="00246BCA">
        <w:br w:type="column"/>
      </w:r>
      <w:r w:rsidR="00D46309" w:rsidRPr="00246BCA">
        <w:t>Overvoltage Protection</w:t>
      </w:r>
      <w:r w:rsidR="00FB55CA" w:rsidRPr="00246BCA">
        <w:t xml:space="preserve"> (Auto-Recovery)</w:t>
      </w:r>
    </w:p>
    <w:p w14:paraId="35143293" w14:textId="77777777" w:rsidR="00D46309" w:rsidRPr="00246BCA" w:rsidRDefault="00D46309" w:rsidP="00D46309">
      <w:pPr>
        <w:jc w:val="both"/>
        <w:rPr>
          <w:rFonts w:cs="Arial Unicode MS"/>
          <w:color w:val="575756"/>
          <w:szCs w:val="18"/>
        </w:rPr>
      </w:pPr>
      <w:r w:rsidRPr="00246BCA">
        <w:rPr>
          <w:rFonts w:cs="Arial Unicode MS"/>
          <w:color w:val="575756"/>
          <w:szCs w:val="18"/>
        </w:rPr>
        <w:t xml:space="preserve">The power supply’s overvoltage circuit will be activated when its internal feedback circuit fails. The output voltage shall not exceed its specifications defined on Page 3 under “Protections”. </w:t>
      </w:r>
    </w:p>
    <w:p w14:paraId="62E505C5" w14:textId="77777777" w:rsidR="00D46309" w:rsidRPr="00246BCA" w:rsidRDefault="00D46309" w:rsidP="00D46309">
      <w:pPr>
        <w:jc w:val="both"/>
        <w:rPr>
          <w:rFonts w:cs="Arial Unicode MS"/>
          <w:color w:val="575756"/>
          <w:szCs w:val="18"/>
        </w:rPr>
      </w:pPr>
    </w:p>
    <w:p w14:paraId="071B44A4" w14:textId="77777777" w:rsidR="00D46309" w:rsidRPr="00246BCA" w:rsidRDefault="00643CAD" w:rsidP="00D46309">
      <w:pPr>
        <w:jc w:val="center"/>
        <w:rPr>
          <w:rFonts w:cs="Arial Unicode MS"/>
          <w:color w:val="575756"/>
          <w:szCs w:val="18"/>
        </w:rPr>
      </w:pPr>
      <w:r w:rsidRPr="00246BCA">
        <w:rPr>
          <w:noProof/>
        </w:rPr>
        <w:drawing>
          <wp:inline distT="0" distB="0" distL="0" distR="0" wp14:anchorId="3E714D76" wp14:editId="1BB58B73">
            <wp:extent cx="3329940" cy="103949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29940" cy="1039495"/>
                    </a:xfrm>
                    <a:prstGeom prst="rect">
                      <a:avLst/>
                    </a:prstGeom>
                  </pic:spPr>
                </pic:pic>
              </a:graphicData>
            </a:graphic>
          </wp:inline>
        </w:drawing>
      </w:r>
    </w:p>
    <w:p w14:paraId="3C24F489" w14:textId="77777777" w:rsidR="00D46309" w:rsidRPr="00246BCA" w:rsidRDefault="00D46309" w:rsidP="00D46309">
      <w:pPr>
        <w:jc w:val="both"/>
        <w:rPr>
          <w:rFonts w:cs="Arial Unicode MS"/>
          <w:color w:val="575756"/>
          <w:szCs w:val="18"/>
        </w:rPr>
      </w:pPr>
    </w:p>
    <w:p w14:paraId="70C60502" w14:textId="77777777" w:rsidR="009271E1" w:rsidRPr="00246BCA" w:rsidRDefault="009271E1" w:rsidP="00D46309">
      <w:pPr>
        <w:jc w:val="both"/>
        <w:rPr>
          <w:rFonts w:cs="Arial Unicode MS"/>
          <w:color w:val="575756"/>
          <w:szCs w:val="18"/>
        </w:rPr>
      </w:pPr>
    </w:p>
    <w:p w14:paraId="77BB0460" w14:textId="77777777" w:rsidR="00D46309" w:rsidRPr="00246BCA" w:rsidRDefault="00D46309" w:rsidP="00C61B18">
      <w:pPr>
        <w:pStyle w:val="Heading2"/>
        <w:spacing w:after="120"/>
      </w:pPr>
      <w:r w:rsidRPr="00246BCA">
        <w:t>Over Temperature Protection</w:t>
      </w:r>
      <w:r w:rsidR="00FB55CA" w:rsidRPr="00246BCA">
        <w:t xml:space="preserve"> (Auto-Recovery)</w:t>
      </w:r>
    </w:p>
    <w:p w14:paraId="5CA3D162" w14:textId="77777777" w:rsidR="000967F5" w:rsidRPr="00246BCA" w:rsidRDefault="009576C6" w:rsidP="0075656A">
      <w:pPr>
        <w:spacing w:after="120"/>
        <w:jc w:val="both"/>
        <w:rPr>
          <w:rFonts w:cs="Arial Unicode MS"/>
          <w:color w:val="575756"/>
          <w:szCs w:val="18"/>
        </w:rPr>
        <w:sectPr w:rsidR="000967F5" w:rsidRPr="00246BCA" w:rsidSect="005A337D">
          <w:type w:val="continuous"/>
          <w:pgSz w:w="11907" w:h="16840" w:code="9"/>
          <w:pgMar w:top="2380" w:right="567" w:bottom="567" w:left="567" w:header="272" w:footer="329" w:gutter="0"/>
          <w:cols w:num="2" w:space="284"/>
          <w:docGrid w:linePitch="360"/>
        </w:sectPr>
      </w:pPr>
      <w:r w:rsidRPr="00246BCA">
        <w:rPr>
          <w:rFonts w:cs="Arial Unicode MS"/>
          <w:color w:val="575756"/>
          <w:szCs w:val="18"/>
        </w:rPr>
        <w:t>As described in load de-rating section, the power supply also has Over Temperature Protection (OTP). In the event of a higher operating temperature at 100% load, the power supply will run into OTP when the operating temperature is beyond what is recommended in the de-rating graph. When activated, the output voltage will go into bouncing mode until the temperature drops to its normal operating temperature as rec</w:t>
      </w:r>
      <w:r w:rsidR="00C41191" w:rsidRPr="00246BCA">
        <w:rPr>
          <w:rFonts w:cs="Arial Unicode MS"/>
          <w:color w:val="575756"/>
          <w:szCs w:val="18"/>
        </w:rPr>
        <w:t>ommended in the de-rating graph</w:t>
      </w:r>
    </w:p>
    <w:p w14:paraId="13A475D8" w14:textId="77777777" w:rsidR="000967F5" w:rsidRPr="00246BCA" w:rsidRDefault="000967F5" w:rsidP="000967F5">
      <w:pPr>
        <w:jc w:val="both"/>
        <w:rPr>
          <w:rFonts w:cs="Arial Unicode MS"/>
          <w:color w:val="575756"/>
          <w:szCs w:val="18"/>
        </w:rPr>
        <w:sectPr w:rsidR="000967F5" w:rsidRPr="00246BCA" w:rsidSect="0075656A">
          <w:type w:val="continuous"/>
          <w:pgSz w:w="11907" w:h="16840" w:code="9"/>
          <w:pgMar w:top="2380" w:right="567" w:bottom="567" w:left="567" w:header="272" w:footer="329" w:gutter="0"/>
          <w:cols w:space="284"/>
          <w:docGrid w:linePitch="360"/>
        </w:sectPr>
      </w:pPr>
    </w:p>
    <w:p w14:paraId="27499FC2" w14:textId="77777777" w:rsidR="0075656A" w:rsidRPr="00246BCA" w:rsidRDefault="0075656A" w:rsidP="00C61B18">
      <w:pPr>
        <w:pStyle w:val="Heading1"/>
      </w:pPr>
      <w:r w:rsidRPr="00246BCA">
        <w:t>Others</w:t>
      </w:r>
    </w:p>
    <w:p w14:paraId="4E82A978" w14:textId="77777777" w:rsidR="0075656A" w:rsidRPr="00246BCA" w:rsidRDefault="0075656A" w:rsidP="0075656A">
      <w:pPr>
        <w:rPr>
          <w:rFonts w:cs="Arial Unicode MS"/>
          <w:color w:val="575756"/>
          <w:szCs w:val="18"/>
        </w:rPr>
        <w:sectPr w:rsidR="0075656A" w:rsidRPr="00246BCA" w:rsidSect="0075656A">
          <w:type w:val="continuous"/>
          <w:pgSz w:w="11907" w:h="16840" w:code="9"/>
          <w:pgMar w:top="2380" w:right="567" w:bottom="567" w:left="567" w:header="272" w:footer="329" w:gutter="0"/>
          <w:cols w:space="284"/>
          <w:docGrid w:linePitch="360"/>
        </w:sectPr>
      </w:pPr>
    </w:p>
    <w:p w14:paraId="05AC5230" w14:textId="77777777" w:rsidR="00180DD8" w:rsidRPr="00246BCA" w:rsidRDefault="00180DD8" w:rsidP="00180DD8">
      <w:pPr>
        <w:pStyle w:val="Heading2"/>
        <w:spacing w:after="120"/>
        <w:rPr>
          <w:rFonts w:cs="Browallia New"/>
          <w:szCs w:val="25"/>
        </w:rPr>
      </w:pPr>
      <w:r w:rsidRPr="00246BCA">
        <w:rPr>
          <w:rFonts w:cs="Browallia New"/>
          <w:szCs w:val="25"/>
        </w:rPr>
        <w:t>Attention</w:t>
      </w:r>
    </w:p>
    <w:p w14:paraId="3ED9BD00" w14:textId="77777777" w:rsidR="00180DD8" w:rsidRPr="00246BCA" w:rsidRDefault="00180DD8" w:rsidP="00180DD8">
      <w:pPr>
        <w:rPr>
          <w:rFonts w:cs="Arial Unicode MS"/>
          <w:szCs w:val="18"/>
          <w:lang w:val="en-GB"/>
        </w:rPr>
      </w:pPr>
      <w:r w:rsidRPr="00246BCA">
        <w:rPr>
          <w:rFonts w:cs="Arial Unicode MS"/>
          <w:szCs w:val="18"/>
          <w:lang w:val="en-GB"/>
        </w:rPr>
        <w:t xml:space="preserve">Delta provides all information in the datasheets on an “AS IS” basis and does not offer any kind of warranty through the information for using the product. In the event of any discrepancy between the information in the </w:t>
      </w:r>
      <w:proofErr w:type="spellStart"/>
      <w:r w:rsidRPr="00246BCA">
        <w:rPr>
          <w:rFonts w:cs="Arial Unicode MS"/>
          <w:szCs w:val="18"/>
          <w:lang w:val="en-GB"/>
        </w:rPr>
        <w:t>catalog</w:t>
      </w:r>
      <w:proofErr w:type="spellEnd"/>
      <w:r w:rsidRPr="00246BCA">
        <w:rPr>
          <w:rFonts w:cs="Arial Unicode MS"/>
          <w:szCs w:val="18"/>
          <w:lang w:val="en-GB"/>
        </w:rPr>
        <w:t xml:space="preserve"> and datasheets, the datasheets shall prevail (please refer to www.DeltaPSU.com for the latest datasheets information). Delta shall have no liability of indemnification for any claim or action arising from any error for the provided information in the datasheets. Customer shall take its responsibility for evaluation of using the product before placing an order with Delta.</w:t>
      </w:r>
    </w:p>
    <w:p w14:paraId="4234805E" w14:textId="77777777" w:rsidR="00180DD8" w:rsidRPr="00246BCA" w:rsidRDefault="00180DD8" w:rsidP="00180DD8">
      <w:pPr>
        <w:rPr>
          <w:rFonts w:cs="Arial Unicode MS"/>
          <w:szCs w:val="18"/>
          <w:lang w:val="en-GB"/>
        </w:rPr>
      </w:pPr>
    </w:p>
    <w:p w14:paraId="732D680B" w14:textId="77777777" w:rsidR="00EA0761" w:rsidRPr="00246BCA" w:rsidRDefault="00180DD8" w:rsidP="00EA0761">
      <w:pPr>
        <w:rPr>
          <w:rFonts w:cs="Arial Unicode MS"/>
          <w:szCs w:val="18"/>
          <w:lang w:val="en-GB"/>
        </w:rPr>
      </w:pPr>
      <w:r w:rsidRPr="00246BCA">
        <w:rPr>
          <w:rFonts w:cs="Arial Unicode MS"/>
          <w:szCs w:val="18"/>
          <w:lang w:val="en-GB"/>
        </w:rPr>
        <w:t>Delta reserves the right to make changes to the information described in the</w:t>
      </w:r>
      <w:r w:rsidR="00EA0761" w:rsidRPr="00246BCA">
        <w:rPr>
          <w:rFonts w:cs="Arial Unicode MS"/>
          <w:szCs w:val="18"/>
          <w:lang w:val="en-GB"/>
        </w:rPr>
        <w:t xml:space="preserve"> datasheets without notice.</w:t>
      </w:r>
    </w:p>
    <w:p w14:paraId="2FFD5C4B" w14:textId="77777777" w:rsidR="00E21B73" w:rsidRPr="00246BCA" w:rsidRDefault="00E21B73" w:rsidP="00180DD8">
      <w:pPr>
        <w:spacing w:before="120"/>
        <w:jc w:val="both"/>
        <w:rPr>
          <w:rFonts w:cs="Arial Unicode MS"/>
          <w:color w:val="575756"/>
          <w:szCs w:val="18"/>
          <w:lang w:val="en-GB"/>
        </w:rPr>
      </w:pPr>
    </w:p>
    <w:p w14:paraId="25CA6B1C" w14:textId="77777777" w:rsidR="006D5324" w:rsidRPr="00246BCA" w:rsidRDefault="006D5324" w:rsidP="006D5324">
      <w:pPr>
        <w:pStyle w:val="Heading1"/>
      </w:pPr>
      <w:r w:rsidRPr="00246BCA">
        <w:t>Manufacturer and Authorized Representatives Information</w:t>
      </w:r>
    </w:p>
    <w:p w14:paraId="617BDE0C" w14:textId="77777777" w:rsidR="006D5324" w:rsidRPr="00246BCA" w:rsidRDefault="006D5324" w:rsidP="006D5324">
      <w:pPr>
        <w:pStyle w:val="Heading2"/>
        <w:spacing w:after="120"/>
      </w:pPr>
      <w:r w:rsidRPr="00246BCA">
        <w:t>Manufacturer</w:t>
      </w:r>
    </w:p>
    <w:p w14:paraId="68025A22" w14:textId="77777777" w:rsidR="006D5324" w:rsidRPr="00246BCA" w:rsidRDefault="006D5324" w:rsidP="006D5324">
      <w:pPr>
        <w:spacing w:before="120"/>
        <w:jc w:val="both"/>
        <w:rPr>
          <w:rFonts w:cs="Arial Unicode MS"/>
          <w:szCs w:val="18"/>
          <w:u w:val="single"/>
        </w:rPr>
        <w:sectPr w:rsidR="006D5324" w:rsidRPr="00246BCA" w:rsidSect="00495536">
          <w:type w:val="continuous"/>
          <w:pgSz w:w="11907" w:h="16840" w:code="9"/>
          <w:pgMar w:top="2380" w:right="567" w:bottom="567" w:left="567" w:header="272" w:footer="329" w:gutter="0"/>
          <w:cols w:space="284"/>
          <w:docGrid w:linePitch="360"/>
        </w:sectPr>
      </w:pPr>
    </w:p>
    <w:p w14:paraId="3D48BA25" w14:textId="77777777" w:rsidR="006D5324" w:rsidRPr="00246BCA" w:rsidRDefault="006D5324" w:rsidP="006D5324">
      <w:pPr>
        <w:jc w:val="both"/>
        <w:rPr>
          <w:rFonts w:cs="Browallia New"/>
          <w:szCs w:val="22"/>
          <w:u w:val="single"/>
        </w:rPr>
      </w:pPr>
      <w:r w:rsidRPr="00246BCA">
        <w:rPr>
          <w:rFonts w:cs="Arial Unicode MS"/>
          <w:szCs w:val="18"/>
          <w:u w:val="single"/>
        </w:rPr>
        <w:t>Thailand</w:t>
      </w:r>
    </w:p>
    <w:p w14:paraId="2A19F795" w14:textId="77777777" w:rsidR="006D5324" w:rsidRPr="00246BCA" w:rsidRDefault="006D5324" w:rsidP="006D5324">
      <w:pPr>
        <w:jc w:val="both"/>
        <w:rPr>
          <w:rFonts w:cs="Arial Unicode MS"/>
          <w:szCs w:val="18"/>
        </w:rPr>
      </w:pPr>
      <w:r w:rsidRPr="00246BCA">
        <w:rPr>
          <w:rFonts w:cs="Arial Unicode MS"/>
          <w:szCs w:val="18"/>
        </w:rPr>
        <w:t>Delta Electronics (Thailand) PCL.</w:t>
      </w:r>
    </w:p>
    <w:p w14:paraId="413BD650" w14:textId="77777777" w:rsidR="006D5324" w:rsidRPr="00246BCA" w:rsidRDefault="006D5324" w:rsidP="006D5324">
      <w:pPr>
        <w:jc w:val="both"/>
        <w:rPr>
          <w:rFonts w:cs="Arial Unicode MS"/>
          <w:szCs w:val="18"/>
        </w:rPr>
      </w:pPr>
      <w:r w:rsidRPr="00246BCA">
        <w:rPr>
          <w:rFonts w:cs="Arial Unicode MS"/>
          <w:szCs w:val="18"/>
        </w:rPr>
        <w:t>909 Pattana 1 Rd., Muang, Samutprakarn, 10280 Thailand</w:t>
      </w:r>
    </w:p>
    <w:p w14:paraId="2F9983F8" w14:textId="77777777" w:rsidR="006D5324" w:rsidRPr="00246BCA" w:rsidRDefault="006D5324" w:rsidP="006D5324">
      <w:pPr>
        <w:jc w:val="both"/>
        <w:rPr>
          <w:rFonts w:cs="Arial Unicode MS"/>
          <w:szCs w:val="18"/>
          <w:u w:val="single"/>
        </w:rPr>
      </w:pPr>
      <w:r w:rsidRPr="00246BCA">
        <w:rPr>
          <w:rFonts w:cs="Arial Unicode MS"/>
          <w:szCs w:val="18"/>
        </w:rPr>
        <w:br w:type="column"/>
      </w:r>
      <w:r w:rsidRPr="00246BCA">
        <w:rPr>
          <w:rFonts w:cs="Arial Unicode MS"/>
          <w:szCs w:val="18"/>
          <w:u w:val="single"/>
        </w:rPr>
        <w:t>Taiwan</w:t>
      </w:r>
    </w:p>
    <w:p w14:paraId="2F6890D2" w14:textId="77777777" w:rsidR="006D5324" w:rsidRPr="00246BCA" w:rsidRDefault="006D5324" w:rsidP="006D5324">
      <w:r w:rsidRPr="00246BCA">
        <w:t>Delta Electronics,</w:t>
      </w:r>
      <w:r w:rsidRPr="00246BCA">
        <w:rPr>
          <w:cs/>
        </w:rPr>
        <w:t xml:space="preserve"> </w:t>
      </w:r>
      <w:r w:rsidRPr="00246BCA">
        <w:t>Inc.</w:t>
      </w:r>
    </w:p>
    <w:p w14:paraId="598885F4" w14:textId="77777777" w:rsidR="006D5324" w:rsidRPr="00246BCA" w:rsidRDefault="006D5324" w:rsidP="006D5324">
      <w:r w:rsidRPr="00246BCA">
        <w:t xml:space="preserve">3 </w:t>
      </w:r>
      <w:proofErr w:type="spellStart"/>
      <w:r w:rsidRPr="00246BCA">
        <w:t>Tungyuan</w:t>
      </w:r>
      <w:proofErr w:type="spellEnd"/>
      <w:r w:rsidRPr="00246BCA">
        <w:t xml:space="preserve"> Road, </w:t>
      </w:r>
      <w:proofErr w:type="spellStart"/>
      <w:r w:rsidRPr="00246BCA">
        <w:t>Chungli</w:t>
      </w:r>
      <w:proofErr w:type="spellEnd"/>
      <w:r w:rsidRPr="00246BCA">
        <w:t xml:space="preserve"> Industrial Zone, Taoyuan County</w:t>
      </w:r>
      <w:r w:rsidRPr="00246BCA">
        <w:br/>
        <w:t>32063, Taiwan</w:t>
      </w:r>
    </w:p>
    <w:p w14:paraId="6587CE49" w14:textId="77777777" w:rsidR="006D5324" w:rsidRPr="00246BCA" w:rsidRDefault="006D5324" w:rsidP="006D5324">
      <w:pPr>
        <w:sectPr w:rsidR="006D5324" w:rsidRPr="00246BCA" w:rsidSect="003B26F2">
          <w:type w:val="continuous"/>
          <w:pgSz w:w="11907" w:h="16840" w:code="9"/>
          <w:pgMar w:top="2380" w:right="567" w:bottom="567" w:left="567" w:header="272" w:footer="329" w:gutter="0"/>
          <w:cols w:num="2" w:space="284"/>
          <w:docGrid w:linePitch="360"/>
        </w:sectPr>
      </w:pPr>
    </w:p>
    <w:p w14:paraId="2601AEE6" w14:textId="77777777" w:rsidR="006D5324" w:rsidRPr="00246BCA" w:rsidRDefault="006D5324" w:rsidP="006D5324"/>
    <w:p w14:paraId="299F6202" w14:textId="77777777" w:rsidR="006D5324" w:rsidRPr="00246BCA" w:rsidRDefault="006D5324" w:rsidP="006D5324">
      <w:pPr>
        <w:pStyle w:val="Heading2"/>
        <w:spacing w:after="120"/>
      </w:pPr>
      <w:r w:rsidRPr="00246BCA">
        <w:t>Authorized Representatives</w:t>
      </w:r>
    </w:p>
    <w:p w14:paraId="627F9FE5" w14:textId="77777777" w:rsidR="006D5324" w:rsidRPr="00246BCA" w:rsidRDefault="006D5324" w:rsidP="006D5324">
      <w:pPr>
        <w:rPr>
          <w:u w:val="single"/>
        </w:rPr>
        <w:sectPr w:rsidR="006D5324" w:rsidRPr="00246BCA" w:rsidSect="00495536">
          <w:type w:val="continuous"/>
          <w:pgSz w:w="11907" w:h="16840" w:code="9"/>
          <w:pgMar w:top="2380" w:right="567" w:bottom="567" w:left="567" w:header="272" w:footer="329" w:gutter="0"/>
          <w:cols w:space="284"/>
          <w:docGrid w:linePitch="360"/>
        </w:sectPr>
      </w:pPr>
    </w:p>
    <w:p w14:paraId="552604BC" w14:textId="77777777" w:rsidR="006D5324" w:rsidRPr="00246BCA" w:rsidRDefault="006D5324" w:rsidP="006D5324">
      <w:pPr>
        <w:rPr>
          <w:u w:val="single"/>
        </w:rPr>
      </w:pPr>
      <w:r w:rsidRPr="00246BCA">
        <w:rPr>
          <w:u w:val="single"/>
        </w:rPr>
        <w:t>The Netherlands</w:t>
      </w:r>
    </w:p>
    <w:p w14:paraId="2E907365" w14:textId="77777777" w:rsidR="006D5324" w:rsidRPr="00246BCA" w:rsidRDefault="006D5324" w:rsidP="006D5324">
      <w:r w:rsidRPr="00246BCA">
        <w:t>Delta Greentech (Netherlands) B.V.</w:t>
      </w:r>
    </w:p>
    <w:p w14:paraId="76A7AE06" w14:textId="77777777" w:rsidR="006D5324" w:rsidRPr="00246BCA" w:rsidRDefault="006D5324" w:rsidP="006D5324">
      <w:proofErr w:type="spellStart"/>
      <w:r w:rsidRPr="00246BCA">
        <w:t>Zandsteen</w:t>
      </w:r>
      <w:proofErr w:type="spellEnd"/>
      <w:r w:rsidRPr="00246BCA">
        <w:t xml:space="preserve"> 15, 2132 MZ </w:t>
      </w:r>
      <w:proofErr w:type="spellStart"/>
      <w:r w:rsidRPr="00246BCA">
        <w:t>Hoofddorp</w:t>
      </w:r>
      <w:proofErr w:type="spellEnd"/>
      <w:r w:rsidRPr="00246BCA">
        <w:t>, The Netherlands</w:t>
      </w:r>
    </w:p>
    <w:p w14:paraId="19CC0F33" w14:textId="77777777" w:rsidR="006D5324" w:rsidRPr="00246BCA" w:rsidRDefault="006D5324" w:rsidP="006D5324"/>
    <w:p w14:paraId="446FC41C" w14:textId="77777777" w:rsidR="006D5324" w:rsidRPr="00246BCA" w:rsidRDefault="006D5324" w:rsidP="006D5324">
      <w:pPr>
        <w:rPr>
          <w:u w:val="single"/>
        </w:rPr>
      </w:pPr>
      <w:r w:rsidRPr="00246BCA">
        <w:rPr>
          <w:u w:val="single"/>
        </w:rPr>
        <w:t>United Kingdom</w:t>
      </w:r>
    </w:p>
    <w:p w14:paraId="0EC342F0" w14:textId="77777777" w:rsidR="006D5324" w:rsidRPr="00246BCA" w:rsidRDefault="006D5324" w:rsidP="006D5324">
      <w:r w:rsidRPr="00246BCA">
        <w:t>Delta Electronics Europe Limited</w:t>
      </w:r>
    </w:p>
    <w:p w14:paraId="73EB9FB7" w14:textId="77777777" w:rsidR="006D5324" w:rsidRPr="00246BCA" w:rsidRDefault="006D5324" w:rsidP="006D5324">
      <w:r w:rsidRPr="00246BCA">
        <w:t>1 Redwood Court, Peel Park Campus,</w:t>
      </w:r>
    </w:p>
    <w:p w14:paraId="315B27F7" w14:textId="77777777" w:rsidR="006D5324" w:rsidRPr="00246BCA" w:rsidRDefault="006D5324" w:rsidP="006D5324">
      <w:pPr>
        <w:jc w:val="both"/>
        <w:rPr>
          <w:rFonts w:cs="Arial Unicode MS"/>
          <w:szCs w:val="18"/>
        </w:rPr>
        <w:sectPr w:rsidR="006D5324" w:rsidRPr="00246BCA" w:rsidSect="003B26F2">
          <w:type w:val="continuous"/>
          <w:pgSz w:w="11907" w:h="16840" w:code="9"/>
          <w:pgMar w:top="2380" w:right="567" w:bottom="567" w:left="567" w:header="272" w:footer="329" w:gutter="0"/>
          <w:cols w:num="2" w:space="284"/>
          <w:docGrid w:linePitch="360"/>
        </w:sectPr>
      </w:pPr>
      <w:r w:rsidRPr="00246BCA">
        <w:t>East Kilbride, Glasgow, G74 5PF, United Kingdom</w:t>
      </w:r>
    </w:p>
    <w:p w14:paraId="11190B92" w14:textId="77777777" w:rsidR="005D7323" w:rsidRPr="00246BCA" w:rsidRDefault="005D7323" w:rsidP="0075656A">
      <w:pPr>
        <w:spacing w:before="120"/>
        <w:jc w:val="both"/>
        <w:rPr>
          <w:rFonts w:cs="Arial Unicode MS"/>
          <w:color w:val="575756"/>
          <w:szCs w:val="18"/>
          <w:lang w:val="en-GB"/>
        </w:rPr>
      </w:pPr>
    </w:p>
    <w:p w14:paraId="08DD958B" w14:textId="77777777" w:rsidR="00864805" w:rsidRPr="00246BCA" w:rsidRDefault="00864805" w:rsidP="00180DD8">
      <w:pPr>
        <w:spacing w:before="120"/>
        <w:rPr>
          <w:rFonts w:cs="Arial Unicode MS"/>
          <w:color w:val="575756"/>
          <w:szCs w:val="18"/>
          <w:lang w:val="en-GB"/>
        </w:rPr>
      </w:pPr>
    </w:p>
    <w:p w14:paraId="37BE9D22" w14:textId="77777777" w:rsidR="00864805" w:rsidRPr="00246BCA" w:rsidRDefault="00864805" w:rsidP="00180DD8">
      <w:pPr>
        <w:spacing w:before="120"/>
        <w:rPr>
          <w:rFonts w:cs="Arial Unicode MS"/>
          <w:color w:val="575756"/>
          <w:szCs w:val="18"/>
          <w:lang w:val="en-GB"/>
        </w:rPr>
      </w:pPr>
    </w:p>
    <w:p w14:paraId="269EFE90" w14:textId="77777777" w:rsidR="005D7323" w:rsidRPr="00246BCA" w:rsidRDefault="00180DD8" w:rsidP="00180DD8">
      <w:pPr>
        <w:spacing w:before="120"/>
        <w:ind w:left="2880"/>
        <w:rPr>
          <w:rFonts w:cs="Arial"/>
          <w:color w:val="595959" w:themeColor="text1" w:themeTint="A6"/>
          <w:szCs w:val="18"/>
        </w:rPr>
      </w:pPr>
      <w:r w:rsidRPr="00246BCA">
        <w:rPr>
          <w:rFonts w:cs="Arial Unicode MS"/>
          <w:color w:val="575756"/>
          <w:szCs w:val="18"/>
          <w:lang w:val="en-GB"/>
        </w:rPr>
        <w:t xml:space="preserve">       </w:t>
      </w:r>
      <w:r w:rsidR="005D7323" w:rsidRPr="00246BCA">
        <w:rPr>
          <w:rFonts w:cs="Arial"/>
          <w:b/>
          <w:bCs/>
          <w:color w:val="595959" w:themeColor="text1" w:themeTint="A6"/>
          <w:sz w:val="32"/>
          <w:szCs w:val="32"/>
        </w:rPr>
        <w:t>Document Revision Record</w:t>
      </w:r>
    </w:p>
    <w:tbl>
      <w:tblPr>
        <w:tblStyle w:val="TableGrid"/>
        <w:tblW w:w="0" w:type="auto"/>
        <w:tblBorders>
          <w:top w:val="single" w:sz="4" w:space="0" w:color="C6C6C6"/>
          <w:left w:val="single" w:sz="4" w:space="0" w:color="C6C6C6"/>
          <w:bottom w:val="single" w:sz="4" w:space="0" w:color="C6C6C6"/>
          <w:right w:val="single" w:sz="4" w:space="0" w:color="C6C6C6"/>
          <w:insideH w:val="single" w:sz="4" w:space="0" w:color="C6C6C6"/>
          <w:insideV w:val="single" w:sz="4" w:space="0" w:color="C6C6C6"/>
        </w:tblBorders>
        <w:tblLook w:val="04A0" w:firstRow="1" w:lastRow="0" w:firstColumn="1" w:lastColumn="0" w:noHBand="0" w:noVBand="1"/>
      </w:tblPr>
      <w:tblGrid>
        <w:gridCol w:w="1080"/>
        <w:gridCol w:w="703"/>
        <w:gridCol w:w="7180"/>
        <w:gridCol w:w="995"/>
        <w:gridCol w:w="805"/>
      </w:tblGrid>
      <w:tr w:rsidR="005D7323" w:rsidRPr="00246BCA" w14:paraId="4C8C26FB"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shd w:val="clear" w:color="auto" w:fill="A6A6A6" w:themeFill="background1" w:themeFillShade="A6"/>
            <w:vAlign w:val="center"/>
            <w:hideMark/>
          </w:tcPr>
          <w:p w14:paraId="3C98B2A7" w14:textId="77777777" w:rsidR="005D7323" w:rsidRPr="00246BCA" w:rsidRDefault="005D7323" w:rsidP="005D7323">
            <w:pPr>
              <w:jc w:val="center"/>
              <w:rPr>
                <w:rFonts w:cs="Arial"/>
                <w:b/>
                <w:bCs/>
                <w:szCs w:val="18"/>
                <w:lang w:eastAsia="zh-CN"/>
              </w:rPr>
            </w:pPr>
            <w:r w:rsidRPr="00246BCA">
              <w:rPr>
                <w:rFonts w:cs="Arial"/>
                <w:b/>
                <w:bCs/>
                <w:szCs w:val="18"/>
              </w:rPr>
              <w:t>Date</w:t>
            </w:r>
          </w:p>
        </w:tc>
        <w:tc>
          <w:tcPr>
            <w:tcW w:w="703" w:type="dxa"/>
            <w:tcBorders>
              <w:top w:val="single" w:sz="4" w:space="0" w:color="C6C6C6"/>
              <w:left w:val="single" w:sz="4" w:space="0" w:color="C6C6C6"/>
              <w:bottom w:val="single" w:sz="4" w:space="0" w:color="C6C6C6"/>
              <w:right w:val="single" w:sz="4" w:space="0" w:color="C6C6C6"/>
            </w:tcBorders>
            <w:shd w:val="clear" w:color="auto" w:fill="A6A6A6" w:themeFill="background1" w:themeFillShade="A6"/>
            <w:vAlign w:val="center"/>
            <w:hideMark/>
          </w:tcPr>
          <w:p w14:paraId="490A906D" w14:textId="77777777" w:rsidR="005D7323" w:rsidRPr="00246BCA" w:rsidRDefault="005D7323" w:rsidP="005D7323">
            <w:pPr>
              <w:jc w:val="center"/>
              <w:rPr>
                <w:rFonts w:cs="Arial"/>
                <w:b/>
                <w:bCs/>
                <w:szCs w:val="18"/>
                <w:lang w:eastAsia="zh-CN"/>
              </w:rPr>
            </w:pPr>
            <w:r w:rsidRPr="00246BCA">
              <w:rPr>
                <w:rFonts w:cs="Arial"/>
                <w:b/>
                <w:bCs/>
                <w:szCs w:val="18"/>
              </w:rPr>
              <w:t>Item</w:t>
            </w:r>
          </w:p>
        </w:tc>
        <w:tc>
          <w:tcPr>
            <w:tcW w:w="7180" w:type="dxa"/>
            <w:tcBorders>
              <w:top w:val="single" w:sz="4" w:space="0" w:color="C6C6C6"/>
              <w:left w:val="single" w:sz="4" w:space="0" w:color="C6C6C6"/>
              <w:bottom w:val="single" w:sz="4" w:space="0" w:color="C6C6C6"/>
              <w:right w:val="single" w:sz="4" w:space="0" w:color="C6C6C6"/>
            </w:tcBorders>
            <w:shd w:val="clear" w:color="auto" w:fill="A6A6A6" w:themeFill="background1" w:themeFillShade="A6"/>
            <w:vAlign w:val="center"/>
            <w:hideMark/>
          </w:tcPr>
          <w:p w14:paraId="355384AF" w14:textId="77777777" w:rsidR="005D7323" w:rsidRPr="00246BCA" w:rsidRDefault="005D7323" w:rsidP="005D7323">
            <w:pPr>
              <w:jc w:val="center"/>
              <w:rPr>
                <w:rFonts w:cs="Arial"/>
                <w:b/>
                <w:bCs/>
                <w:szCs w:val="18"/>
                <w:lang w:eastAsia="zh-CN"/>
              </w:rPr>
            </w:pPr>
            <w:r w:rsidRPr="00246BCA">
              <w:rPr>
                <w:rFonts w:cs="Arial"/>
                <w:b/>
                <w:bCs/>
                <w:szCs w:val="18"/>
              </w:rPr>
              <w:t>Content Revised</w:t>
            </w:r>
          </w:p>
        </w:tc>
        <w:tc>
          <w:tcPr>
            <w:tcW w:w="995" w:type="dxa"/>
            <w:tcBorders>
              <w:top w:val="single" w:sz="4" w:space="0" w:color="C6C6C6"/>
              <w:left w:val="single" w:sz="4" w:space="0" w:color="C6C6C6"/>
              <w:bottom w:val="single" w:sz="4" w:space="0" w:color="C6C6C6"/>
              <w:right w:val="single" w:sz="4" w:space="0" w:color="C6C6C6"/>
            </w:tcBorders>
            <w:shd w:val="clear" w:color="auto" w:fill="A6A6A6" w:themeFill="background1" w:themeFillShade="A6"/>
            <w:vAlign w:val="center"/>
            <w:hideMark/>
          </w:tcPr>
          <w:p w14:paraId="6015F44E" w14:textId="77777777" w:rsidR="005D7323" w:rsidRPr="00246BCA" w:rsidRDefault="005D7323" w:rsidP="005D7323">
            <w:pPr>
              <w:jc w:val="center"/>
              <w:rPr>
                <w:rFonts w:cs="Arial"/>
                <w:b/>
                <w:bCs/>
                <w:szCs w:val="18"/>
                <w:lang w:eastAsia="zh-CN"/>
              </w:rPr>
            </w:pPr>
            <w:r w:rsidRPr="00246BCA">
              <w:rPr>
                <w:rFonts w:cs="Arial"/>
                <w:b/>
                <w:bCs/>
                <w:szCs w:val="18"/>
              </w:rPr>
              <w:t>Page Affected</w:t>
            </w:r>
          </w:p>
        </w:tc>
        <w:tc>
          <w:tcPr>
            <w:tcW w:w="805" w:type="dxa"/>
            <w:tcBorders>
              <w:top w:val="single" w:sz="4" w:space="0" w:color="C6C6C6"/>
              <w:left w:val="single" w:sz="4" w:space="0" w:color="C6C6C6"/>
              <w:bottom w:val="single" w:sz="4" w:space="0" w:color="C6C6C6"/>
              <w:right w:val="single" w:sz="4" w:space="0" w:color="C6C6C6"/>
            </w:tcBorders>
            <w:shd w:val="clear" w:color="auto" w:fill="A6A6A6" w:themeFill="background1" w:themeFillShade="A6"/>
            <w:vAlign w:val="center"/>
            <w:hideMark/>
          </w:tcPr>
          <w:p w14:paraId="454A4028" w14:textId="77777777" w:rsidR="005D7323" w:rsidRPr="00246BCA" w:rsidRDefault="005D7323" w:rsidP="005D7323">
            <w:pPr>
              <w:jc w:val="center"/>
              <w:rPr>
                <w:rFonts w:cs="Arial"/>
                <w:b/>
                <w:bCs/>
                <w:szCs w:val="18"/>
                <w:lang w:eastAsia="zh-CN"/>
              </w:rPr>
            </w:pPr>
            <w:r w:rsidRPr="00246BCA">
              <w:rPr>
                <w:rFonts w:cs="Arial"/>
                <w:b/>
                <w:bCs/>
                <w:szCs w:val="18"/>
              </w:rPr>
              <w:t>Rev</w:t>
            </w:r>
          </w:p>
        </w:tc>
      </w:tr>
      <w:tr w:rsidR="00AC23F5" w:rsidRPr="00246BCA" w14:paraId="70643634" w14:textId="77777777" w:rsidTr="00E865FA">
        <w:trPr>
          <w:trHeight w:val="300"/>
        </w:trPr>
        <w:tc>
          <w:tcPr>
            <w:tcW w:w="1080" w:type="dxa"/>
            <w:tcBorders>
              <w:top w:val="single" w:sz="4" w:space="0" w:color="C6C6C6"/>
              <w:left w:val="single" w:sz="4" w:space="0" w:color="C6C6C6"/>
              <w:bottom w:val="nil"/>
              <w:right w:val="single" w:sz="4" w:space="0" w:color="C6C6C6"/>
            </w:tcBorders>
            <w:vAlign w:val="center"/>
            <w:hideMark/>
          </w:tcPr>
          <w:p w14:paraId="37C04CF7" w14:textId="77777777" w:rsidR="00AC23F5" w:rsidRPr="00246BCA" w:rsidRDefault="00AC23F5" w:rsidP="005D7323">
            <w:pPr>
              <w:jc w:val="center"/>
              <w:rPr>
                <w:rFonts w:cs="Arial"/>
                <w:color w:val="595959" w:themeColor="text1" w:themeTint="A6"/>
                <w:szCs w:val="18"/>
                <w:lang w:eastAsia="zh-CN"/>
              </w:rPr>
            </w:pPr>
            <w:r w:rsidRPr="00246BCA">
              <w:rPr>
                <w:rFonts w:cs="Arial"/>
                <w:color w:val="595959" w:themeColor="text1" w:themeTint="A6"/>
                <w:szCs w:val="18"/>
              </w:rPr>
              <w:t>12 Dec 16</w:t>
            </w:r>
          </w:p>
        </w:tc>
        <w:tc>
          <w:tcPr>
            <w:tcW w:w="703" w:type="dxa"/>
            <w:tcBorders>
              <w:top w:val="single" w:sz="4" w:space="0" w:color="C6C6C6"/>
              <w:left w:val="single" w:sz="4" w:space="0" w:color="C6C6C6"/>
              <w:bottom w:val="single" w:sz="4" w:space="0" w:color="C6C6C6"/>
              <w:right w:val="single" w:sz="4" w:space="0" w:color="C6C6C6"/>
            </w:tcBorders>
            <w:hideMark/>
          </w:tcPr>
          <w:p w14:paraId="67557B24" w14:textId="77777777" w:rsidR="00AC23F5" w:rsidRPr="00246BCA" w:rsidRDefault="00AC23F5" w:rsidP="009271E1">
            <w:pPr>
              <w:jc w:val="center"/>
              <w:rPr>
                <w:rFonts w:cs="Arial"/>
                <w:color w:val="595959" w:themeColor="text1" w:themeTint="A6"/>
                <w:szCs w:val="18"/>
                <w:lang w:eastAsia="zh-CN"/>
              </w:rPr>
            </w:pPr>
            <w:r w:rsidRPr="00246BCA">
              <w:rPr>
                <w:rFonts w:cs="Arial"/>
                <w:color w:val="595959" w:themeColor="text1" w:themeTint="A6"/>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hideMark/>
          </w:tcPr>
          <w:p w14:paraId="556204FE" w14:textId="77777777" w:rsidR="00AC23F5" w:rsidRPr="00246BCA" w:rsidRDefault="00AC23F5" w:rsidP="009271E1">
            <w:pPr>
              <w:pStyle w:val="ListParagraph"/>
              <w:numPr>
                <w:ilvl w:val="0"/>
                <w:numId w:val="25"/>
              </w:numPr>
              <w:ind w:left="357" w:hanging="357"/>
              <w:rPr>
                <w:rFonts w:cs="Arial"/>
                <w:color w:val="595959" w:themeColor="text1" w:themeTint="A6"/>
                <w:szCs w:val="18"/>
              </w:rPr>
            </w:pPr>
            <w:r w:rsidRPr="00246BCA">
              <w:rPr>
                <w:rFonts w:cs="Arial"/>
                <w:color w:val="595959" w:themeColor="text1" w:themeTint="A6"/>
                <w:szCs w:val="18"/>
              </w:rPr>
              <w:t>Revised model numbering content</w:t>
            </w:r>
          </w:p>
          <w:p w14:paraId="2C667A36" w14:textId="77777777" w:rsidR="009271E1" w:rsidRPr="00246BCA" w:rsidRDefault="009271E1" w:rsidP="009271E1">
            <w:pPr>
              <w:pStyle w:val="ListParagraph"/>
              <w:numPr>
                <w:ilvl w:val="0"/>
                <w:numId w:val="25"/>
              </w:numPr>
              <w:ind w:left="357" w:hanging="357"/>
              <w:rPr>
                <w:rFonts w:cs="Arial"/>
                <w:color w:val="595959" w:themeColor="text1" w:themeTint="A6"/>
                <w:szCs w:val="18"/>
                <w:lang w:eastAsia="zh-CN"/>
              </w:rPr>
            </w:pPr>
            <w:r w:rsidRPr="00246BCA">
              <w:rPr>
                <w:rFonts w:cs="Arial"/>
                <w:color w:val="595959" w:themeColor="text1" w:themeTint="A6"/>
                <w:szCs w:val="18"/>
              </w:rPr>
              <w:t>Updated TUV mark</w:t>
            </w:r>
          </w:p>
        </w:tc>
        <w:tc>
          <w:tcPr>
            <w:tcW w:w="995" w:type="dxa"/>
            <w:tcBorders>
              <w:top w:val="single" w:sz="4" w:space="0" w:color="C6C6C6"/>
              <w:left w:val="single" w:sz="4" w:space="0" w:color="C6C6C6"/>
              <w:bottom w:val="single" w:sz="4" w:space="0" w:color="C6C6C6"/>
              <w:right w:val="single" w:sz="4" w:space="0" w:color="C6C6C6"/>
            </w:tcBorders>
            <w:hideMark/>
          </w:tcPr>
          <w:p w14:paraId="726B3FB5" w14:textId="77777777" w:rsidR="00AC23F5" w:rsidRPr="00246BCA" w:rsidRDefault="00AC23F5" w:rsidP="009271E1">
            <w:pPr>
              <w:jc w:val="center"/>
              <w:rPr>
                <w:rFonts w:cs="Arial"/>
                <w:color w:val="595959" w:themeColor="text1" w:themeTint="A6"/>
                <w:szCs w:val="18"/>
                <w:lang w:eastAsia="zh-CN"/>
              </w:rPr>
            </w:pPr>
            <w:r w:rsidRPr="00246BCA">
              <w:rPr>
                <w:rFonts w:cs="Arial"/>
                <w:color w:val="595959" w:themeColor="text1" w:themeTint="A6"/>
                <w:szCs w:val="18"/>
              </w:rPr>
              <w:t>1</w:t>
            </w:r>
          </w:p>
        </w:tc>
        <w:tc>
          <w:tcPr>
            <w:tcW w:w="805" w:type="dxa"/>
            <w:vMerge w:val="restart"/>
            <w:tcBorders>
              <w:top w:val="single" w:sz="4" w:space="0" w:color="C6C6C6"/>
              <w:left w:val="single" w:sz="4" w:space="0" w:color="C6C6C6"/>
              <w:right w:val="single" w:sz="4" w:space="0" w:color="C6C6C6"/>
            </w:tcBorders>
            <w:hideMark/>
          </w:tcPr>
          <w:p w14:paraId="1777F7A5" w14:textId="77777777" w:rsidR="00AC23F5" w:rsidRPr="00246BCA" w:rsidRDefault="00AC23F5" w:rsidP="005D7323">
            <w:pPr>
              <w:jc w:val="center"/>
              <w:rPr>
                <w:rFonts w:cs="Arial"/>
                <w:szCs w:val="18"/>
                <w:lang w:eastAsia="zh-CN"/>
              </w:rPr>
            </w:pPr>
            <w:r w:rsidRPr="00246BCA">
              <w:rPr>
                <w:rFonts w:cs="Arial"/>
                <w:szCs w:val="14"/>
              </w:rPr>
              <w:t>03</w:t>
            </w:r>
          </w:p>
        </w:tc>
      </w:tr>
      <w:tr w:rsidR="009576C6" w:rsidRPr="00246BCA" w14:paraId="1D907308" w14:textId="77777777" w:rsidTr="00E865FA">
        <w:trPr>
          <w:trHeight w:val="300"/>
        </w:trPr>
        <w:tc>
          <w:tcPr>
            <w:tcW w:w="1080" w:type="dxa"/>
            <w:vMerge w:val="restart"/>
            <w:tcBorders>
              <w:top w:val="nil"/>
              <w:left w:val="single" w:sz="4" w:space="0" w:color="C6C6C6"/>
              <w:right w:val="single" w:sz="4" w:space="0" w:color="C6C6C6"/>
            </w:tcBorders>
            <w:vAlign w:val="center"/>
          </w:tcPr>
          <w:p w14:paraId="4F804ABF" w14:textId="77777777" w:rsidR="009576C6" w:rsidRPr="00246BCA" w:rsidRDefault="009576C6" w:rsidP="005D7323">
            <w:pPr>
              <w:jc w:val="center"/>
              <w:rPr>
                <w:rFonts w:cs="Arial"/>
                <w:color w:val="595959" w:themeColor="text1" w:themeTint="A6"/>
                <w:szCs w:val="18"/>
              </w:rPr>
            </w:pPr>
          </w:p>
        </w:tc>
        <w:tc>
          <w:tcPr>
            <w:tcW w:w="703" w:type="dxa"/>
            <w:tcBorders>
              <w:top w:val="single" w:sz="4" w:space="0" w:color="C6C6C6"/>
              <w:left w:val="single" w:sz="4" w:space="0" w:color="C6C6C6"/>
              <w:bottom w:val="single" w:sz="4" w:space="0" w:color="C6C6C6"/>
              <w:right w:val="single" w:sz="4" w:space="0" w:color="C6C6C6"/>
            </w:tcBorders>
          </w:tcPr>
          <w:p w14:paraId="07C063EC" w14:textId="77777777" w:rsidR="009576C6" w:rsidRPr="00246BCA" w:rsidRDefault="009576C6" w:rsidP="005D7323">
            <w:pPr>
              <w:jc w:val="center"/>
              <w:rPr>
                <w:rFonts w:cs="Arial"/>
                <w:color w:val="595959" w:themeColor="text1" w:themeTint="A6"/>
                <w:szCs w:val="18"/>
              </w:rPr>
            </w:pPr>
            <w:r w:rsidRPr="00246BCA">
              <w:rPr>
                <w:rFonts w:cs="Arial"/>
                <w:color w:val="595959" w:themeColor="text1" w:themeTint="A6"/>
                <w:szCs w:val="18"/>
              </w:rPr>
              <w:t>2</w:t>
            </w:r>
          </w:p>
        </w:tc>
        <w:tc>
          <w:tcPr>
            <w:tcW w:w="7180" w:type="dxa"/>
            <w:tcBorders>
              <w:top w:val="single" w:sz="4" w:space="0" w:color="C6C6C6"/>
              <w:left w:val="single" w:sz="4" w:space="0" w:color="C6C6C6"/>
              <w:bottom w:val="single" w:sz="4" w:space="0" w:color="C6C6C6"/>
              <w:right w:val="single" w:sz="4" w:space="0" w:color="C6C6C6"/>
            </w:tcBorders>
            <w:vAlign w:val="center"/>
          </w:tcPr>
          <w:p w14:paraId="7AC602BD" w14:textId="77777777" w:rsidR="009576C6" w:rsidRPr="00246BCA" w:rsidRDefault="009576C6" w:rsidP="005D7323">
            <w:pPr>
              <w:rPr>
                <w:rFonts w:cs="Arial"/>
                <w:color w:val="595959" w:themeColor="text1" w:themeTint="A6"/>
                <w:szCs w:val="18"/>
              </w:rPr>
            </w:pPr>
            <w:r w:rsidRPr="00246BCA">
              <w:rPr>
                <w:rFonts w:cs="Arial"/>
                <w:color w:val="595959" w:themeColor="text1" w:themeTint="A6"/>
                <w:szCs w:val="18"/>
              </w:rPr>
              <w:t xml:space="preserve">Updated </w:t>
            </w:r>
            <w:proofErr w:type="gramStart"/>
            <w:r w:rsidRPr="00246BCA">
              <w:rPr>
                <w:rFonts w:cs="Arial"/>
                <w:color w:val="595959" w:themeColor="text1" w:themeTint="A6"/>
                <w:szCs w:val="18"/>
              </w:rPr>
              <w:t>standards;</w:t>
            </w:r>
            <w:proofErr w:type="gramEnd"/>
          </w:p>
          <w:p w14:paraId="1963FABC" w14:textId="77777777" w:rsidR="009576C6" w:rsidRPr="00246BCA" w:rsidRDefault="009576C6" w:rsidP="005D7323">
            <w:pPr>
              <w:pStyle w:val="ListParagraph"/>
              <w:numPr>
                <w:ilvl w:val="0"/>
                <w:numId w:val="23"/>
              </w:numPr>
              <w:rPr>
                <w:rFonts w:cs="Arial"/>
                <w:color w:val="595959" w:themeColor="text1" w:themeTint="A6"/>
                <w:szCs w:val="18"/>
              </w:rPr>
            </w:pPr>
            <w:r w:rsidRPr="00246BCA">
              <w:rPr>
                <w:rFonts w:cs="Arial"/>
                <w:color w:val="595959" w:themeColor="text1" w:themeTint="A6"/>
                <w:szCs w:val="18"/>
              </w:rPr>
              <w:t>Added “Safety Entry Low Voltage”.</w:t>
            </w:r>
          </w:p>
          <w:p w14:paraId="2B96AB55" w14:textId="77777777" w:rsidR="009576C6" w:rsidRPr="00246BCA" w:rsidRDefault="009576C6" w:rsidP="005D7323">
            <w:pPr>
              <w:rPr>
                <w:rFonts w:cs="Arial"/>
                <w:color w:val="595959" w:themeColor="text1" w:themeTint="A6"/>
                <w:szCs w:val="18"/>
              </w:rPr>
            </w:pPr>
            <w:r w:rsidRPr="00246BCA">
              <w:rPr>
                <w:rFonts w:cs="Arial"/>
                <w:color w:val="595959" w:themeColor="text1" w:themeTint="A6"/>
                <w:szCs w:val="18"/>
              </w:rPr>
              <w:t xml:space="preserve">CE: ”In conformance with EMC Directive </w:t>
            </w:r>
            <w:r w:rsidRPr="00246BCA">
              <w:rPr>
                <w:rFonts w:cs="Arial"/>
                <w:b/>
                <w:bCs/>
                <w:color w:val="FF0000"/>
                <w:szCs w:val="18"/>
              </w:rPr>
              <w:t>2014/30/EU</w:t>
            </w:r>
            <w:r w:rsidRPr="00246BCA">
              <w:rPr>
                <w:rFonts w:cs="Arial"/>
                <w:color w:val="595959" w:themeColor="text1" w:themeTint="A6"/>
                <w:szCs w:val="18"/>
              </w:rPr>
              <w:t xml:space="preserve"> and Low Voltage Directive </w:t>
            </w:r>
            <w:r w:rsidRPr="00246BCA">
              <w:rPr>
                <w:rFonts w:cs="Arial"/>
                <w:b/>
                <w:bCs/>
                <w:color w:val="FF0000"/>
                <w:szCs w:val="18"/>
              </w:rPr>
              <w:t>2014/35/EU</w:t>
            </w:r>
            <w:r w:rsidRPr="00246BCA">
              <w:rPr>
                <w:rFonts w:cs="Arial"/>
                <w:color w:val="595959" w:themeColor="text1" w:themeTint="A6"/>
                <w:szCs w:val="18"/>
              </w:rPr>
              <w:t>”</w:t>
            </w:r>
          </w:p>
        </w:tc>
        <w:tc>
          <w:tcPr>
            <w:tcW w:w="995" w:type="dxa"/>
            <w:tcBorders>
              <w:top w:val="single" w:sz="4" w:space="0" w:color="C6C6C6"/>
              <w:left w:val="single" w:sz="4" w:space="0" w:color="C6C6C6"/>
              <w:bottom w:val="single" w:sz="4" w:space="0" w:color="C6C6C6"/>
              <w:right w:val="single" w:sz="4" w:space="0" w:color="C6C6C6"/>
            </w:tcBorders>
          </w:tcPr>
          <w:p w14:paraId="4E3795B9" w14:textId="77777777" w:rsidR="009576C6" w:rsidRPr="00246BCA" w:rsidRDefault="009576C6" w:rsidP="005D7323">
            <w:pPr>
              <w:jc w:val="center"/>
              <w:rPr>
                <w:rFonts w:cs="Arial"/>
                <w:color w:val="595959" w:themeColor="text1" w:themeTint="A6"/>
                <w:szCs w:val="18"/>
              </w:rPr>
            </w:pPr>
            <w:r w:rsidRPr="00246BCA">
              <w:rPr>
                <w:rFonts w:cs="Arial"/>
                <w:color w:val="595959" w:themeColor="text1" w:themeTint="A6"/>
                <w:szCs w:val="18"/>
              </w:rPr>
              <w:t>4</w:t>
            </w:r>
          </w:p>
        </w:tc>
        <w:tc>
          <w:tcPr>
            <w:tcW w:w="805" w:type="dxa"/>
            <w:vMerge/>
            <w:tcBorders>
              <w:left w:val="single" w:sz="4" w:space="0" w:color="C6C6C6"/>
              <w:right w:val="single" w:sz="4" w:space="0" w:color="C6C6C6"/>
            </w:tcBorders>
          </w:tcPr>
          <w:p w14:paraId="4577BCBD" w14:textId="77777777" w:rsidR="009576C6" w:rsidRPr="00246BCA" w:rsidRDefault="009576C6" w:rsidP="005D7323">
            <w:pPr>
              <w:jc w:val="center"/>
              <w:rPr>
                <w:rFonts w:cs="Arial"/>
                <w:szCs w:val="18"/>
              </w:rPr>
            </w:pPr>
          </w:p>
        </w:tc>
      </w:tr>
      <w:tr w:rsidR="009576C6" w:rsidRPr="00246BCA" w14:paraId="726C0178" w14:textId="77777777" w:rsidTr="00E865FA">
        <w:trPr>
          <w:trHeight w:val="300"/>
        </w:trPr>
        <w:tc>
          <w:tcPr>
            <w:tcW w:w="1080" w:type="dxa"/>
            <w:vMerge/>
            <w:tcBorders>
              <w:left w:val="single" w:sz="4" w:space="0" w:color="C6C6C6"/>
              <w:right w:val="single" w:sz="4" w:space="0" w:color="C6C6C6"/>
            </w:tcBorders>
            <w:vAlign w:val="center"/>
          </w:tcPr>
          <w:p w14:paraId="4999C19D" w14:textId="77777777" w:rsidR="009576C6" w:rsidRPr="00246BCA" w:rsidRDefault="009576C6" w:rsidP="005D7323">
            <w:pPr>
              <w:jc w:val="center"/>
              <w:rPr>
                <w:rFonts w:cs="Arial"/>
                <w:color w:val="595959" w:themeColor="text1" w:themeTint="A6"/>
                <w:szCs w:val="18"/>
              </w:rPr>
            </w:pPr>
          </w:p>
        </w:tc>
        <w:tc>
          <w:tcPr>
            <w:tcW w:w="703" w:type="dxa"/>
            <w:tcBorders>
              <w:top w:val="single" w:sz="4" w:space="0" w:color="C6C6C6"/>
              <w:left w:val="single" w:sz="4" w:space="0" w:color="C6C6C6"/>
              <w:bottom w:val="single" w:sz="4" w:space="0" w:color="C6C6C6"/>
              <w:right w:val="single" w:sz="4" w:space="0" w:color="C6C6C6"/>
            </w:tcBorders>
            <w:vAlign w:val="center"/>
          </w:tcPr>
          <w:p w14:paraId="2AA5775B" w14:textId="77777777" w:rsidR="009576C6" w:rsidRPr="00246BCA" w:rsidRDefault="009576C6" w:rsidP="005D7323">
            <w:pPr>
              <w:jc w:val="center"/>
              <w:rPr>
                <w:rFonts w:cs="Arial"/>
                <w:color w:val="595959" w:themeColor="text1" w:themeTint="A6"/>
                <w:szCs w:val="18"/>
              </w:rPr>
            </w:pPr>
            <w:r w:rsidRPr="00246BCA">
              <w:rPr>
                <w:rFonts w:cs="Arial"/>
                <w:color w:val="595959" w:themeColor="text1" w:themeTint="A6"/>
                <w:szCs w:val="18"/>
              </w:rPr>
              <w:t>3</w:t>
            </w:r>
          </w:p>
        </w:tc>
        <w:tc>
          <w:tcPr>
            <w:tcW w:w="7180" w:type="dxa"/>
            <w:tcBorders>
              <w:top w:val="single" w:sz="4" w:space="0" w:color="C6C6C6"/>
              <w:left w:val="single" w:sz="4" w:space="0" w:color="C6C6C6"/>
              <w:bottom w:val="single" w:sz="4" w:space="0" w:color="C6C6C6"/>
              <w:right w:val="single" w:sz="4" w:space="0" w:color="C6C6C6"/>
            </w:tcBorders>
            <w:vAlign w:val="center"/>
          </w:tcPr>
          <w:p w14:paraId="28E0B74D" w14:textId="77777777" w:rsidR="009576C6" w:rsidRPr="00246BCA" w:rsidRDefault="009576C6" w:rsidP="00063A3F">
            <w:pPr>
              <w:rPr>
                <w:rFonts w:cs="Arial"/>
                <w:color w:val="595959" w:themeColor="text1" w:themeTint="A6"/>
                <w:szCs w:val="18"/>
                <w:lang w:eastAsia="zh-CN"/>
              </w:rPr>
            </w:pPr>
            <w:r w:rsidRPr="00246BCA">
              <w:rPr>
                <w:rFonts w:cs="Arial"/>
                <w:color w:val="595959" w:themeColor="text1" w:themeTint="A6"/>
                <w:szCs w:val="18"/>
                <w:lang w:eastAsia="zh-CN"/>
              </w:rPr>
              <w:t xml:space="preserve">Change drawing </w:t>
            </w:r>
          </w:p>
        </w:tc>
        <w:tc>
          <w:tcPr>
            <w:tcW w:w="995" w:type="dxa"/>
            <w:tcBorders>
              <w:top w:val="single" w:sz="4" w:space="0" w:color="C6C6C6"/>
              <w:left w:val="single" w:sz="4" w:space="0" w:color="C6C6C6"/>
              <w:bottom w:val="single" w:sz="4" w:space="0" w:color="C6C6C6"/>
              <w:right w:val="single" w:sz="4" w:space="0" w:color="C6C6C6"/>
            </w:tcBorders>
            <w:vAlign w:val="center"/>
          </w:tcPr>
          <w:p w14:paraId="4FE4C543" w14:textId="77777777" w:rsidR="009576C6" w:rsidRPr="00246BCA" w:rsidRDefault="009576C6" w:rsidP="00AC23F5">
            <w:pPr>
              <w:jc w:val="center"/>
              <w:rPr>
                <w:rFonts w:cs="Arial"/>
                <w:color w:val="595959" w:themeColor="text1" w:themeTint="A6"/>
                <w:szCs w:val="18"/>
              </w:rPr>
            </w:pPr>
            <w:r w:rsidRPr="00246BCA">
              <w:rPr>
                <w:rFonts w:cs="Arial"/>
                <w:color w:val="595959" w:themeColor="text1" w:themeTint="A6"/>
                <w:szCs w:val="18"/>
              </w:rPr>
              <w:t>6-10</w:t>
            </w:r>
          </w:p>
        </w:tc>
        <w:tc>
          <w:tcPr>
            <w:tcW w:w="805" w:type="dxa"/>
            <w:vMerge/>
            <w:tcBorders>
              <w:left w:val="single" w:sz="4" w:space="0" w:color="C6C6C6"/>
              <w:right w:val="single" w:sz="4" w:space="0" w:color="C6C6C6"/>
            </w:tcBorders>
          </w:tcPr>
          <w:p w14:paraId="16706F56" w14:textId="77777777" w:rsidR="009576C6" w:rsidRPr="00246BCA" w:rsidRDefault="009576C6" w:rsidP="005D7323">
            <w:pPr>
              <w:jc w:val="center"/>
              <w:rPr>
                <w:rFonts w:cs="Arial"/>
                <w:szCs w:val="18"/>
              </w:rPr>
            </w:pPr>
          </w:p>
        </w:tc>
      </w:tr>
      <w:tr w:rsidR="009576C6" w:rsidRPr="00246BCA" w14:paraId="4E80ADBF" w14:textId="77777777" w:rsidTr="00E865FA">
        <w:trPr>
          <w:trHeight w:val="300"/>
        </w:trPr>
        <w:tc>
          <w:tcPr>
            <w:tcW w:w="1080" w:type="dxa"/>
            <w:vMerge/>
            <w:tcBorders>
              <w:left w:val="single" w:sz="4" w:space="0" w:color="C6C6C6"/>
              <w:bottom w:val="single" w:sz="4" w:space="0" w:color="C6C6C6"/>
              <w:right w:val="single" w:sz="4" w:space="0" w:color="C6C6C6"/>
            </w:tcBorders>
          </w:tcPr>
          <w:p w14:paraId="34814085" w14:textId="77777777" w:rsidR="009576C6" w:rsidRPr="00246BCA" w:rsidRDefault="009576C6" w:rsidP="005D7323">
            <w:pPr>
              <w:jc w:val="center"/>
              <w:rPr>
                <w:rFonts w:cs="Arial"/>
                <w:color w:val="595959" w:themeColor="text1" w:themeTint="A6"/>
                <w:szCs w:val="18"/>
              </w:rPr>
            </w:pPr>
          </w:p>
        </w:tc>
        <w:tc>
          <w:tcPr>
            <w:tcW w:w="703" w:type="dxa"/>
            <w:tcBorders>
              <w:top w:val="single" w:sz="4" w:space="0" w:color="C6C6C6"/>
              <w:left w:val="single" w:sz="4" w:space="0" w:color="C6C6C6"/>
              <w:bottom w:val="single" w:sz="4" w:space="0" w:color="C6C6C6"/>
              <w:right w:val="single" w:sz="4" w:space="0" w:color="C6C6C6"/>
            </w:tcBorders>
          </w:tcPr>
          <w:p w14:paraId="5D9505C2" w14:textId="77777777" w:rsidR="009576C6" w:rsidRPr="00246BCA" w:rsidRDefault="009576C6" w:rsidP="009576C6">
            <w:pPr>
              <w:jc w:val="center"/>
              <w:rPr>
                <w:rFonts w:cs="Arial"/>
                <w:color w:val="595959" w:themeColor="text1" w:themeTint="A6"/>
                <w:szCs w:val="18"/>
              </w:rPr>
            </w:pPr>
            <w:r w:rsidRPr="00246BCA">
              <w:rPr>
                <w:rFonts w:cs="Arial"/>
                <w:color w:val="595959" w:themeColor="text1" w:themeTint="A6"/>
                <w:szCs w:val="18"/>
              </w:rPr>
              <w:t>4</w:t>
            </w:r>
          </w:p>
        </w:tc>
        <w:tc>
          <w:tcPr>
            <w:tcW w:w="7180" w:type="dxa"/>
            <w:tcBorders>
              <w:top w:val="single" w:sz="4" w:space="0" w:color="C6C6C6"/>
              <w:left w:val="single" w:sz="4" w:space="0" w:color="C6C6C6"/>
              <w:bottom w:val="single" w:sz="4" w:space="0" w:color="C6C6C6"/>
              <w:right w:val="single" w:sz="4" w:space="0" w:color="C6C6C6"/>
            </w:tcBorders>
          </w:tcPr>
          <w:p w14:paraId="390ABC58" w14:textId="77777777" w:rsidR="009576C6" w:rsidRPr="00246BCA" w:rsidRDefault="009576C6" w:rsidP="009576C6">
            <w:pPr>
              <w:rPr>
                <w:rFonts w:cs="Arial"/>
                <w:color w:val="595959" w:themeColor="text1" w:themeTint="A6"/>
                <w:szCs w:val="18"/>
              </w:rPr>
            </w:pPr>
            <w:r w:rsidRPr="00246BCA">
              <w:rPr>
                <w:rFonts w:cs="Arial"/>
                <w:color w:val="595959" w:themeColor="text1" w:themeTint="A6"/>
                <w:szCs w:val="18"/>
              </w:rPr>
              <w:t xml:space="preserve">Updated to align with new DS </w:t>
            </w:r>
            <w:proofErr w:type="gramStart"/>
            <w:r w:rsidRPr="00246BCA">
              <w:rPr>
                <w:rFonts w:cs="Arial"/>
                <w:color w:val="595959" w:themeColor="text1" w:themeTint="A6"/>
                <w:szCs w:val="18"/>
              </w:rPr>
              <w:t>format</w:t>
            </w:r>
            <w:proofErr w:type="gramEnd"/>
          </w:p>
          <w:p w14:paraId="6BE83FC7"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Updated footer</w:t>
            </w:r>
          </w:p>
          <w:p w14:paraId="47E39DE5"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Updated bullets</w:t>
            </w:r>
          </w:p>
          <w:p w14:paraId="022D238D"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Output Voltage, Output Current: added “</w:t>
            </w:r>
            <w:proofErr w:type="gramStart"/>
            <w:r w:rsidRPr="00246BCA">
              <w:rPr>
                <w:rFonts w:cs="Arial"/>
                <w:color w:val="595959" w:themeColor="text1" w:themeTint="A6"/>
                <w:szCs w:val="18"/>
              </w:rPr>
              <w:t>Rated</w:t>
            </w:r>
            <w:proofErr w:type="gramEnd"/>
            <w:r w:rsidRPr="00246BCA">
              <w:rPr>
                <w:rFonts w:cs="Arial"/>
                <w:color w:val="595959" w:themeColor="text1" w:themeTint="A6"/>
                <w:szCs w:val="18"/>
              </w:rPr>
              <w:t>”</w:t>
            </w:r>
          </w:p>
          <w:p w14:paraId="18B98508"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Output Ratings/Characteristics: added “*” and remark under the table for power de-rating information.</w:t>
            </w:r>
          </w:p>
          <w:p w14:paraId="20314F37"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 xml:space="preserve">Re-worded “Output Voltage Tolerance “ to “Factory Set Point </w:t>
            </w:r>
            <w:proofErr w:type="gramStart"/>
            <w:r w:rsidRPr="00246BCA">
              <w:rPr>
                <w:rFonts w:cs="Arial"/>
                <w:color w:val="595959" w:themeColor="text1" w:themeTint="A6"/>
                <w:szCs w:val="18"/>
              </w:rPr>
              <w:t>Tolerance</w:t>
            </w:r>
            <w:proofErr w:type="gramEnd"/>
            <w:r w:rsidRPr="00246BCA">
              <w:rPr>
                <w:rFonts w:cs="Arial"/>
                <w:color w:val="595959" w:themeColor="text1" w:themeTint="A6"/>
                <w:szCs w:val="18"/>
              </w:rPr>
              <w:t>”</w:t>
            </w:r>
          </w:p>
          <w:p w14:paraId="1EB8AA27"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PARD: added “**” and remark under the table for measurement conditions.</w:t>
            </w:r>
          </w:p>
          <w:p w14:paraId="2D646459"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Hold Up Time: added “(100% load)” at 115Vac.</w:t>
            </w:r>
          </w:p>
          <w:p w14:paraId="7F6A7D6D"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 xml:space="preserve">Combine case chassis and </w:t>
            </w:r>
            <w:proofErr w:type="gramStart"/>
            <w:r w:rsidRPr="00246BCA">
              <w:rPr>
                <w:rFonts w:cs="Arial"/>
                <w:color w:val="595959" w:themeColor="text1" w:themeTint="A6"/>
                <w:szCs w:val="18"/>
              </w:rPr>
              <w:t>cover</w:t>
            </w:r>
            <w:proofErr w:type="gramEnd"/>
          </w:p>
          <w:p w14:paraId="335AA94C"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 xml:space="preserve">Added inch, </w:t>
            </w:r>
            <w:proofErr w:type="spellStart"/>
            <w:r w:rsidRPr="00246BCA">
              <w:rPr>
                <w:rFonts w:cs="Arial"/>
                <w:color w:val="595959" w:themeColor="text1" w:themeTint="A6"/>
                <w:szCs w:val="18"/>
              </w:rPr>
              <w:t>lb</w:t>
            </w:r>
            <w:proofErr w:type="spellEnd"/>
            <w:r w:rsidRPr="00246BCA">
              <w:rPr>
                <w:rFonts w:cs="Arial"/>
                <w:color w:val="595959" w:themeColor="text1" w:themeTint="A6"/>
                <w:szCs w:val="18"/>
              </w:rPr>
              <w:t>, ft., lbf.in</w:t>
            </w:r>
          </w:p>
          <w:p w14:paraId="381D9543"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Revised “EMC / Emissions” to “Emissions (CE &amp; RE)”.</w:t>
            </w:r>
          </w:p>
          <w:p w14:paraId="61F3FE35"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Engineering Data</w:t>
            </w:r>
          </w:p>
          <w:p w14:paraId="686C3368" w14:textId="77777777" w:rsidR="009576C6" w:rsidRPr="00246BCA" w:rsidRDefault="009576C6" w:rsidP="009576C6">
            <w:pPr>
              <w:pStyle w:val="ListParagraph"/>
              <w:numPr>
                <w:ilvl w:val="1"/>
                <w:numId w:val="23"/>
              </w:numPr>
              <w:rPr>
                <w:rFonts w:cs="Arial"/>
                <w:color w:val="595959" w:themeColor="text1" w:themeTint="A6"/>
                <w:szCs w:val="18"/>
              </w:rPr>
            </w:pPr>
            <w:r w:rsidRPr="00246BCA">
              <w:rPr>
                <w:rFonts w:cs="Arial"/>
                <w:color w:val="595959" w:themeColor="text1" w:themeTint="A6"/>
                <w:szCs w:val="18"/>
              </w:rPr>
              <w:t>Re-worded “De-rating” to “Output Load De-rating VS Surrounding Air Temperature”</w:t>
            </w:r>
          </w:p>
          <w:p w14:paraId="19FD1C29" w14:textId="77777777" w:rsidR="009576C6" w:rsidRPr="00246BCA" w:rsidRDefault="009576C6" w:rsidP="009576C6">
            <w:pPr>
              <w:pStyle w:val="ListParagraph"/>
              <w:numPr>
                <w:ilvl w:val="1"/>
                <w:numId w:val="23"/>
              </w:numPr>
              <w:rPr>
                <w:rFonts w:cs="Arial"/>
                <w:color w:val="595959" w:themeColor="text1" w:themeTint="A6"/>
                <w:szCs w:val="18"/>
              </w:rPr>
            </w:pPr>
            <w:r w:rsidRPr="00246BCA">
              <w:rPr>
                <w:rFonts w:cs="Arial"/>
                <w:color w:val="595959" w:themeColor="text1" w:themeTint="A6"/>
                <w:szCs w:val="18"/>
              </w:rPr>
              <w:t>Re-worded “Output De-rating VS Input Voltage” to “Output Load De</w:t>
            </w:r>
            <w:r w:rsidRPr="00246BCA">
              <w:rPr>
                <w:rFonts w:cs="Arial"/>
                <w:color w:val="595959" w:themeColor="text1" w:themeTint="A6"/>
                <w:szCs w:val="18"/>
              </w:rPr>
              <w:noBreakHyphen/>
              <w:t>rating VS Input Voltage”</w:t>
            </w:r>
          </w:p>
          <w:p w14:paraId="1E2E22A5" w14:textId="77777777" w:rsidR="009576C6" w:rsidRPr="00246BCA" w:rsidRDefault="009576C6" w:rsidP="009576C6">
            <w:pPr>
              <w:pStyle w:val="ListParagraph"/>
              <w:numPr>
                <w:ilvl w:val="1"/>
                <w:numId w:val="23"/>
              </w:numPr>
              <w:rPr>
                <w:rFonts w:cs="Arial"/>
                <w:color w:val="595959" w:themeColor="text1" w:themeTint="A6"/>
                <w:szCs w:val="18"/>
              </w:rPr>
            </w:pPr>
            <w:r w:rsidRPr="00246BCA">
              <w:rPr>
                <w:rFonts w:cs="Arial"/>
                <w:color w:val="595959" w:themeColor="text1" w:themeTint="A6"/>
                <w:szCs w:val="18"/>
              </w:rPr>
              <w:t>Revise “Note” item 5.</w:t>
            </w:r>
          </w:p>
          <w:p w14:paraId="6AF3CDEF"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Functions: revised Start-up Time, Rise Time, Hold-up Time</w:t>
            </w:r>
          </w:p>
          <w:p w14:paraId="26303A4B" w14:textId="77777777" w:rsidR="009576C6" w:rsidRPr="00246BCA" w:rsidRDefault="009576C6" w:rsidP="009576C6">
            <w:pPr>
              <w:pStyle w:val="ListParagraph"/>
              <w:numPr>
                <w:ilvl w:val="0"/>
                <w:numId w:val="23"/>
              </w:numPr>
              <w:rPr>
                <w:rFonts w:cs="Arial"/>
                <w:color w:val="595959" w:themeColor="text1" w:themeTint="A6"/>
                <w:szCs w:val="18"/>
              </w:rPr>
            </w:pPr>
            <w:r w:rsidRPr="00246BCA">
              <w:rPr>
                <w:rFonts w:cs="Arial"/>
                <w:color w:val="595959" w:themeColor="text1" w:themeTint="A6"/>
                <w:szCs w:val="18"/>
              </w:rPr>
              <w:t>Protections</w:t>
            </w:r>
          </w:p>
          <w:p w14:paraId="23391B73" w14:textId="77777777" w:rsidR="004B0511" w:rsidRPr="00246BCA" w:rsidRDefault="009576C6" w:rsidP="00221FAE">
            <w:pPr>
              <w:pStyle w:val="ListParagraph"/>
              <w:numPr>
                <w:ilvl w:val="1"/>
                <w:numId w:val="23"/>
              </w:numPr>
              <w:rPr>
                <w:rFonts w:cs="Arial"/>
                <w:color w:val="595959" w:themeColor="text1" w:themeTint="A6"/>
                <w:szCs w:val="18"/>
                <w:lang w:eastAsia="zh-CN"/>
              </w:rPr>
            </w:pPr>
            <w:r w:rsidRPr="00246BCA">
              <w:rPr>
                <w:rFonts w:cs="Arial"/>
                <w:color w:val="595959" w:themeColor="text1" w:themeTint="A6"/>
                <w:szCs w:val="18"/>
              </w:rPr>
              <w:t>Added “(Auto-Recovery)”</w:t>
            </w:r>
            <w:r w:rsidR="00221FAE" w:rsidRPr="00246BCA">
              <w:rPr>
                <w:rFonts w:cs="Arial"/>
                <w:color w:val="595959" w:themeColor="text1" w:themeTint="A6"/>
                <w:szCs w:val="18"/>
              </w:rPr>
              <w:t xml:space="preserve"> </w:t>
            </w:r>
          </w:p>
          <w:p w14:paraId="60DEDA33" w14:textId="77777777" w:rsidR="009576C6" w:rsidRPr="00246BCA" w:rsidRDefault="009576C6" w:rsidP="00221FAE">
            <w:pPr>
              <w:pStyle w:val="ListParagraph"/>
              <w:numPr>
                <w:ilvl w:val="1"/>
                <w:numId w:val="23"/>
              </w:numPr>
              <w:rPr>
                <w:rFonts w:cs="Arial"/>
                <w:color w:val="595959" w:themeColor="text1" w:themeTint="A6"/>
                <w:szCs w:val="18"/>
                <w:lang w:eastAsia="zh-CN"/>
              </w:rPr>
            </w:pPr>
            <w:r w:rsidRPr="00246BCA">
              <w:rPr>
                <w:rFonts w:cs="Arial"/>
                <w:color w:val="595959" w:themeColor="text1" w:themeTint="A6"/>
                <w:szCs w:val="18"/>
              </w:rPr>
              <w:t>Updated description for “Over Temperature Protection”</w:t>
            </w:r>
          </w:p>
        </w:tc>
        <w:tc>
          <w:tcPr>
            <w:tcW w:w="995" w:type="dxa"/>
            <w:tcBorders>
              <w:top w:val="single" w:sz="4" w:space="0" w:color="C6C6C6"/>
              <w:left w:val="single" w:sz="4" w:space="0" w:color="C6C6C6"/>
              <w:bottom w:val="single" w:sz="4" w:space="0" w:color="C6C6C6"/>
              <w:right w:val="single" w:sz="4" w:space="0" w:color="C6C6C6"/>
            </w:tcBorders>
          </w:tcPr>
          <w:p w14:paraId="6065C50B" w14:textId="77777777" w:rsidR="009576C6" w:rsidRPr="00246BCA" w:rsidRDefault="009576C6" w:rsidP="00997F75">
            <w:pPr>
              <w:jc w:val="center"/>
              <w:rPr>
                <w:rFonts w:cs="Arial"/>
                <w:color w:val="595959" w:themeColor="text1" w:themeTint="A6"/>
                <w:szCs w:val="18"/>
              </w:rPr>
            </w:pPr>
          </w:p>
          <w:p w14:paraId="3B453420"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All</w:t>
            </w:r>
          </w:p>
          <w:p w14:paraId="68ED9680"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1</w:t>
            </w:r>
          </w:p>
          <w:p w14:paraId="7DB39565"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1</w:t>
            </w:r>
          </w:p>
          <w:p w14:paraId="6D774F48"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2</w:t>
            </w:r>
          </w:p>
          <w:p w14:paraId="15296649" w14:textId="77777777" w:rsidR="009576C6" w:rsidRPr="00246BCA" w:rsidRDefault="009576C6" w:rsidP="00997F75">
            <w:pPr>
              <w:jc w:val="center"/>
              <w:rPr>
                <w:rFonts w:cs="Arial"/>
                <w:color w:val="595959" w:themeColor="text1" w:themeTint="A6"/>
                <w:szCs w:val="18"/>
              </w:rPr>
            </w:pPr>
          </w:p>
          <w:p w14:paraId="7045AC00"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2</w:t>
            </w:r>
          </w:p>
          <w:p w14:paraId="3BE45FA8"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2</w:t>
            </w:r>
          </w:p>
          <w:p w14:paraId="433679FC"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2</w:t>
            </w:r>
          </w:p>
          <w:p w14:paraId="1BF29D1A"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3</w:t>
            </w:r>
          </w:p>
          <w:p w14:paraId="4581BF25"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1, 3, 6-13</w:t>
            </w:r>
          </w:p>
          <w:p w14:paraId="1D8EB9F9" w14:textId="77777777" w:rsidR="009576C6" w:rsidRPr="00246BCA" w:rsidRDefault="009576C6" w:rsidP="00997F75">
            <w:pPr>
              <w:jc w:val="center"/>
              <w:rPr>
                <w:rFonts w:cs="Arial"/>
                <w:color w:val="595959" w:themeColor="text1" w:themeTint="A6"/>
                <w:szCs w:val="18"/>
              </w:rPr>
            </w:pPr>
            <w:r w:rsidRPr="00246BCA">
              <w:rPr>
                <w:rFonts w:cs="Arial"/>
                <w:color w:val="595959" w:themeColor="text1" w:themeTint="A6"/>
                <w:szCs w:val="18"/>
              </w:rPr>
              <w:t>4</w:t>
            </w:r>
          </w:p>
          <w:p w14:paraId="07813C88" w14:textId="77777777" w:rsidR="009576C6" w:rsidRPr="00246BCA" w:rsidRDefault="009576C6" w:rsidP="00997F75">
            <w:pPr>
              <w:jc w:val="center"/>
              <w:rPr>
                <w:rFonts w:cs="Arial"/>
                <w:color w:val="595959" w:themeColor="text1" w:themeTint="A6"/>
                <w:szCs w:val="18"/>
                <w:lang w:eastAsia="zh-CN"/>
              </w:rPr>
            </w:pPr>
            <w:r w:rsidRPr="00246BCA">
              <w:rPr>
                <w:rFonts w:cs="Arial"/>
                <w:color w:val="595959" w:themeColor="text1" w:themeTint="A6"/>
                <w:szCs w:val="18"/>
                <w:lang w:eastAsia="zh-CN"/>
              </w:rPr>
              <w:t>11</w:t>
            </w:r>
          </w:p>
          <w:p w14:paraId="03FBF44B" w14:textId="77777777" w:rsidR="009576C6" w:rsidRPr="00246BCA" w:rsidRDefault="009576C6" w:rsidP="00997F75">
            <w:pPr>
              <w:jc w:val="center"/>
              <w:rPr>
                <w:rFonts w:cs="Arial"/>
                <w:color w:val="595959" w:themeColor="text1" w:themeTint="A6"/>
                <w:szCs w:val="18"/>
                <w:lang w:eastAsia="zh-CN"/>
              </w:rPr>
            </w:pPr>
          </w:p>
          <w:p w14:paraId="73D78E46" w14:textId="77777777" w:rsidR="009576C6" w:rsidRPr="00246BCA" w:rsidRDefault="009576C6" w:rsidP="00997F75">
            <w:pPr>
              <w:jc w:val="center"/>
              <w:rPr>
                <w:rFonts w:cs="Arial"/>
                <w:color w:val="595959" w:themeColor="text1" w:themeTint="A6"/>
                <w:szCs w:val="18"/>
                <w:lang w:eastAsia="zh-CN"/>
              </w:rPr>
            </w:pPr>
          </w:p>
          <w:p w14:paraId="2F7A1A01" w14:textId="77777777" w:rsidR="009576C6" w:rsidRPr="00246BCA" w:rsidRDefault="009576C6" w:rsidP="00997F75">
            <w:pPr>
              <w:jc w:val="center"/>
              <w:rPr>
                <w:rFonts w:cs="Arial"/>
                <w:color w:val="595959" w:themeColor="text1" w:themeTint="A6"/>
                <w:szCs w:val="18"/>
                <w:lang w:eastAsia="zh-CN"/>
              </w:rPr>
            </w:pPr>
          </w:p>
          <w:p w14:paraId="7A445487" w14:textId="77777777" w:rsidR="009576C6" w:rsidRPr="00246BCA" w:rsidRDefault="009576C6" w:rsidP="00997F75">
            <w:pPr>
              <w:jc w:val="center"/>
              <w:rPr>
                <w:rFonts w:cs="Arial"/>
                <w:color w:val="595959" w:themeColor="text1" w:themeTint="A6"/>
                <w:szCs w:val="18"/>
                <w:lang w:eastAsia="zh-CN"/>
              </w:rPr>
            </w:pPr>
          </w:p>
          <w:p w14:paraId="2A6BB9C7" w14:textId="77777777" w:rsidR="009576C6" w:rsidRPr="00246BCA" w:rsidRDefault="009576C6" w:rsidP="00997F75">
            <w:pPr>
              <w:jc w:val="center"/>
              <w:rPr>
                <w:rFonts w:cs="Arial"/>
                <w:color w:val="595959" w:themeColor="text1" w:themeTint="A6"/>
                <w:szCs w:val="18"/>
                <w:lang w:eastAsia="zh-CN"/>
              </w:rPr>
            </w:pPr>
          </w:p>
          <w:p w14:paraId="01C2CF27" w14:textId="77777777" w:rsidR="009576C6" w:rsidRPr="00246BCA" w:rsidRDefault="009576C6" w:rsidP="00997F75">
            <w:pPr>
              <w:jc w:val="center"/>
              <w:rPr>
                <w:rFonts w:cs="Arial"/>
                <w:color w:val="595959" w:themeColor="text1" w:themeTint="A6"/>
                <w:szCs w:val="18"/>
                <w:lang w:eastAsia="zh-CN"/>
              </w:rPr>
            </w:pPr>
            <w:r w:rsidRPr="00246BCA">
              <w:rPr>
                <w:rFonts w:cs="Arial"/>
                <w:color w:val="595959" w:themeColor="text1" w:themeTint="A6"/>
                <w:szCs w:val="18"/>
                <w:lang w:eastAsia="zh-CN"/>
              </w:rPr>
              <w:t>14</w:t>
            </w:r>
          </w:p>
          <w:p w14:paraId="2991C610" w14:textId="77777777" w:rsidR="009576C6" w:rsidRPr="00246BCA" w:rsidRDefault="009576C6" w:rsidP="00997F75">
            <w:pPr>
              <w:jc w:val="center"/>
              <w:rPr>
                <w:rFonts w:cs="Arial"/>
                <w:color w:val="595959" w:themeColor="text1" w:themeTint="A6"/>
                <w:szCs w:val="18"/>
                <w:lang w:eastAsia="zh-CN"/>
              </w:rPr>
            </w:pPr>
            <w:r w:rsidRPr="00246BCA">
              <w:rPr>
                <w:rFonts w:cs="Arial"/>
                <w:color w:val="595959" w:themeColor="text1" w:themeTint="A6"/>
                <w:szCs w:val="18"/>
                <w:lang w:eastAsia="zh-CN"/>
              </w:rPr>
              <w:t>15</w:t>
            </w:r>
          </w:p>
          <w:p w14:paraId="586824D0" w14:textId="77777777" w:rsidR="009576C6" w:rsidRPr="00246BCA" w:rsidRDefault="009576C6" w:rsidP="00997F75">
            <w:pPr>
              <w:jc w:val="center"/>
              <w:rPr>
                <w:rFonts w:cs="Arial"/>
                <w:color w:val="595959" w:themeColor="text1" w:themeTint="A6"/>
                <w:szCs w:val="18"/>
                <w:lang w:eastAsia="zh-CN"/>
              </w:rPr>
            </w:pPr>
          </w:p>
          <w:p w14:paraId="2E59179B" w14:textId="77777777" w:rsidR="009576C6" w:rsidRPr="00246BCA" w:rsidRDefault="009576C6" w:rsidP="00997F75">
            <w:pPr>
              <w:jc w:val="center"/>
              <w:rPr>
                <w:rFonts w:cs="Arial"/>
                <w:color w:val="595959" w:themeColor="text1" w:themeTint="A6"/>
                <w:szCs w:val="18"/>
                <w:lang w:eastAsia="zh-CN"/>
              </w:rPr>
            </w:pPr>
          </w:p>
          <w:p w14:paraId="2AEB5932" w14:textId="77777777" w:rsidR="009576C6" w:rsidRPr="00246BCA" w:rsidRDefault="009576C6" w:rsidP="005D7323">
            <w:pPr>
              <w:jc w:val="center"/>
              <w:rPr>
                <w:rFonts w:cs="Arial"/>
                <w:color w:val="595959" w:themeColor="text1" w:themeTint="A6"/>
                <w:szCs w:val="18"/>
              </w:rPr>
            </w:pPr>
          </w:p>
        </w:tc>
        <w:tc>
          <w:tcPr>
            <w:tcW w:w="805" w:type="dxa"/>
            <w:vMerge/>
            <w:tcBorders>
              <w:left w:val="single" w:sz="4" w:space="0" w:color="C6C6C6"/>
              <w:bottom w:val="single" w:sz="4" w:space="0" w:color="C6C6C6"/>
              <w:right w:val="single" w:sz="4" w:space="0" w:color="C6C6C6"/>
            </w:tcBorders>
          </w:tcPr>
          <w:p w14:paraId="21C99C5F" w14:textId="77777777" w:rsidR="009576C6" w:rsidRPr="00246BCA" w:rsidRDefault="009576C6" w:rsidP="005D7323">
            <w:pPr>
              <w:jc w:val="center"/>
              <w:rPr>
                <w:rFonts w:cs="Arial"/>
                <w:szCs w:val="18"/>
              </w:rPr>
            </w:pPr>
          </w:p>
        </w:tc>
      </w:tr>
      <w:tr w:rsidR="009576C6" w:rsidRPr="00246BCA" w14:paraId="2FFEAE76"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tcPr>
          <w:p w14:paraId="39964BEF" w14:textId="77777777" w:rsidR="009576C6" w:rsidRPr="00246BCA" w:rsidRDefault="00643CAD" w:rsidP="00431F94">
            <w:pPr>
              <w:jc w:val="center"/>
              <w:rPr>
                <w:rFonts w:cs="Arial"/>
                <w:color w:val="595959" w:themeColor="text1" w:themeTint="A6"/>
                <w:szCs w:val="18"/>
                <w:lang w:eastAsia="zh-CN"/>
              </w:rPr>
            </w:pPr>
            <w:r w:rsidRPr="00246BCA">
              <w:rPr>
                <w:rFonts w:cs="Arial"/>
                <w:color w:val="595959" w:themeColor="text1" w:themeTint="A6"/>
                <w:szCs w:val="18"/>
                <w:lang w:eastAsia="zh-CN"/>
              </w:rPr>
              <w:t>1</w:t>
            </w:r>
            <w:r w:rsidR="00431F94" w:rsidRPr="00246BCA">
              <w:rPr>
                <w:rFonts w:cs="Arial"/>
                <w:color w:val="595959" w:themeColor="text1" w:themeTint="A6"/>
                <w:szCs w:val="18"/>
                <w:lang w:eastAsia="zh-CN"/>
              </w:rPr>
              <w:t>0 Jan 18</w:t>
            </w:r>
          </w:p>
        </w:tc>
        <w:tc>
          <w:tcPr>
            <w:tcW w:w="703" w:type="dxa"/>
            <w:tcBorders>
              <w:top w:val="single" w:sz="4" w:space="0" w:color="C6C6C6"/>
              <w:left w:val="single" w:sz="4" w:space="0" w:color="C6C6C6"/>
              <w:bottom w:val="single" w:sz="4" w:space="0" w:color="C6C6C6"/>
              <w:right w:val="single" w:sz="4" w:space="0" w:color="C6C6C6"/>
            </w:tcBorders>
            <w:hideMark/>
          </w:tcPr>
          <w:p w14:paraId="55EBD79B" w14:textId="77777777" w:rsidR="009576C6" w:rsidRPr="00246BCA" w:rsidRDefault="007812F4" w:rsidP="007812F4">
            <w:pPr>
              <w:jc w:val="center"/>
              <w:rPr>
                <w:rFonts w:cs="Arial"/>
                <w:color w:val="595959" w:themeColor="text1" w:themeTint="A6"/>
                <w:szCs w:val="18"/>
                <w:lang w:eastAsia="zh-CN"/>
              </w:rPr>
            </w:pPr>
            <w:r w:rsidRPr="00246BCA">
              <w:rPr>
                <w:rFonts w:cs="Arial"/>
                <w:color w:val="595959" w:themeColor="text1" w:themeTint="A6"/>
                <w:szCs w:val="18"/>
                <w:lang w:eastAsia="zh-CN"/>
              </w:rPr>
              <w:t>1</w:t>
            </w:r>
          </w:p>
        </w:tc>
        <w:tc>
          <w:tcPr>
            <w:tcW w:w="7180" w:type="dxa"/>
            <w:tcBorders>
              <w:top w:val="single" w:sz="4" w:space="0" w:color="C6C6C6"/>
              <w:left w:val="single" w:sz="4" w:space="0" w:color="C6C6C6"/>
              <w:bottom w:val="single" w:sz="4" w:space="0" w:color="C6C6C6"/>
              <w:right w:val="single" w:sz="4" w:space="0" w:color="C6C6C6"/>
            </w:tcBorders>
            <w:hideMark/>
          </w:tcPr>
          <w:p w14:paraId="53BB2F99" w14:textId="77777777" w:rsidR="00643CAD" w:rsidRPr="00246BCA" w:rsidRDefault="00643CAD" w:rsidP="00643CAD">
            <w:pPr>
              <w:pStyle w:val="ListParagraph"/>
              <w:numPr>
                <w:ilvl w:val="0"/>
                <w:numId w:val="23"/>
              </w:numPr>
              <w:rPr>
                <w:rFonts w:cs="Arial"/>
                <w:szCs w:val="18"/>
              </w:rPr>
            </w:pPr>
            <w:r w:rsidRPr="00246BCA">
              <w:rPr>
                <w:rFonts w:cs="Arial"/>
                <w:szCs w:val="18"/>
              </w:rPr>
              <w:t>Update Highlights &amp; Features:</w:t>
            </w:r>
          </w:p>
          <w:p w14:paraId="4F1DD5B3" w14:textId="77777777" w:rsidR="00643CAD" w:rsidRPr="00246BCA" w:rsidRDefault="00643CAD" w:rsidP="00643CAD">
            <w:pPr>
              <w:pStyle w:val="ListParagraph"/>
              <w:numPr>
                <w:ilvl w:val="1"/>
                <w:numId w:val="23"/>
              </w:numPr>
              <w:rPr>
                <w:rFonts w:cs="Arial"/>
                <w:szCs w:val="18"/>
              </w:rPr>
            </w:pPr>
            <w:r w:rsidRPr="00246BCA">
              <w:rPr>
                <w:rFonts w:cs="Arial Unicode MS"/>
                <w:color w:val="575756"/>
                <w:szCs w:val="18"/>
              </w:rPr>
              <w:t xml:space="preserve">Universal AC input </w:t>
            </w:r>
            <w:r w:rsidRPr="00246BCA">
              <w:rPr>
                <w:rFonts w:cs="Arial Unicode MS"/>
                <w:color w:val="FF0000"/>
                <w:szCs w:val="18"/>
              </w:rPr>
              <w:t>voltage</w:t>
            </w:r>
            <w:r w:rsidRPr="00246BCA">
              <w:rPr>
                <w:rFonts w:cs="Arial Unicode MS"/>
                <w:color w:val="575756"/>
                <w:szCs w:val="18"/>
              </w:rPr>
              <w:t xml:space="preserve"> range</w:t>
            </w:r>
          </w:p>
          <w:p w14:paraId="469C1B0E" w14:textId="77777777" w:rsidR="00262AED" w:rsidRPr="00246BCA" w:rsidRDefault="00262AED" w:rsidP="00262AED">
            <w:pPr>
              <w:pStyle w:val="ListParagraph"/>
              <w:numPr>
                <w:ilvl w:val="0"/>
                <w:numId w:val="23"/>
              </w:numPr>
              <w:rPr>
                <w:rFonts w:cs="Arial"/>
                <w:szCs w:val="18"/>
              </w:rPr>
            </w:pPr>
            <w:r w:rsidRPr="00246BCA">
              <w:rPr>
                <w:rFonts w:cs="Arial"/>
                <w:szCs w:val="18"/>
              </w:rPr>
              <w:t xml:space="preserve">Modify Model number from </w:t>
            </w:r>
            <w:r w:rsidRPr="00246BCA">
              <w:rPr>
                <w:rFonts w:eastAsia="Arial" w:cs="Arial"/>
                <w:szCs w:val="18"/>
              </w:rPr>
              <w:t>PMT-12V35W1A</w:t>
            </w:r>
            <w:r w:rsidRPr="00246BCA">
              <w:rPr>
                <w:rFonts w:ascii="MS Gothic" w:eastAsia="MS Gothic" w:hAnsi="MS Gothic" w:cs="Arial Unicode MS" w:hint="eastAsia"/>
                <w:szCs w:val="18"/>
              </w:rPr>
              <w:t>☐</w:t>
            </w:r>
            <w:r w:rsidRPr="00246BCA">
              <w:rPr>
                <w:rFonts w:ascii="MS Gothic" w:eastAsiaTheme="minorEastAsia" w:hAnsi="MS Gothic" w:cs="Arial Unicode MS" w:hint="eastAsia"/>
                <w:szCs w:val="18"/>
              </w:rPr>
              <w:t xml:space="preserve"> </w:t>
            </w:r>
            <w:r w:rsidRPr="00246BCA">
              <w:rPr>
                <w:rFonts w:eastAsia="Arial" w:cs="Arial" w:hint="eastAsia"/>
                <w:szCs w:val="18"/>
              </w:rPr>
              <w:t>to</w:t>
            </w:r>
            <w:r w:rsidRPr="00246BCA">
              <w:rPr>
                <w:rFonts w:ascii="MS Gothic" w:eastAsiaTheme="minorEastAsia" w:hAnsi="MS Gothic" w:cs="Arial Unicode MS" w:hint="eastAsia"/>
                <w:szCs w:val="18"/>
              </w:rPr>
              <w:t xml:space="preserve"> </w:t>
            </w:r>
            <w:r w:rsidRPr="00246BCA">
              <w:rPr>
                <w:rFonts w:eastAsia="Arial" w:cs="Arial"/>
                <w:szCs w:val="18"/>
              </w:rPr>
              <w:t>PMT-12V35W1</w:t>
            </w:r>
            <w:r w:rsidRPr="00246BCA">
              <w:rPr>
                <w:rFonts w:ascii="MS Gothic" w:eastAsia="MS Gothic" w:hAnsi="MS Gothic" w:cs="Arial Unicode MS" w:hint="eastAsia"/>
                <w:szCs w:val="18"/>
              </w:rPr>
              <w:t>☐☐</w:t>
            </w:r>
          </w:p>
          <w:p w14:paraId="6DC6B88E" w14:textId="77777777" w:rsidR="00262AED" w:rsidRPr="00246BCA" w:rsidRDefault="00262AED" w:rsidP="00262AED">
            <w:pPr>
              <w:pStyle w:val="ListParagraph"/>
              <w:numPr>
                <w:ilvl w:val="0"/>
                <w:numId w:val="23"/>
              </w:numPr>
              <w:rPr>
                <w:rFonts w:cs="Arial"/>
                <w:szCs w:val="18"/>
              </w:rPr>
            </w:pPr>
            <w:r w:rsidRPr="00246BCA">
              <w:rPr>
                <w:rFonts w:cs="Arial" w:hint="eastAsia"/>
                <w:szCs w:val="18"/>
              </w:rPr>
              <w:t>Modify CC code</w:t>
            </w:r>
            <w:r w:rsidRPr="00246BCA">
              <w:rPr>
                <w:rFonts w:ascii="MS Gothic" w:eastAsiaTheme="minorEastAsia" w:hAnsi="MS Gothic" w:cs="Arial Unicode MS" w:hint="eastAsia"/>
                <w:szCs w:val="18"/>
              </w:rPr>
              <w:t xml:space="preserve"> </w:t>
            </w:r>
            <w:r w:rsidRPr="00246BCA">
              <w:rPr>
                <w:rFonts w:ascii="MS Gothic" w:eastAsiaTheme="minorEastAsia" w:hAnsi="MS Gothic" w:cs="Arial Unicode MS"/>
                <w:szCs w:val="18"/>
              </w:rPr>
              <w:t xml:space="preserve"> </w:t>
            </w:r>
            <w:r w:rsidRPr="00246BCA">
              <w:rPr>
                <w:rFonts w:cs="Arial"/>
                <w:szCs w:val="18"/>
              </w:rPr>
              <w:t>Blank – Without</w:t>
            </w:r>
            <w:r w:rsidRPr="00246BCA">
              <w:rPr>
                <w:rFonts w:cs="Arial" w:hint="eastAsia"/>
                <w:szCs w:val="18"/>
              </w:rPr>
              <w:t xml:space="preserve"> </w:t>
            </w:r>
            <w:r w:rsidRPr="00246BCA">
              <w:rPr>
                <w:rFonts w:cs="Arial"/>
                <w:szCs w:val="18"/>
              </w:rPr>
              <w:t xml:space="preserve">connector </w:t>
            </w:r>
            <w:proofErr w:type="gramStart"/>
            <w:r w:rsidRPr="00246BCA">
              <w:rPr>
                <w:rFonts w:cs="Arial"/>
                <w:szCs w:val="18"/>
              </w:rPr>
              <w:t>cover</w:t>
            </w:r>
            <w:proofErr w:type="gramEnd"/>
          </w:p>
          <w:p w14:paraId="7BA322EF" w14:textId="77777777" w:rsidR="00262AED" w:rsidRPr="00246BCA" w:rsidRDefault="00262AED" w:rsidP="00262AED">
            <w:pPr>
              <w:widowControl w:val="0"/>
              <w:autoSpaceDE w:val="0"/>
              <w:autoSpaceDN w:val="0"/>
              <w:adjustRightInd w:val="0"/>
              <w:ind w:firstLineChars="1200" w:firstLine="2160"/>
              <w:rPr>
                <w:rFonts w:cs="Arial"/>
                <w:szCs w:val="18"/>
              </w:rPr>
            </w:pPr>
            <w:r w:rsidRPr="00246BCA">
              <w:rPr>
                <w:rFonts w:cs="Arial"/>
                <w:szCs w:val="18"/>
              </w:rPr>
              <w:t>A – With connector</w:t>
            </w:r>
            <w:r w:rsidRPr="00246BCA">
              <w:rPr>
                <w:rFonts w:cs="Arial" w:hint="eastAsia"/>
                <w:szCs w:val="18"/>
              </w:rPr>
              <w:t xml:space="preserve"> </w:t>
            </w:r>
            <w:r w:rsidRPr="00246BCA">
              <w:rPr>
                <w:rFonts w:cs="Arial"/>
                <w:szCs w:val="18"/>
              </w:rPr>
              <w:t>cover</w:t>
            </w:r>
          </w:p>
          <w:p w14:paraId="3C8014B3" w14:textId="77777777" w:rsidR="00262AED" w:rsidRPr="00246BCA" w:rsidRDefault="00262AED" w:rsidP="00262AED">
            <w:pPr>
              <w:widowControl w:val="0"/>
              <w:autoSpaceDE w:val="0"/>
              <w:autoSpaceDN w:val="0"/>
              <w:adjustRightInd w:val="0"/>
              <w:ind w:firstLineChars="1200" w:firstLine="2160"/>
              <w:rPr>
                <w:rFonts w:cs="Arial"/>
                <w:szCs w:val="18"/>
              </w:rPr>
            </w:pPr>
            <w:r w:rsidRPr="00246BCA">
              <w:rPr>
                <w:rFonts w:cs="Arial"/>
                <w:szCs w:val="18"/>
              </w:rPr>
              <w:t>B – With conformal</w:t>
            </w:r>
            <w:r w:rsidRPr="00246BCA">
              <w:rPr>
                <w:rFonts w:cs="Arial" w:hint="eastAsia"/>
                <w:szCs w:val="18"/>
              </w:rPr>
              <w:t xml:space="preserve"> </w:t>
            </w:r>
            <w:r w:rsidRPr="00246BCA">
              <w:rPr>
                <w:rFonts w:cs="Arial"/>
                <w:szCs w:val="18"/>
              </w:rPr>
              <w:t>coating</w:t>
            </w:r>
          </w:p>
          <w:p w14:paraId="18A6E3D5" w14:textId="77777777" w:rsidR="007812F4" w:rsidRPr="00246BCA" w:rsidRDefault="007812F4" w:rsidP="007812F4">
            <w:pPr>
              <w:pStyle w:val="ListParagraph"/>
              <w:numPr>
                <w:ilvl w:val="0"/>
                <w:numId w:val="23"/>
              </w:numPr>
              <w:rPr>
                <w:rFonts w:cs="Arial"/>
                <w:szCs w:val="18"/>
              </w:rPr>
            </w:pPr>
            <w:r w:rsidRPr="00246BCA">
              <w:rPr>
                <w:rFonts w:cs="Arial"/>
                <w:szCs w:val="18"/>
              </w:rPr>
              <w:t>Output Current: Add (</w:t>
            </w:r>
            <w:proofErr w:type="spellStart"/>
            <w:r w:rsidRPr="00246BCA">
              <w:rPr>
                <w:rFonts w:cs="Arial"/>
                <w:szCs w:val="18"/>
              </w:rPr>
              <w:t>xxxW</w:t>
            </w:r>
            <w:proofErr w:type="spellEnd"/>
            <w:r w:rsidRPr="00246BCA">
              <w:rPr>
                <w:rFonts w:cs="Arial"/>
                <w:szCs w:val="18"/>
              </w:rPr>
              <w:t xml:space="preserve"> max.)</w:t>
            </w:r>
          </w:p>
          <w:p w14:paraId="557F1CD2" w14:textId="77777777" w:rsidR="00890D33" w:rsidRPr="00246BCA" w:rsidRDefault="00890D33" w:rsidP="00890D33">
            <w:pPr>
              <w:pStyle w:val="ListParagraph"/>
              <w:widowControl w:val="0"/>
              <w:numPr>
                <w:ilvl w:val="0"/>
                <w:numId w:val="23"/>
              </w:numPr>
              <w:autoSpaceDE w:val="0"/>
              <w:autoSpaceDN w:val="0"/>
              <w:adjustRightInd w:val="0"/>
              <w:rPr>
                <w:rFonts w:cs="Arial"/>
                <w:szCs w:val="18"/>
              </w:rPr>
            </w:pPr>
            <w:r w:rsidRPr="00246BCA">
              <w:rPr>
                <w:rFonts w:cs="Arial" w:hint="eastAsia"/>
                <w:szCs w:val="18"/>
              </w:rPr>
              <w:t xml:space="preserve">Add </w:t>
            </w:r>
            <w:r w:rsidRPr="00246BCA">
              <w:rPr>
                <w:rFonts w:cs="Arial"/>
                <w:szCs w:val="18"/>
              </w:rPr>
              <w:t>Max Power Dissipation</w:t>
            </w:r>
          </w:p>
          <w:p w14:paraId="08819835" w14:textId="77777777" w:rsidR="00890D33" w:rsidRPr="00246BCA" w:rsidRDefault="00890D33" w:rsidP="00890D33">
            <w:pPr>
              <w:pStyle w:val="ListParagraph"/>
              <w:widowControl w:val="0"/>
              <w:numPr>
                <w:ilvl w:val="0"/>
                <w:numId w:val="23"/>
              </w:numPr>
              <w:autoSpaceDE w:val="0"/>
              <w:autoSpaceDN w:val="0"/>
              <w:adjustRightInd w:val="0"/>
              <w:rPr>
                <w:rFonts w:cs="Arial"/>
                <w:szCs w:val="18"/>
              </w:rPr>
            </w:pPr>
            <w:r w:rsidRPr="00246BCA">
              <w:rPr>
                <w:rFonts w:eastAsia="Arial" w:cs="Arial"/>
                <w:szCs w:val="18"/>
              </w:rPr>
              <w:t xml:space="preserve">Dynamic Response description : Add </w:t>
            </w:r>
            <w:r w:rsidRPr="00246BCA">
              <w:rPr>
                <w:rFonts w:cs="Arial"/>
                <w:szCs w:val="18"/>
              </w:rPr>
              <w:t>(Slew Rate: 0.1A/</w:t>
            </w:r>
            <w:proofErr w:type="spellStart"/>
            <w:r w:rsidRPr="00246BCA">
              <w:rPr>
                <w:rFonts w:cs="Arial"/>
                <w:szCs w:val="18"/>
              </w:rPr>
              <w:t>μS</w:t>
            </w:r>
            <w:proofErr w:type="spellEnd"/>
            <w:r w:rsidRPr="00246BCA">
              <w:rPr>
                <w:rFonts w:cs="Arial"/>
                <w:szCs w:val="18"/>
              </w:rPr>
              <w:t xml:space="preserve">, 50% duty cycle @ </w:t>
            </w:r>
            <w:r w:rsidR="00F240F3" w:rsidRPr="00246BCA">
              <w:rPr>
                <w:rFonts w:cs="Arial"/>
                <w:szCs w:val="18"/>
              </w:rPr>
              <w:t>5</w:t>
            </w:r>
            <w:r w:rsidRPr="00246BCA">
              <w:rPr>
                <w:rFonts w:cs="Arial"/>
                <w:szCs w:val="18"/>
              </w:rPr>
              <w:t>Hz)</w:t>
            </w:r>
          </w:p>
          <w:p w14:paraId="6EB8DCA7" w14:textId="77777777" w:rsidR="00890D33" w:rsidRPr="00246BCA" w:rsidRDefault="00890D33" w:rsidP="007812F4">
            <w:pPr>
              <w:pStyle w:val="ListParagraph"/>
              <w:numPr>
                <w:ilvl w:val="0"/>
                <w:numId w:val="23"/>
              </w:numPr>
              <w:rPr>
                <w:rFonts w:cs="Arial"/>
                <w:szCs w:val="18"/>
              </w:rPr>
            </w:pPr>
            <w:r w:rsidRPr="00246BCA">
              <w:rPr>
                <w:rFonts w:eastAsia="Arial" w:cs="Arial"/>
                <w:color w:val="575756"/>
                <w:szCs w:val="18"/>
              </w:rPr>
              <w:t>Revised Input</w:t>
            </w:r>
            <w:r w:rsidRPr="00246BCA">
              <w:rPr>
                <w:rFonts w:eastAsia="Arial" w:cs="Arial"/>
                <w:color w:val="575756"/>
                <w:spacing w:val="24"/>
                <w:szCs w:val="18"/>
              </w:rPr>
              <w:t xml:space="preserve"> </w:t>
            </w:r>
            <w:r w:rsidRPr="00246BCA">
              <w:rPr>
                <w:rFonts w:eastAsia="Arial" w:cs="Arial"/>
                <w:color w:val="575756"/>
                <w:spacing w:val="-10"/>
                <w:szCs w:val="18"/>
              </w:rPr>
              <w:t>V</w:t>
            </w:r>
            <w:r w:rsidRPr="00246BCA">
              <w:rPr>
                <w:rFonts w:eastAsia="Arial" w:cs="Arial"/>
                <w:color w:val="575756"/>
                <w:szCs w:val="18"/>
              </w:rPr>
              <w:t>oltage</w:t>
            </w:r>
            <w:r w:rsidRPr="00246BCA">
              <w:rPr>
                <w:rFonts w:eastAsia="Arial" w:cs="Arial"/>
                <w:color w:val="575756"/>
                <w:spacing w:val="14"/>
                <w:szCs w:val="18"/>
              </w:rPr>
              <w:t xml:space="preserve"> </w:t>
            </w:r>
            <w:r w:rsidRPr="00246BCA">
              <w:rPr>
                <w:rFonts w:eastAsia="Arial" w:cs="Arial"/>
                <w:color w:val="575756"/>
                <w:szCs w:val="18"/>
              </w:rPr>
              <w:t>Range : 90-264Vac</w:t>
            </w:r>
          </w:p>
          <w:p w14:paraId="44F5E3BC" w14:textId="77777777" w:rsidR="009576C6" w:rsidRPr="00246BCA" w:rsidRDefault="007812F4" w:rsidP="007812F4">
            <w:pPr>
              <w:pStyle w:val="ListParagraph"/>
              <w:numPr>
                <w:ilvl w:val="0"/>
                <w:numId w:val="23"/>
              </w:numPr>
              <w:rPr>
                <w:rFonts w:cs="Arial"/>
                <w:szCs w:val="18"/>
              </w:rPr>
            </w:pPr>
            <w:r w:rsidRPr="00246BCA">
              <w:rPr>
                <w:rFonts w:cs="Arial"/>
                <w:szCs w:val="18"/>
              </w:rPr>
              <w:t>Add “Noise (1 meter from power supply)</w:t>
            </w:r>
          </w:p>
          <w:p w14:paraId="282E80E2" w14:textId="77777777" w:rsidR="00890D33" w:rsidRPr="00246BCA" w:rsidRDefault="00890D33" w:rsidP="00890D33">
            <w:pPr>
              <w:pStyle w:val="ListParagraph"/>
              <w:widowControl w:val="0"/>
              <w:numPr>
                <w:ilvl w:val="0"/>
                <w:numId w:val="23"/>
              </w:numPr>
              <w:autoSpaceDE w:val="0"/>
              <w:autoSpaceDN w:val="0"/>
              <w:adjustRightInd w:val="0"/>
              <w:rPr>
                <w:rFonts w:cs="Arial"/>
                <w:szCs w:val="18"/>
              </w:rPr>
            </w:pPr>
            <w:r w:rsidRPr="00246BCA">
              <w:t>Environment : Add “</w:t>
            </w:r>
            <w:r w:rsidRPr="00246BCA">
              <w:rPr>
                <w:rFonts w:eastAsia="Arial" w:cs="Arial"/>
                <w:szCs w:val="18"/>
              </w:rPr>
              <w:t>Over Voltage Category”</w:t>
            </w:r>
          </w:p>
          <w:p w14:paraId="1B1332EC" w14:textId="77777777" w:rsidR="00890D33" w:rsidRPr="00246BCA" w:rsidRDefault="00890D33" w:rsidP="00890D33">
            <w:pPr>
              <w:pStyle w:val="ListParagraph"/>
              <w:numPr>
                <w:ilvl w:val="0"/>
                <w:numId w:val="23"/>
              </w:numPr>
              <w:rPr>
                <w:rFonts w:cs="Arial"/>
                <w:szCs w:val="18"/>
              </w:rPr>
            </w:pPr>
            <w:r w:rsidRPr="00246BCA">
              <w:t>Protections : Add “</w:t>
            </w:r>
            <w:r w:rsidRPr="00246BCA">
              <w:rPr>
                <w:rFonts w:eastAsia="Arial" w:cs="Arial"/>
                <w:szCs w:val="18"/>
              </w:rPr>
              <w:t>Internal Fuse at L pin” &amp; “Degree of Protection”</w:t>
            </w:r>
          </w:p>
          <w:p w14:paraId="4A9552E3" w14:textId="77777777" w:rsidR="007812F4" w:rsidRPr="00246BCA" w:rsidRDefault="007812F4" w:rsidP="007812F4">
            <w:pPr>
              <w:pStyle w:val="ListParagraph"/>
              <w:numPr>
                <w:ilvl w:val="0"/>
                <w:numId w:val="23"/>
              </w:numPr>
              <w:rPr>
                <w:rFonts w:cs="Arial"/>
                <w:szCs w:val="18"/>
              </w:rPr>
            </w:pPr>
            <w:r w:rsidRPr="00246BCA">
              <w:rPr>
                <w:rFonts w:cs="Arial"/>
                <w:szCs w:val="18"/>
              </w:rPr>
              <w:t>Emission (CE</w:t>
            </w:r>
            <w:r w:rsidR="00FB3090" w:rsidRPr="00246BCA">
              <w:rPr>
                <w:rFonts w:cs="Arial"/>
                <w:szCs w:val="18"/>
              </w:rPr>
              <w:t xml:space="preserve"> </w:t>
            </w:r>
            <w:r w:rsidRPr="00246BCA">
              <w:rPr>
                <w:rFonts w:cs="Arial"/>
                <w:szCs w:val="18"/>
              </w:rPr>
              <w:t>&amp;</w:t>
            </w:r>
            <w:r w:rsidR="00FB3090" w:rsidRPr="00246BCA">
              <w:rPr>
                <w:rFonts w:cs="Arial"/>
                <w:szCs w:val="18"/>
              </w:rPr>
              <w:t xml:space="preserve"> </w:t>
            </w:r>
            <w:r w:rsidRPr="00246BCA">
              <w:rPr>
                <w:rFonts w:cs="Arial"/>
                <w:szCs w:val="18"/>
              </w:rPr>
              <w:t>RE): Replace CISPR22, EN55022 by CISPR32, EN55032</w:t>
            </w:r>
          </w:p>
          <w:p w14:paraId="5D99AF6C" w14:textId="77777777" w:rsidR="007812F4" w:rsidRPr="00246BCA" w:rsidRDefault="007812F4" w:rsidP="007812F4">
            <w:pPr>
              <w:pStyle w:val="ListParagraph"/>
              <w:numPr>
                <w:ilvl w:val="0"/>
                <w:numId w:val="23"/>
              </w:numPr>
              <w:rPr>
                <w:rFonts w:cs="Arial"/>
                <w:szCs w:val="18"/>
              </w:rPr>
            </w:pPr>
            <w:r w:rsidRPr="00246BCA">
              <w:rPr>
                <w:rFonts w:cs="Arial"/>
                <w:szCs w:val="18"/>
              </w:rPr>
              <w:t>Voltage Dips: Add “and Interruptions”</w:t>
            </w:r>
          </w:p>
          <w:p w14:paraId="6BEB9DB8" w14:textId="77777777" w:rsidR="00643CAD" w:rsidRPr="00246BCA" w:rsidRDefault="00643CAD" w:rsidP="00643CAD">
            <w:pPr>
              <w:pStyle w:val="ListParagraph"/>
              <w:numPr>
                <w:ilvl w:val="0"/>
                <w:numId w:val="23"/>
              </w:numPr>
              <w:rPr>
                <w:rFonts w:cs="Arial"/>
                <w:szCs w:val="18"/>
              </w:rPr>
            </w:pPr>
            <w:r w:rsidRPr="00246BCA">
              <w:rPr>
                <w:rFonts w:cs="Arial"/>
                <w:szCs w:val="18"/>
              </w:rPr>
              <w:t>Engineering Data, revise “Note” item 2.</w:t>
            </w:r>
          </w:p>
          <w:p w14:paraId="490E93BB" w14:textId="77777777" w:rsidR="00643CAD" w:rsidRPr="00246BCA" w:rsidRDefault="00643CAD" w:rsidP="00643CAD">
            <w:pPr>
              <w:pStyle w:val="ListParagraph"/>
              <w:numPr>
                <w:ilvl w:val="0"/>
                <w:numId w:val="23"/>
              </w:numPr>
              <w:rPr>
                <w:rFonts w:cs="Arial"/>
                <w:szCs w:val="18"/>
              </w:rPr>
            </w:pPr>
            <w:r w:rsidRPr="00246BCA">
              <w:rPr>
                <w:rFonts w:cs="Arial Unicode MS"/>
                <w:szCs w:val="18"/>
              </w:rPr>
              <w:t>Assembly &amp; Installation: for PM</w:t>
            </w:r>
            <w:r w:rsidRPr="00246BCA">
              <w:rPr>
                <w:rFonts w:ascii="MS Gothic" w:eastAsia="MS Gothic" w:hAnsi="MS Gothic" w:cs="Arial Unicode MS" w:hint="eastAsia"/>
                <w:szCs w:val="18"/>
              </w:rPr>
              <w:t>☐</w:t>
            </w:r>
            <w:r w:rsidRPr="00246BCA">
              <w:rPr>
                <w:rFonts w:cs="Arial Unicode MS"/>
                <w:szCs w:val="18"/>
              </w:rPr>
              <w:t>-12V35W1A</w:t>
            </w:r>
            <w:r w:rsidRPr="00246BCA">
              <w:rPr>
                <w:rFonts w:cs="Arial Unicode MS"/>
                <w:szCs w:val="18"/>
                <w:u w:val="single"/>
              </w:rPr>
              <w:t>H</w:t>
            </w:r>
            <w:r w:rsidRPr="00246BCA">
              <w:rPr>
                <w:rFonts w:cs="Arial Unicode MS"/>
                <w:b/>
                <w:bCs/>
                <w:szCs w:val="18"/>
              </w:rPr>
              <w:t xml:space="preserve"> </w:t>
            </w:r>
            <w:r w:rsidRPr="00246BCA">
              <w:rPr>
                <w:rFonts w:cs="Arial Unicode MS"/>
                <w:szCs w:val="18"/>
              </w:rPr>
              <w:t>connector</w:t>
            </w:r>
          </w:p>
          <w:p w14:paraId="4F463863" w14:textId="77777777" w:rsidR="00643CAD" w:rsidRPr="00246BCA" w:rsidRDefault="00643CAD" w:rsidP="00643CAD">
            <w:pPr>
              <w:pStyle w:val="ListParagraph"/>
              <w:numPr>
                <w:ilvl w:val="1"/>
                <w:numId w:val="23"/>
              </w:numPr>
              <w:rPr>
                <w:rFonts w:cs="Arial"/>
                <w:szCs w:val="18"/>
              </w:rPr>
            </w:pPr>
            <w:r w:rsidRPr="00246BCA">
              <w:rPr>
                <w:rFonts w:cs="Arial Unicode MS"/>
                <w:szCs w:val="18"/>
              </w:rPr>
              <w:t>Re-word “Use flexible cable (stranded or solid) of AWG No. 22-18. Please refer to Table 1 for the recommended Housing and Terminal.” to “Please refer the table below for the recommended mating connector, terminal and AWG wire size.”</w:t>
            </w:r>
          </w:p>
          <w:p w14:paraId="53EE046E" w14:textId="77777777" w:rsidR="00643CAD" w:rsidRPr="00246BCA" w:rsidRDefault="00643CAD" w:rsidP="00643CAD">
            <w:pPr>
              <w:pStyle w:val="ListParagraph"/>
              <w:numPr>
                <w:ilvl w:val="1"/>
                <w:numId w:val="23"/>
              </w:numPr>
              <w:rPr>
                <w:rFonts w:cs="Arial"/>
                <w:szCs w:val="18"/>
              </w:rPr>
            </w:pPr>
            <w:r w:rsidRPr="00246BCA">
              <w:rPr>
                <w:rFonts w:cs="Arial"/>
                <w:szCs w:val="18"/>
              </w:rPr>
              <w:t>Re-word “Connector (Board Mounting)” to “Header (Board Mounting)”</w:t>
            </w:r>
          </w:p>
          <w:p w14:paraId="6D2CE153" w14:textId="77777777" w:rsidR="00643CAD" w:rsidRPr="00246BCA" w:rsidRDefault="00643CAD" w:rsidP="00643CAD">
            <w:pPr>
              <w:pStyle w:val="ListParagraph"/>
              <w:numPr>
                <w:ilvl w:val="1"/>
                <w:numId w:val="23"/>
              </w:numPr>
              <w:rPr>
                <w:rFonts w:cs="Arial"/>
                <w:szCs w:val="18"/>
              </w:rPr>
            </w:pPr>
            <w:r w:rsidRPr="00246BCA">
              <w:rPr>
                <w:rFonts w:cs="Arial"/>
                <w:szCs w:val="18"/>
              </w:rPr>
              <w:t>Re-word “Housing” to “Mating Connector”</w:t>
            </w:r>
          </w:p>
          <w:p w14:paraId="6DCD2689" w14:textId="77777777" w:rsidR="00643CAD" w:rsidRPr="00246BCA" w:rsidRDefault="00643CAD" w:rsidP="00643CAD">
            <w:pPr>
              <w:pStyle w:val="ListParagraph"/>
              <w:numPr>
                <w:ilvl w:val="1"/>
                <w:numId w:val="23"/>
              </w:numPr>
              <w:rPr>
                <w:rFonts w:cs="Arial"/>
                <w:szCs w:val="18"/>
              </w:rPr>
            </w:pPr>
            <w:r w:rsidRPr="00246BCA">
              <w:rPr>
                <w:rFonts w:cs="Arial"/>
                <w:szCs w:val="18"/>
              </w:rPr>
              <w:t xml:space="preserve">Add column for AWG wire </w:t>
            </w:r>
            <w:proofErr w:type="gramStart"/>
            <w:r w:rsidRPr="00246BCA">
              <w:rPr>
                <w:rFonts w:cs="Arial"/>
                <w:szCs w:val="18"/>
              </w:rPr>
              <w:t>size</w:t>
            </w:r>
            <w:proofErr w:type="gramEnd"/>
          </w:p>
          <w:p w14:paraId="724C397F" w14:textId="77777777" w:rsidR="00890D33" w:rsidRPr="00246BCA" w:rsidRDefault="00890D33" w:rsidP="00890D33">
            <w:pPr>
              <w:pStyle w:val="ListParagraph"/>
              <w:numPr>
                <w:ilvl w:val="0"/>
                <w:numId w:val="23"/>
              </w:numPr>
              <w:rPr>
                <w:rFonts w:cs="Arial"/>
                <w:szCs w:val="18"/>
              </w:rPr>
            </w:pPr>
            <w:r w:rsidRPr="00246BCA">
              <w:rPr>
                <w:rFonts w:cs="Arial Unicode MS"/>
                <w:szCs w:val="18"/>
              </w:rPr>
              <w:t xml:space="preserve">Revised Mounting screw length : </w:t>
            </w:r>
            <w:proofErr w:type="gramStart"/>
            <w:r w:rsidRPr="00246BCA">
              <w:rPr>
                <w:rFonts w:cs="Arial Unicode MS"/>
                <w:szCs w:val="18"/>
              </w:rPr>
              <w:t>6mm</w:t>
            </w:r>
            <w:proofErr w:type="gramEnd"/>
          </w:p>
          <w:p w14:paraId="7146B458" w14:textId="77777777" w:rsidR="00890D33" w:rsidRPr="00246BCA" w:rsidRDefault="00890D33" w:rsidP="00890D33">
            <w:pPr>
              <w:rPr>
                <w:rFonts w:cs="Arial"/>
                <w:szCs w:val="18"/>
              </w:rPr>
            </w:pPr>
          </w:p>
        </w:tc>
        <w:tc>
          <w:tcPr>
            <w:tcW w:w="995" w:type="dxa"/>
            <w:tcBorders>
              <w:top w:val="single" w:sz="4" w:space="0" w:color="C6C6C6"/>
              <w:left w:val="single" w:sz="4" w:space="0" w:color="C6C6C6"/>
              <w:bottom w:val="single" w:sz="4" w:space="0" w:color="C6C6C6"/>
              <w:right w:val="single" w:sz="4" w:space="0" w:color="C6C6C6"/>
            </w:tcBorders>
            <w:hideMark/>
          </w:tcPr>
          <w:p w14:paraId="408193DF" w14:textId="77777777" w:rsidR="00643CAD" w:rsidRPr="00246BCA" w:rsidRDefault="00643CAD" w:rsidP="00643CAD">
            <w:pPr>
              <w:jc w:val="center"/>
              <w:rPr>
                <w:rFonts w:cs="Arial"/>
                <w:szCs w:val="18"/>
                <w:lang w:eastAsia="zh-CN"/>
              </w:rPr>
            </w:pPr>
            <w:r w:rsidRPr="00246BCA">
              <w:rPr>
                <w:rFonts w:cs="Arial"/>
                <w:szCs w:val="18"/>
                <w:lang w:eastAsia="zh-CN"/>
              </w:rPr>
              <w:t>1</w:t>
            </w:r>
          </w:p>
          <w:p w14:paraId="4612AE40" w14:textId="77777777" w:rsidR="00643CAD" w:rsidRPr="00246BCA" w:rsidRDefault="00643CAD" w:rsidP="00643CAD">
            <w:pPr>
              <w:jc w:val="center"/>
              <w:rPr>
                <w:rFonts w:cs="Arial"/>
                <w:szCs w:val="18"/>
                <w:lang w:eastAsia="zh-CN"/>
              </w:rPr>
            </w:pPr>
          </w:p>
          <w:p w14:paraId="55B397BA" w14:textId="77777777" w:rsidR="00262AED" w:rsidRPr="00246BCA" w:rsidRDefault="00262AED" w:rsidP="00643CAD">
            <w:pPr>
              <w:jc w:val="center"/>
              <w:rPr>
                <w:rFonts w:cs="Arial"/>
                <w:szCs w:val="18"/>
                <w:lang w:eastAsia="zh-CN"/>
              </w:rPr>
            </w:pPr>
            <w:r w:rsidRPr="00246BCA">
              <w:rPr>
                <w:rFonts w:cs="Arial"/>
                <w:szCs w:val="18"/>
                <w:lang w:eastAsia="zh-CN"/>
              </w:rPr>
              <w:t>1</w:t>
            </w:r>
          </w:p>
          <w:p w14:paraId="65D0A98A" w14:textId="77777777" w:rsidR="00262AED" w:rsidRPr="00246BCA" w:rsidRDefault="00262AED" w:rsidP="00643CAD">
            <w:pPr>
              <w:jc w:val="center"/>
              <w:rPr>
                <w:rFonts w:cs="Arial"/>
                <w:szCs w:val="18"/>
                <w:lang w:eastAsia="zh-CN"/>
              </w:rPr>
            </w:pPr>
          </w:p>
          <w:p w14:paraId="1104ED5A" w14:textId="77777777" w:rsidR="00262AED" w:rsidRPr="00246BCA" w:rsidRDefault="00262AED" w:rsidP="00643CAD">
            <w:pPr>
              <w:jc w:val="center"/>
              <w:rPr>
                <w:rFonts w:cs="Arial"/>
                <w:szCs w:val="18"/>
                <w:lang w:eastAsia="zh-CN"/>
              </w:rPr>
            </w:pPr>
          </w:p>
          <w:p w14:paraId="05123D7C" w14:textId="77777777" w:rsidR="00262AED" w:rsidRPr="00246BCA" w:rsidRDefault="00262AED" w:rsidP="00643CAD">
            <w:pPr>
              <w:jc w:val="center"/>
              <w:rPr>
                <w:rFonts w:cs="Arial"/>
                <w:szCs w:val="18"/>
                <w:lang w:eastAsia="zh-CN"/>
              </w:rPr>
            </w:pPr>
          </w:p>
          <w:p w14:paraId="27CD82D5" w14:textId="77777777" w:rsidR="009576C6" w:rsidRPr="00246BCA" w:rsidRDefault="007812F4" w:rsidP="007812F4">
            <w:pPr>
              <w:jc w:val="center"/>
              <w:rPr>
                <w:rFonts w:cs="Arial"/>
                <w:color w:val="595959" w:themeColor="text1" w:themeTint="A6"/>
                <w:szCs w:val="18"/>
                <w:lang w:eastAsia="zh-CN"/>
              </w:rPr>
            </w:pPr>
            <w:r w:rsidRPr="00246BCA">
              <w:rPr>
                <w:rFonts w:cs="Arial"/>
                <w:color w:val="595959" w:themeColor="text1" w:themeTint="A6"/>
                <w:szCs w:val="18"/>
                <w:lang w:eastAsia="zh-CN"/>
              </w:rPr>
              <w:t>2</w:t>
            </w:r>
          </w:p>
          <w:p w14:paraId="1220F57B"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2</w:t>
            </w:r>
          </w:p>
          <w:p w14:paraId="157629D5"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2</w:t>
            </w:r>
          </w:p>
          <w:p w14:paraId="712F820E" w14:textId="77777777" w:rsidR="00890D33" w:rsidRPr="00246BCA" w:rsidRDefault="00890D33" w:rsidP="007812F4">
            <w:pPr>
              <w:jc w:val="center"/>
              <w:rPr>
                <w:rFonts w:cs="Arial"/>
                <w:color w:val="595959" w:themeColor="text1" w:themeTint="A6"/>
                <w:szCs w:val="18"/>
                <w:lang w:eastAsia="zh-CN"/>
              </w:rPr>
            </w:pPr>
          </w:p>
          <w:p w14:paraId="469D3D56"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2</w:t>
            </w:r>
          </w:p>
          <w:p w14:paraId="1946D59A" w14:textId="77777777" w:rsidR="007812F4" w:rsidRPr="00246BCA" w:rsidRDefault="007812F4" w:rsidP="007812F4">
            <w:pPr>
              <w:jc w:val="center"/>
              <w:rPr>
                <w:rFonts w:cs="Arial"/>
                <w:color w:val="595959" w:themeColor="text1" w:themeTint="A6"/>
                <w:szCs w:val="18"/>
                <w:lang w:eastAsia="zh-CN"/>
              </w:rPr>
            </w:pPr>
            <w:r w:rsidRPr="00246BCA">
              <w:rPr>
                <w:rFonts w:cs="Arial"/>
                <w:color w:val="595959" w:themeColor="text1" w:themeTint="A6"/>
                <w:szCs w:val="18"/>
                <w:lang w:eastAsia="zh-CN"/>
              </w:rPr>
              <w:t>3</w:t>
            </w:r>
          </w:p>
          <w:p w14:paraId="4D7D21C0"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3</w:t>
            </w:r>
          </w:p>
          <w:p w14:paraId="5484B46A"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3</w:t>
            </w:r>
          </w:p>
          <w:p w14:paraId="020A3568" w14:textId="77777777" w:rsidR="007812F4" w:rsidRPr="00246BCA" w:rsidRDefault="007812F4" w:rsidP="007812F4">
            <w:pPr>
              <w:jc w:val="center"/>
              <w:rPr>
                <w:rFonts w:cs="Arial"/>
                <w:color w:val="595959" w:themeColor="text1" w:themeTint="A6"/>
                <w:szCs w:val="18"/>
                <w:lang w:eastAsia="zh-CN"/>
              </w:rPr>
            </w:pPr>
            <w:r w:rsidRPr="00246BCA">
              <w:rPr>
                <w:rFonts w:cs="Arial"/>
                <w:color w:val="595959" w:themeColor="text1" w:themeTint="A6"/>
                <w:szCs w:val="18"/>
                <w:lang w:eastAsia="zh-CN"/>
              </w:rPr>
              <w:t>4</w:t>
            </w:r>
          </w:p>
          <w:p w14:paraId="5CAF83A9" w14:textId="77777777" w:rsidR="007812F4" w:rsidRPr="00246BCA" w:rsidRDefault="007812F4" w:rsidP="007812F4">
            <w:pPr>
              <w:jc w:val="center"/>
              <w:rPr>
                <w:rFonts w:cs="Arial"/>
                <w:color w:val="595959" w:themeColor="text1" w:themeTint="A6"/>
                <w:szCs w:val="18"/>
                <w:lang w:eastAsia="zh-CN"/>
              </w:rPr>
            </w:pPr>
          </w:p>
          <w:p w14:paraId="545AE308" w14:textId="77777777" w:rsidR="00643CAD" w:rsidRPr="00246BCA" w:rsidRDefault="00643CAD" w:rsidP="007812F4">
            <w:pPr>
              <w:jc w:val="center"/>
              <w:rPr>
                <w:rFonts w:cs="Arial"/>
                <w:color w:val="595959" w:themeColor="text1" w:themeTint="A6"/>
                <w:szCs w:val="18"/>
                <w:lang w:eastAsia="zh-CN"/>
              </w:rPr>
            </w:pPr>
            <w:r w:rsidRPr="00246BCA">
              <w:rPr>
                <w:rFonts w:cs="Arial"/>
                <w:color w:val="595959" w:themeColor="text1" w:themeTint="A6"/>
                <w:szCs w:val="18"/>
                <w:lang w:eastAsia="zh-CN"/>
              </w:rPr>
              <w:t>11</w:t>
            </w:r>
          </w:p>
          <w:p w14:paraId="3DC48552" w14:textId="77777777" w:rsidR="00643CAD" w:rsidRPr="00246BCA" w:rsidRDefault="00643CAD" w:rsidP="007812F4">
            <w:pPr>
              <w:jc w:val="center"/>
              <w:rPr>
                <w:rFonts w:cs="Arial"/>
                <w:color w:val="595959" w:themeColor="text1" w:themeTint="A6"/>
                <w:szCs w:val="18"/>
                <w:lang w:eastAsia="zh-CN"/>
              </w:rPr>
            </w:pPr>
            <w:r w:rsidRPr="00246BCA">
              <w:rPr>
                <w:rFonts w:cs="Arial"/>
                <w:color w:val="595959" w:themeColor="text1" w:themeTint="A6"/>
                <w:szCs w:val="18"/>
                <w:lang w:eastAsia="zh-CN"/>
              </w:rPr>
              <w:t>12</w:t>
            </w:r>
          </w:p>
          <w:p w14:paraId="373B6558" w14:textId="77777777" w:rsidR="00643CAD" w:rsidRPr="00246BCA" w:rsidRDefault="00643CAD" w:rsidP="007812F4">
            <w:pPr>
              <w:jc w:val="center"/>
              <w:rPr>
                <w:rFonts w:cs="Arial"/>
                <w:color w:val="595959" w:themeColor="text1" w:themeTint="A6"/>
                <w:szCs w:val="18"/>
                <w:lang w:eastAsia="zh-CN"/>
              </w:rPr>
            </w:pPr>
          </w:p>
          <w:p w14:paraId="7CABB08A" w14:textId="77777777" w:rsidR="00643CAD" w:rsidRPr="00246BCA" w:rsidRDefault="00643CAD" w:rsidP="007812F4">
            <w:pPr>
              <w:jc w:val="center"/>
              <w:rPr>
                <w:rFonts w:cs="Arial"/>
                <w:color w:val="595959" w:themeColor="text1" w:themeTint="A6"/>
                <w:szCs w:val="18"/>
                <w:lang w:eastAsia="zh-CN"/>
              </w:rPr>
            </w:pPr>
          </w:p>
          <w:p w14:paraId="61A09A96" w14:textId="77777777" w:rsidR="00643CAD" w:rsidRPr="00246BCA" w:rsidRDefault="00643CAD" w:rsidP="007812F4">
            <w:pPr>
              <w:jc w:val="center"/>
              <w:rPr>
                <w:rFonts w:cs="Arial"/>
                <w:color w:val="595959" w:themeColor="text1" w:themeTint="A6"/>
                <w:szCs w:val="18"/>
                <w:lang w:eastAsia="zh-CN"/>
              </w:rPr>
            </w:pPr>
          </w:p>
          <w:p w14:paraId="69576174" w14:textId="77777777" w:rsidR="00643CAD" w:rsidRPr="00246BCA" w:rsidRDefault="00643CAD" w:rsidP="007812F4">
            <w:pPr>
              <w:jc w:val="center"/>
              <w:rPr>
                <w:rFonts w:cs="Arial"/>
                <w:color w:val="595959" w:themeColor="text1" w:themeTint="A6"/>
                <w:szCs w:val="18"/>
                <w:lang w:eastAsia="zh-CN"/>
              </w:rPr>
            </w:pPr>
          </w:p>
          <w:p w14:paraId="58428DBC" w14:textId="77777777" w:rsidR="00643CAD" w:rsidRPr="00246BCA" w:rsidRDefault="00643CAD" w:rsidP="007812F4">
            <w:pPr>
              <w:jc w:val="center"/>
              <w:rPr>
                <w:rFonts w:cs="Arial"/>
                <w:color w:val="595959" w:themeColor="text1" w:themeTint="A6"/>
                <w:szCs w:val="18"/>
                <w:lang w:eastAsia="zh-CN"/>
              </w:rPr>
            </w:pPr>
          </w:p>
          <w:p w14:paraId="0C444309" w14:textId="77777777" w:rsidR="00643CAD" w:rsidRPr="00246BCA" w:rsidRDefault="00643CAD" w:rsidP="007812F4">
            <w:pPr>
              <w:jc w:val="center"/>
              <w:rPr>
                <w:rFonts w:cs="Arial"/>
                <w:color w:val="595959" w:themeColor="text1" w:themeTint="A6"/>
                <w:szCs w:val="18"/>
                <w:lang w:eastAsia="zh-CN"/>
              </w:rPr>
            </w:pPr>
            <w:r w:rsidRPr="00246BCA">
              <w:rPr>
                <w:rFonts w:cs="Arial"/>
                <w:color w:val="595959" w:themeColor="text1" w:themeTint="A6"/>
                <w:szCs w:val="18"/>
                <w:lang w:eastAsia="zh-CN"/>
              </w:rPr>
              <w:t>3, 12</w:t>
            </w:r>
          </w:p>
          <w:p w14:paraId="31CC6CAA" w14:textId="77777777" w:rsidR="00643CAD" w:rsidRPr="00246BCA" w:rsidRDefault="00643CAD" w:rsidP="007812F4">
            <w:pPr>
              <w:jc w:val="center"/>
              <w:rPr>
                <w:rFonts w:cs="Arial"/>
                <w:color w:val="595959" w:themeColor="text1" w:themeTint="A6"/>
                <w:szCs w:val="18"/>
                <w:lang w:eastAsia="zh-CN"/>
              </w:rPr>
            </w:pPr>
            <w:r w:rsidRPr="00246BCA">
              <w:rPr>
                <w:rFonts w:cs="Arial"/>
                <w:color w:val="595959" w:themeColor="text1" w:themeTint="A6"/>
                <w:szCs w:val="18"/>
                <w:lang w:eastAsia="zh-CN"/>
              </w:rPr>
              <w:t>12</w:t>
            </w:r>
          </w:p>
          <w:p w14:paraId="0A7178AC" w14:textId="77777777" w:rsidR="00890D33" w:rsidRPr="00246BCA" w:rsidRDefault="00890D33" w:rsidP="007812F4">
            <w:pPr>
              <w:jc w:val="center"/>
              <w:rPr>
                <w:rFonts w:cs="Arial"/>
                <w:color w:val="595959" w:themeColor="text1" w:themeTint="A6"/>
                <w:szCs w:val="18"/>
                <w:lang w:eastAsia="zh-CN"/>
              </w:rPr>
            </w:pPr>
            <w:r w:rsidRPr="00246BCA">
              <w:rPr>
                <w:rFonts w:cs="Arial"/>
                <w:color w:val="595959" w:themeColor="text1" w:themeTint="A6"/>
                <w:szCs w:val="18"/>
                <w:lang w:eastAsia="zh-CN"/>
              </w:rPr>
              <w:t>13</w:t>
            </w:r>
          </w:p>
        </w:tc>
        <w:tc>
          <w:tcPr>
            <w:tcW w:w="805" w:type="dxa"/>
            <w:tcBorders>
              <w:top w:val="single" w:sz="4" w:space="0" w:color="C6C6C6"/>
              <w:left w:val="single" w:sz="4" w:space="0" w:color="C6C6C6"/>
              <w:bottom w:val="single" w:sz="4" w:space="0" w:color="C6C6C6"/>
              <w:right w:val="single" w:sz="4" w:space="0" w:color="C6C6C6"/>
            </w:tcBorders>
          </w:tcPr>
          <w:p w14:paraId="3E2F19D4" w14:textId="77777777" w:rsidR="009576C6" w:rsidRPr="00246BCA" w:rsidRDefault="007812F4" w:rsidP="007812F4">
            <w:pPr>
              <w:jc w:val="center"/>
              <w:rPr>
                <w:rFonts w:cs="Arial"/>
                <w:szCs w:val="18"/>
                <w:lang w:eastAsia="zh-CN"/>
              </w:rPr>
            </w:pPr>
            <w:r w:rsidRPr="00246BCA">
              <w:rPr>
                <w:rFonts w:cs="Arial"/>
                <w:szCs w:val="18"/>
                <w:lang w:eastAsia="zh-CN"/>
              </w:rPr>
              <w:t>04</w:t>
            </w:r>
          </w:p>
        </w:tc>
      </w:tr>
      <w:tr w:rsidR="009576C6" w:rsidRPr="00246BCA" w14:paraId="05DDDD58"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5877B38A" w14:textId="77777777" w:rsidR="009576C6" w:rsidRPr="00246BCA" w:rsidRDefault="00180DD8" w:rsidP="005D7323">
            <w:pPr>
              <w:jc w:val="center"/>
              <w:rPr>
                <w:rFonts w:cs="Arial"/>
                <w:szCs w:val="18"/>
                <w:lang w:eastAsia="zh-CN"/>
              </w:rPr>
            </w:pPr>
            <w:r w:rsidRPr="00246BCA">
              <w:rPr>
                <w:rFonts w:cs="Arial"/>
                <w:szCs w:val="18"/>
                <w:lang w:eastAsia="zh-CN"/>
              </w:rPr>
              <w:lastRenderedPageBreak/>
              <w:t xml:space="preserve">11 Nov 18 </w:t>
            </w:r>
          </w:p>
        </w:tc>
        <w:tc>
          <w:tcPr>
            <w:tcW w:w="703" w:type="dxa"/>
            <w:tcBorders>
              <w:top w:val="single" w:sz="4" w:space="0" w:color="C6C6C6"/>
              <w:left w:val="single" w:sz="4" w:space="0" w:color="C6C6C6"/>
              <w:bottom w:val="single" w:sz="4" w:space="0" w:color="C6C6C6"/>
              <w:right w:val="single" w:sz="4" w:space="0" w:color="C6C6C6"/>
            </w:tcBorders>
            <w:vAlign w:val="center"/>
            <w:hideMark/>
          </w:tcPr>
          <w:p w14:paraId="032FAAB3" w14:textId="77777777" w:rsidR="009576C6" w:rsidRPr="00246BCA" w:rsidRDefault="00180DD8" w:rsidP="005D7323">
            <w:pPr>
              <w:jc w:val="center"/>
              <w:rPr>
                <w:rFonts w:cs="Arial"/>
                <w:szCs w:val="18"/>
                <w:lang w:eastAsia="zh-CN"/>
              </w:rPr>
            </w:pPr>
            <w:r w:rsidRPr="00246BCA">
              <w:rPr>
                <w:rFonts w:cs="Arial"/>
                <w:szCs w:val="18"/>
                <w:lang w:eastAsia="zh-CN"/>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56B44847" w14:textId="77777777" w:rsidR="009576C6" w:rsidRPr="00246BCA" w:rsidRDefault="00180DD8" w:rsidP="005D7323">
            <w:pPr>
              <w:rPr>
                <w:rFonts w:cs="Arial"/>
                <w:szCs w:val="18"/>
                <w:lang w:eastAsia="zh-CN"/>
              </w:rPr>
            </w:pPr>
            <w:r w:rsidRPr="00246BCA">
              <w:rPr>
                <w:rFonts w:cs="Arial"/>
                <w:szCs w:val="18"/>
                <w:lang w:eastAsia="zh-CN"/>
              </w:rPr>
              <w:t>Change dynamic response</w:t>
            </w:r>
            <w:r w:rsidRPr="00246BCA">
              <w:rPr>
                <w:rFonts w:cs="Arial"/>
                <w:szCs w:val="18"/>
                <w:lang w:eastAsia="zh-CN"/>
              </w:rPr>
              <w:br/>
              <w:t>Add attention paragraph</w:t>
            </w:r>
          </w:p>
        </w:tc>
        <w:tc>
          <w:tcPr>
            <w:tcW w:w="995" w:type="dxa"/>
            <w:tcBorders>
              <w:top w:val="single" w:sz="4" w:space="0" w:color="C6C6C6"/>
              <w:left w:val="single" w:sz="4" w:space="0" w:color="C6C6C6"/>
              <w:bottom w:val="single" w:sz="4" w:space="0" w:color="C6C6C6"/>
              <w:right w:val="single" w:sz="4" w:space="0" w:color="C6C6C6"/>
            </w:tcBorders>
            <w:vAlign w:val="center"/>
          </w:tcPr>
          <w:p w14:paraId="5D45AEED" w14:textId="77777777" w:rsidR="009576C6" w:rsidRPr="00246BCA" w:rsidRDefault="00180DD8" w:rsidP="005D7323">
            <w:pPr>
              <w:jc w:val="center"/>
              <w:rPr>
                <w:rFonts w:cs="Arial"/>
                <w:szCs w:val="18"/>
                <w:lang w:eastAsia="zh-CN"/>
              </w:rPr>
            </w:pPr>
            <w:r w:rsidRPr="00246BCA">
              <w:rPr>
                <w:rFonts w:cs="Arial"/>
                <w:szCs w:val="18"/>
                <w:lang w:eastAsia="zh-CN"/>
              </w:rPr>
              <w:t>14</w:t>
            </w:r>
          </w:p>
          <w:p w14:paraId="5554907D" w14:textId="77777777" w:rsidR="00180DD8" w:rsidRPr="00246BCA" w:rsidRDefault="00180DD8" w:rsidP="005D7323">
            <w:pPr>
              <w:jc w:val="center"/>
              <w:rPr>
                <w:rFonts w:cs="Arial"/>
                <w:szCs w:val="18"/>
                <w:lang w:eastAsia="zh-CN"/>
              </w:rPr>
            </w:pPr>
            <w:r w:rsidRPr="00246BCA">
              <w:rPr>
                <w:rFonts w:cs="Arial"/>
                <w:szCs w:val="18"/>
                <w:lang w:eastAsia="zh-CN"/>
              </w:rPr>
              <w:t>15</w:t>
            </w:r>
          </w:p>
        </w:tc>
        <w:tc>
          <w:tcPr>
            <w:tcW w:w="805" w:type="dxa"/>
            <w:tcBorders>
              <w:top w:val="single" w:sz="4" w:space="0" w:color="C6C6C6"/>
              <w:left w:val="single" w:sz="4" w:space="0" w:color="C6C6C6"/>
              <w:bottom w:val="single" w:sz="4" w:space="0" w:color="C6C6C6"/>
              <w:right w:val="single" w:sz="4" w:space="0" w:color="C6C6C6"/>
            </w:tcBorders>
            <w:vAlign w:val="center"/>
          </w:tcPr>
          <w:p w14:paraId="2837F5CF" w14:textId="77777777" w:rsidR="009576C6" w:rsidRPr="00246BCA" w:rsidRDefault="009576C6" w:rsidP="005D7323">
            <w:pPr>
              <w:jc w:val="center"/>
              <w:rPr>
                <w:rFonts w:cs="Arial"/>
                <w:szCs w:val="18"/>
                <w:lang w:eastAsia="zh-CN"/>
              </w:rPr>
            </w:pPr>
          </w:p>
        </w:tc>
      </w:tr>
      <w:tr w:rsidR="00FB0866" w:rsidRPr="00246BCA" w14:paraId="12CFE389"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2B8135F6" w14:textId="77777777" w:rsidR="00FB0866" w:rsidRPr="00246BCA" w:rsidRDefault="00FB0866" w:rsidP="005D7323">
            <w:pPr>
              <w:jc w:val="center"/>
              <w:rPr>
                <w:rFonts w:cs="Arial"/>
                <w:szCs w:val="18"/>
              </w:rPr>
            </w:pPr>
            <w:r w:rsidRPr="00246BCA">
              <w:rPr>
                <w:rFonts w:cs="Arial" w:hint="eastAsia"/>
                <w:szCs w:val="18"/>
              </w:rPr>
              <w:t>8 M</w:t>
            </w:r>
            <w:r w:rsidRPr="00246BCA">
              <w:rPr>
                <w:rFonts w:cs="Arial"/>
                <w:szCs w:val="18"/>
              </w:rPr>
              <w:t>ay 20</w:t>
            </w:r>
          </w:p>
        </w:tc>
        <w:tc>
          <w:tcPr>
            <w:tcW w:w="703" w:type="dxa"/>
            <w:tcBorders>
              <w:top w:val="single" w:sz="4" w:space="0" w:color="C6C6C6"/>
              <w:left w:val="single" w:sz="4" w:space="0" w:color="C6C6C6"/>
              <w:bottom w:val="single" w:sz="4" w:space="0" w:color="C6C6C6"/>
              <w:right w:val="single" w:sz="4" w:space="0" w:color="C6C6C6"/>
            </w:tcBorders>
            <w:vAlign w:val="center"/>
          </w:tcPr>
          <w:p w14:paraId="16FFF2AA" w14:textId="77777777" w:rsidR="00FB0866" w:rsidRPr="00246BCA" w:rsidRDefault="00FB0866" w:rsidP="005D7323">
            <w:pPr>
              <w:jc w:val="center"/>
              <w:rPr>
                <w:rFonts w:cs="Arial"/>
                <w:szCs w:val="18"/>
              </w:rPr>
            </w:pPr>
            <w:r w:rsidRPr="00246BCA">
              <w:rPr>
                <w:rFonts w:cs="Arial" w:hint="eastAsia"/>
                <w:szCs w:val="18"/>
              </w:rPr>
              <w:t>1</w:t>
            </w:r>
            <w:r w:rsidR="00D15F40" w:rsidRPr="00246BCA">
              <w:rPr>
                <w:rFonts w:cs="Arial"/>
                <w:szCs w:val="18"/>
              </w:rPr>
              <w:br/>
              <w:t>2</w:t>
            </w:r>
            <w:r w:rsidR="00D15F40" w:rsidRPr="00246BCA">
              <w:rPr>
                <w:rFonts w:cs="Arial"/>
                <w:szCs w:val="18"/>
              </w:rPr>
              <w:br/>
              <w:t>3</w:t>
            </w:r>
          </w:p>
        </w:tc>
        <w:tc>
          <w:tcPr>
            <w:tcW w:w="7180" w:type="dxa"/>
            <w:tcBorders>
              <w:top w:val="single" w:sz="4" w:space="0" w:color="C6C6C6"/>
              <w:left w:val="single" w:sz="4" w:space="0" w:color="C6C6C6"/>
              <w:bottom w:val="single" w:sz="4" w:space="0" w:color="C6C6C6"/>
              <w:right w:val="single" w:sz="4" w:space="0" w:color="C6C6C6"/>
            </w:tcBorders>
            <w:vAlign w:val="center"/>
          </w:tcPr>
          <w:p w14:paraId="740D247E" w14:textId="77777777" w:rsidR="00FB0866" w:rsidRPr="00246BCA" w:rsidRDefault="00FB0866" w:rsidP="005D7323">
            <w:pPr>
              <w:rPr>
                <w:rFonts w:cs="Arial"/>
                <w:szCs w:val="18"/>
                <w:lang w:eastAsia="zh-CN"/>
              </w:rPr>
            </w:pPr>
            <w:r w:rsidRPr="00246BCA">
              <w:rPr>
                <w:rFonts w:cs="Arial"/>
                <w:color w:val="595959" w:themeColor="text1" w:themeTint="A6"/>
                <w:szCs w:val="18"/>
                <w:lang w:eastAsia="zh-CN"/>
              </w:rPr>
              <w:t>Change drawing</w:t>
            </w:r>
            <w:r w:rsidR="00864805" w:rsidRPr="00246BCA">
              <w:rPr>
                <w:rFonts w:cs="Arial"/>
                <w:color w:val="595959" w:themeColor="text1" w:themeTint="A6"/>
                <w:szCs w:val="18"/>
                <w:lang w:eastAsia="zh-CN"/>
              </w:rPr>
              <w:br/>
              <w:t xml:space="preserve">Remove RoHS </w:t>
            </w:r>
            <w:r w:rsidR="002C3BBD" w:rsidRPr="00246BCA">
              <w:rPr>
                <w:rFonts w:cs="Arial"/>
                <w:color w:val="595959" w:themeColor="text1" w:themeTint="A6"/>
                <w:szCs w:val="18"/>
                <w:lang w:eastAsia="zh-CN"/>
              </w:rPr>
              <w:br/>
              <w:t xml:space="preserve">Add </w:t>
            </w:r>
            <w:r w:rsidR="00D15F40" w:rsidRPr="00246BCA">
              <w:rPr>
                <w:rFonts w:cs="Arial"/>
                <w:color w:val="595959" w:themeColor="text1" w:themeTint="A6"/>
                <w:szCs w:val="18"/>
                <w:lang w:eastAsia="zh-CN"/>
              </w:rPr>
              <w:t>connector type image</w:t>
            </w:r>
          </w:p>
        </w:tc>
        <w:tc>
          <w:tcPr>
            <w:tcW w:w="995" w:type="dxa"/>
            <w:tcBorders>
              <w:top w:val="single" w:sz="4" w:space="0" w:color="C6C6C6"/>
              <w:left w:val="single" w:sz="4" w:space="0" w:color="C6C6C6"/>
              <w:bottom w:val="single" w:sz="4" w:space="0" w:color="C6C6C6"/>
              <w:right w:val="single" w:sz="4" w:space="0" w:color="C6C6C6"/>
            </w:tcBorders>
            <w:vAlign w:val="center"/>
          </w:tcPr>
          <w:p w14:paraId="373DF394" w14:textId="77777777" w:rsidR="00FB0866" w:rsidRPr="00246BCA" w:rsidRDefault="00FB0866" w:rsidP="005D7323">
            <w:pPr>
              <w:jc w:val="center"/>
              <w:rPr>
                <w:rFonts w:cs="Arial"/>
                <w:szCs w:val="18"/>
              </w:rPr>
            </w:pPr>
            <w:r w:rsidRPr="00246BCA">
              <w:rPr>
                <w:rFonts w:cs="Arial" w:hint="eastAsia"/>
                <w:szCs w:val="18"/>
              </w:rPr>
              <w:t>6~8</w:t>
            </w:r>
            <w:r w:rsidR="00864805" w:rsidRPr="00246BCA">
              <w:rPr>
                <w:rFonts w:cs="Arial"/>
                <w:szCs w:val="18"/>
              </w:rPr>
              <w:br/>
              <w:t>4,15</w:t>
            </w:r>
            <w:r w:rsidR="00D15F40" w:rsidRPr="00246BCA">
              <w:rPr>
                <w:rFonts w:cs="Arial"/>
                <w:szCs w:val="18"/>
              </w:rPr>
              <w:br/>
              <w:t>1</w:t>
            </w:r>
          </w:p>
        </w:tc>
        <w:tc>
          <w:tcPr>
            <w:tcW w:w="805" w:type="dxa"/>
            <w:tcBorders>
              <w:top w:val="single" w:sz="4" w:space="0" w:color="C6C6C6"/>
              <w:left w:val="single" w:sz="4" w:space="0" w:color="C6C6C6"/>
              <w:bottom w:val="single" w:sz="4" w:space="0" w:color="C6C6C6"/>
              <w:right w:val="single" w:sz="4" w:space="0" w:color="C6C6C6"/>
            </w:tcBorders>
            <w:vAlign w:val="center"/>
          </w:tcPr>
          <w:p w14:paraId="5EB64DB4" w14:textId="77777777" w:rsidR="00FB0866" w:rsidRPr="00246BCA" w:rsidRDefault="00FB0866" w:rsidP="005D7323">
            <w:pPr>
              <w:jc w:val="center"/>
              <w:rPr>
                <w:rFonts w:cs="Arial"/>
                <w:szCs w:val="18"/>
              </w:rPr>
            </w:pPr>
            <w:r w:rsidRPr="00246BCA">
              <w:rPr>
                <w:rFonts w:cs="Arial" w:hint="eastAsia"/>
                <w:szCs w:val="18"/>
              </w:rPr>
              <w:t>06</w:t>
            </w:r>
          </w:p>
        </w:tc>
      </w:tr>
      <w:tr w:rsidR="00475162" w:rsidRPr="00246BCA" w14:paraId="005CD258"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4C58BCE2" w14:textId="77777777" w:rsidR="00475162" w:rsidRPr="00246BCA" w:rsidRDefault="00475162" w:rsidP="005D7323">
            <w:pPr>
              <w:jc w:val="center"/>
              <w:rPr>
                <w:rFonts w:cs="Arial"/>
                <w:szCs w:val="18"/>
              </w:rPr>
            </w:pPr>
            <w:r w:rsidRPr="00246BCA">
              <w:rPr>
                <w:rFonts w:cs="Arial"/>
                <w:szCs w:val="18"/>
              </w:rPr>
              <w:t>06 Oct 20</w:t>
            </w:r>
          </w:p>
        </w:tc>
        <w:tc>
          <w:tcPr>
            <w:tcW w:w="703" w:type="dxa"/>
            <w:tcBorders>
              <w:top w:val="single" w:sz="4" w:space="0" w:color="C6C6C6"/>
              <w:left w:val="single" w:sz="4" w:space="0" w:color="C6C6C6"/>
              <w:bottom w:val="single" w:sz="4" w:space="0" w:color="C6C6C6"/>
              <w:right w:val="single" w:sz="4" w:space="0" w:color="C6C6C6"/>
            </w:tcBorders>
            <w:vAlign w:val="center"/>
          </w:tcPr>
          <w:p w14:paraId="03531A33" w14:textId="77777777" w:rsidR="00475162" w:rsidRPr="00246BCA" w:rsidRDefault="00475162" w:rsidP="005D7323">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2620BFD1" w14:textId="77777777" w:rsidR="00475162" w:rsidRPr="00246BCA" w:rsidRDefault="00475162" w:rsidP="005D7323">
            <w:pPr>
              <w:rPr>
                <w:rFonts w:cs="Arial"/>
                <w:color w:val="595959" w:themeColor="text1" w:themeTint="A6"/>
                <w:szCs w:val="18"/>
                <w:lang w:eastAsia="zh-CN"/>
              </w:rPr>
            </w:pPr>
            <w:r w:rsidRPr="00246BCA">
              <w:rPr>
                <w:rFonts w:cs="Arial"/>
                <w:color w:val="595959" w:themeColor="text1" w:themeTint="A6"/>
                <w:szCs w:val="18"/>
                <w:lang w:eastAsia="zh-CN"/>
              </w:rPr>
              <w:t>Add 62368-1</w:t>
            </w:r>
          </w:p>
        </w:tc>
        <w:tc>
          <w:tcPr>
            <w:tcW w:w="995" w:type="dxa"/>
            <w:tcBorders>
              <w:top w:val="single" w:sz="4" w:space="0" w:color="C6C6C6"/>
              <w:left w:val="single" w:sz="4" w:space="0" w:color="C6C6C6"/>
              <w:bottom w:val="single" w:sz="4" w:space="0" w:color="C6C6C6"/>
              <w:right w:val="single" w:sz="4" w:space="0" w:color="C6C6C6"/>
            </w:tcBorders>
            <w:vAlign w:val="center"/>
          </w:tcPr>
          <w:p w14:paraId="516B6BA0" w14:textId="77777777" w:rsidR="00475162" w:rsidRPr="00246BCA" w:rsidRDefault="00475162" w:rsidP="005D7323">
            <w:pPr>
              <w:jc w:val="center"/>
              <w:rPr>
                <w:rFonts w:cs="Arial"/>
                <w:szCs w:val="18"/>
              </w:rPr>
            </w:pPr>
            <w:r w:rsidRPr="00246BCA">
              <w:rPr>
                <w:rFonts w:cs="Arial"/>
                <w:szCs w:val="18"/>
              </w:rPr>
              <w:t>4</w:t>
            </w:r>
          </w:p>
        </w:tc>
        <w:tc>
          <w:tcPr>
            <w:tcW w:w="805" w:type="dxa"/>
            <w:tcBorders>
              <w:top w:val="single" w:sz="4" w:space="0" w:color="C6C6C6"/>
              <w:left w:val="single" w:sz="4" w:space="0" w:color="C6C6C6"/>
              <w:bottom w:val="single" w:sz="4" w:space="0" w:color="C6C6C6"/>
              <w:right w:val="single" w:sz="4" w:space="0" w:color="C6C6C6"/>
            </w:tcBorders>
            <w:vAlign w:val="center"/>
          </w:tcPr>
          <w:p w14:paraId="210CBA89" w14:textId="77777777" w:rsidR="00475162" w:rsidRPr="00246BCA" w:rsidRDefault="00475162" w:rsidP="005D7323">
            <w:pPr>
              <w:jc w:val="center"/>
              <w:rPr>
                <w:rFonts w:cs="Arial"/>
                <w:szCs w:val="18"/>
              </w:rPr>
            </w:pPr>
            <w:r w:rsidRPr="00246BCA">
              <w:rPr>
                <w:rFonts w:cs="Arial"/>
                <w:szCs w:val="18"/>
              </w:rPr>
              <w:t>07</w:t>
            </w:r>
          </w:p>
        </w:tc>
      </w:tr>
      <w:tr w:rsidR="006D5324" w:rsidRPr="00246BCA" w14:paraId="151F7FB8"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03FE32C5" w14:textId="77777777" w:rsidR="006D5324" w:rsidRPr="00246BCA" w:rsidRDefault="006D5324" w:rsidP="005D7323">
            <w:pPr>
              <w:jc w:val="center"/>
              <w:rPr>
                <w:rFonts w:cs="Arial"/>
                <w:szCs w:val="18"/>
              </w:rPr>
            </w:pPr>
            <w:r w:rsidRPr="00246BCA">
              <w:rPr>
                <w:rFonts w:cs="Arial"/>
                <w:szCs w:val="18"/>
              </w:rPr>
              <w:t>30 Apr 21</w:t>
            </w:r>
          </w:p>
        </w:tc>
        <w:tc>
          <w:tcPr>
            <w:tcW w:w="703" w:type="dxa"/>
            <w:tcBorders>
              <w:top w:val="single" w:sz="4" w:space="0" w:color="C6C6C6"/>
              <w:left w:val="single" w:sz="4" w:space="0" w:color="C6C6C6"/>
              <w:bottom w:val="single" w:sz="4" w:space="0" w:color="C6C6C6"/>
              <w:right w:val="single" w:sz="4" w:space="0" w:color="C6C6C6"/>
            </w:tcBorders>
            <w:vAlign w:val="center"/>
          </w:tcPr>
          <w:p w14:paraId="49EE56E8" w14:textId="77777777" w:rsidR="006D5324" w:rsidRPr="00246BCA" w:rsidRDefault="006D5324" w:rsidP="005D7323">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5788D1FD" w14:textId="77777777" w:rsidR="006D5324" w:rsidRPr="00246BCA" w:rsidRDefault="006D5324" w:rsidP="006D5324">
            <w:pPr>
              <w:rPr>
                <w:rFonts w:cs="Arial"/>
                <w:szCs w:val="18"/>
              </w:rPr>
            </w:pPr>
            <w:r w:rsidRPr="00246BCA">
              <w:rPr>
                <w:rFonts w:cs="Arial"/>
                <w:szCs w:val="18"/>
              </w:rPr>
              <w:t>- Add UKCA logo</w:t>
            </w:r>
          </w:p>
          <w:p w14:paraId="36ECCA73" w14:textId="77777777" w:rsidR="006D5324" w:rsidRPr="00246BCA" w:rsidRDefault="006D5324" w:rsidP="006D5324">
            <w:pPr>
              <w:rPr>
                <w:rFonts w:cs="Arial"/>
                <w:szCs w:val="18"/>
              </w:rPr>
            </w:pPr>
            <w:r w:rsidRPr="00246BCA">
              <w:rPr>
                <w:rFonts w:cs="Arial"/>
                <w:szCs w:val="18"/>
              </w:rPr>
              <w:t>- Change Certificates for Other Countries in Safety Standards section</w:t>
            </w:r>
          </w:p>
          <w:p w14:paraId="351F7B10" w14:textId="77777777" w:rsidR="006D5324" w:rsidRPr="00246BCA" w:rsidRDefault="006D5324" w:rsidP="006D5324">
            <w:pPr>
              <w:pStyle w:val="ListParagraph"/>
              <w:numPr>
                <w:ilvl w:val="0"/>
                <w:numId w:val="27"/>
              </w:numPr>
              <w:ind w:left="88" w:hanging="88"/>
              <w:rPr>
                <w:rFonts w:cs="Arial"/>
                <w:szCs w:val="18"/>
              </w:rPr>
            </w:pPr>
            <w:r w:rsidRPr="00246BCA">
              <w:rPr>
                <w:rFonts w:cs="Arial"/>
                <w:szCs w:val="18"/>
              </w:rPr>
              <w:t>Add Manufacturer and Authorized Representatives Information</w:t>
            </w:r>
          </w:p>
          <w:p w14:paraId="13C0F420" w14:textId="77777777" w:rsidR="002A4251" w:rsidRPr="00246BCA" w:rsidRDefault="002A4251" w:rsidP="002A4251">
            <w:pPr>
              <w:pStyle w:val="ListParagraph"/>
              <w:numPr>
                <w:ilvl w:val="0"/>
                <w:numId w:val="27"/>
              </w:numPr>
              <w:ind w:left="88" w:hanging="88"/>
              <w:rPr>
                <w:rFonts w:cs="Arial"/>
                <w:szCs w:val="18"/>
              </w:rPr>
            </w:pPr>
            <w:r w:rsidRPr="00246BCA">
              <w:rPr>
                <w:rFonts w:cs="Arial"/>
                <w:szCs w:val="18"/>
              </w:rPr>
              <w:t xml:space="preserve">Remove Accessories </w:t>
            </w:r>
            <w:proofErr w:type="gramStart"/>
            <w:r w:rsidRPr="00246BCA">
              <w:rPr>
                <w:rFonts w:cs="Arial"/>
                <w:szCs w:val="18"/>
              </w:rPr>
              <w:t>part</w:t>
            </w:r>
            <w:proofErr w:type="gramEnd"/>
          </w:p>
          <w:p w14:paraId="6C6224E6" w14:textId="77777777" w:rsidR="006D5324" w:rsidRPr="00246BCA" w:rsidRDefault="006D5324" w:rsidP="006D5324">
            <w:pPr>
              <w:rPr>
                <w:rFonts w:cs="Arial"/>
                <w:color w:val="595959" w:themeColor="text1" w:themeTint="A6"/>
                <w:szCs w:val="18"/>
                <w:lang w:eastAsia="zh-CN"/>
              </w:rPr>
            </w:pPr>
            <w:r w:rsidRPr="00246BCA">
              <w:rPr>
                <w:rFonts w:cs="Arial"/>
                <w:szCs w:val="18"/>
              </w:rPr>
              <w:t>BY Warat</w:t>
            </w:r>
          </w:p>
        </w:tc>
        <w:tc>
          <w:tcPr>
            <w:tcW w:w="995" w:type="dxa"/>
            <w:tcBorders>
              <w:top w:val="single" w:sz="4" w:space="0" w:color="C6C6C6"/>
              <w:left w:val="single" w:sz="4" w:space="0" w:color="C6C6C6"/>
              <w:bottom w:val="single" w:sz="4" w:space="0" w:color="C6C6C6"/>
              <w:right w:val="single" w:sz="4" w:space="0" w:color="C6C6C6"/>
            </w:tcBorders>
            <w:vAlign w:val="center"/>
          </w:tcPr>
          <w:p w14:paraId="0C2E6B04" w14:textId="77777777" w:rsidR="006D5324" w:rsidRPr="00246BCA" w:rsidRDefault="006D5324" w:rsidP="005D7323">
            <w:pPr>
              <w:jc w:val="center"/>
              <w:rPr>
                <w:rFonts w:cs="Arial"/>
                <w:szCs w:val="18"/>
              </w:rPr>
            </w:pPr>
            <w:r w:rsidRPr="00246BCA">
              <w:rPr>
                <w:rFonts w:cs="Arial"/>
                <w:szCs w:val="18"/>
              </w:rPr>
              <w:t>1</w:t>
            </w:r>
            <w:r w:rsidRPr="00246BCA">
              <w:rPr>
                <w:rFonts w:cs="Arial"/>
                <w:szCs w:val="18"/>
              </w:rPr>
              <w:br/>
              <w:t>4</w:t>
            </w:r>
            <w:r w:rsidRPr="00246BCA">
              <w:rPr>
                <w:rFonts w:cs="Arial"/>
                <w:szCs w:val="18"/>
              </w:rPr>
              <w:br/>
              <w:t>15</w:t>
            </w:r>
            <w:r w:rsidR="002A4251" w:rsidRPr="00246BCA">
              <w:rPr>
                <w:rFonts w:cs="Arial"/>
                <w:szCs w:val="18"/>
              </w:rPr>
              <w:br/>
              <w:t>11</w:t>
            </w:r>
          </w:p>
        </w:tc>
        <w:tc>
          <w:tcPr>
            <w:tcW w:w="805" w:type="dxa"/>
            <w:tcBorders>
              <w:top w:val="single" w:sz="4" w:space="0" w:color="C6C6C6"/>
              <w:left w:val="single" w:sz="4" w:space="0" w:color="C6C6C6"/>
              <w:bottom w:val="single" w:sz="4" w:space="0" w:color="C6C6C6"/>
              <w:right w:val="single" w:sz="4" w:space="0" w:color="C6C6C6"/>
            </w:tcBorders>
            <w:vAlign w:val="center"/>
          </w:tcPr>
          <w:p w14:paraId="6BCC3BD0" w14:textId="77777777" w:rsidR="006D5324" w:rsidRPr="00246BCA" w:rsidRDefault="006D5324" w:rsidP="005D7323">
            <w:pPr>
              <w:jc w:val="center"/>
              <w:rPr>
                <w:rFonts w:cs="Arial"/>
                <w:szCs w:val="18"/>
              </w:rPr>
            </w:pPr>
            <w:r w:rsidRPr="00246BCA">
              <w:rPr>
                <w:rFonts w:cs="Arial"/>
                <w:szCs w:val="18"/>
              </w:rPr>
              <w:t>08</w:t>
            </w:r>
          </w:p>
        </w:tc>
      </w:tr>
      <w:tr w:rsidR="00E865FA" w:rsidRPr="00246BCA" w14:paraId="089E93D9"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747371B5" w14:textId="77777777" w:rsidR="00E865FA" w:rsidRPr="00246BCA" w:rsidRDefault="00E865FA" w:rsidP="00E865FA">
            <w:pPr>
              <w:jc w:val="center"/>
              <w:rPr>
                <w:rFonts w:cs="Arial"/>
                <w:szCs w:val="18"/>
              </w:rPr>
            </w:pPr>
            <w:r w:rsidRPr="00246BCA">
              <w:rPr>
                <w:rFonts w:cs="Arial"/>
                <w:szCs w:val="18"/>
              </w:rPr>
              <w:t>28 May 21</w:t>
            </w:r>
          </w:p>
        </w:tc>
        <w:tc>
          <w:tcPr>
            <w:tcW w:w="703" w:type="dxa"/>
            <w:tcBorders>
              <w:top w:val="single" w:sz="4" w:space="0" w:color="C6C6C6"/>
              <w:left w:val="single" w:sz="4" w:space="0" w:color="C6C6C6"/>
              <w:bottom w:val="single" w:sz="4" w:space="0" w:color="C6C6C6"/>
              <w:right w:val="single" w:sz="4" w:space="0" w:color="C6C6C6"/>
            </w:tcBorders>
            <w:vAlign w:val="center"/>
          </w:tcPr>
          <w:p w14:paraId="0BDE31FB" w14:textId="77777777" w:rsidR="00E865FA" w:rsidRPr="00246BCA" w:rsidRDefault="00E865FA" w:rsidP="00E865FA">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66301C29" w14:textId="77777777" w:rsidR="00E865FA" w:rsidRPr="00246BCA" w:rsidRDefault="00E865FA" w:rsidP="00E865FA">
            <w:r w:rsidRPr="00246BCA">
              <w:rPr>
                <w:rFonts w:cs="Arial"/>
                <w:szCs w:val="18"/>
              </w:rPr>
              <w:t xml:space="preserve">Add EN/BS after </w:t>
            </w:r>
            <w:r w:rsidRPr="00246BCA">
              <w:rPr>
                <w:rFonts w:eastAsia="Arial" w:cs="Arial"/>
                <w:color w:val="575757"/>
                <w:szCs w:val="18"/>
              </w:rPr>
              <w:t>EN 60950-1, EN 62368-1 in safety part</w:t>
            </w:r>
            <w:r w:rsidRPr="00246BCA">
              <w:rPr>
                <w:rFonts w:eastAsia="Arial" w:cs="Arial"/>
                <w:color w:val="575757"/>
                <w:szCs w:val="18"/>
              </w:rPr>
              <w:br/>
            </w:r>
            <w:r w:rsidRPr="00246BCA">
              <w:rPr>
                <w:rFonts w:cs="Arial"/>
                <w:szCs w:val="18"/>
              </w:rPr>
              <w:t xml:space="preserve">Add EN/BS after </w:t>
            </w:r>
            <w:r w:rsidRPr="00246BCA">
              <w:rPr>
                <w:rFonts w:eastAsia="Arial" w:cs="Arial"/>
                <w:color w:val="575757"/>
                <w:szCs w:val="18"/>
              </w:rPr>
              <w:t>EN 55032</w:t>
            </w:r>
            <w:r w:rsidRPr="00246BCA">
              <w:t xml:space="preserve">, </w:t>
            </w:r>
            <w:r w:rsidRPr="00246BCA">
              <w:rPr>
                <w:rFonts w:eastAsia="Arial" w:cs="Arial"/>
                <w:color w:val="575757"/>
                <w:szCs w:val="18"/>
              </w:rPr>
              <w:t>EN 55024 in EMC part</w:t>
            </w:r>
          </w:p>
        </w:tc>
        <w:tc>
          <w:tcPr>
            <w:tcW w:w="995" w:type="dxa"/>
            <w:tcBorders>
              <w:top w:val="single" w:sz="4" w:space="0" w:color="C6C6C6"/>
              <w:left w:val="single" w:sz="4" w:space="0" w:color="C6C6C6"/>
              <w:bottom w:val="single" w:sz="4" w:space="0" w:color="C6C6C6"/>
              <w:right w:val="single" w:sz="4" w:space="0" w:color="C6C6C6"/>
            </w:tcBorders>
            <w:vAlign w:val="center"/>
          </w:tcPr>
          <w:p w14:paraId="5EB530A7" w14:textId="77777777" w:rsidR="00E865FA" w:rsidRPr="00246BCA" w:rsidRDefault="00E865FA" w:rsidP="00E865FA">
            <w:pPr>
              <w:jc w:val="center"/>
              <w:rPr>
                <w:rFonts w:cs="Arial"/>
                <w:szCs w:val="18"/>
              </w:rPr>
            </w:pPr>
            <w:r w:rsidRPr="00246BCA">
              <w:rPr>
                <w:rFonts w:cs="Arial"/>
                <w:szCs w:val="18"/>
              </w:rPr>
              <w:t>4</w:t>
            </w:r>
          </w:p>
        </w:tc>
        <w:tc>
          <w:tcPr>
            <w:tcW w:w="805" w:type="dxa"/>
            <w:tcBorders>
              <w:top w:val="single" w:sz="4" w:space="0" w:color="C6C6C6"/>
              <w:left w:val="single" w:sz="4" w:space="0" w:color="C6C6C6"/>
              <w:bottom w:val="single" w:sz="4" w:space="0" w:color="C6C6C6"/>
              <w:right w:val="single" w:sz="4" w:space="0" w:color="C6C6C6"/>
            </w:tcBorders>
            <w:vAlign w:val="center"/>
          </w:tcPr>
          <w:p w14:paraId="681855C0" w14:textId="77777777" w:rsidR="00E865FA" w:rsidRPr="00246BCA" w:rsidRDefault="00E865FA" w:rsidP="00E865FA">
            <w:pPr>
              <w:jc w:val="center"/>
              <w:rPr>
                <w:rFonts w:cs="Arial"/>
                <w:szCs w:val="18"/>
              </w:rPr>
            </w:pPr>
            <w:r w:rsidRPr="00246BCA">
              <w:rPr>
                <w:rFonts w:cs="Arial"/>
                <w:szCs w:val="18"/>
              </w:rPr>
              <w:t>09</w:t>
            </w:r>
          </w:p>
        </w:tc>
      </w:tr>
      <w:tr w:rsidR="00B04301" w:rsidRPr="00246BCA" w14:paraId="7E102EAF"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469AB14A" w14:textId="77777777" w:rsidR="00B04301" w:rsidRPr="00246BCA" w:rsidRDefault="00B04301" w:rsidP="00B04301">
            <w:pPr>
              <w:jc w:val="center"/>
              <w:rPr>
                <w:rFonts w:cs="Arial"/>
                <w:szCs w:val="18"/>
              </w:rPr>
            </w:pPr>
            <w:r w:rsidRPr="00246BCA">
              <w:rPr>
                <w:rFonts w:cs="Arial"/>
                <w:szCs w:val="18"/>
              </w:rPr>
              <w:t>23 Sep 21</w:t>
            </w:r>
          </w:p>
        </w:tc>
        <w:tc>
          <w:tcPr>
            <w:tcW w:w="703" w:type="dxa"/>
            <w:tcBorders>
              <w:top w:val="single" w:sz="4" w:space="0" w:color="C6C6C6"/>
              <w:left w:val="single" w:sz="4" w:space="0" w:color="C6C6C6"/>
              <w:bottom w:val="single" w:sz="4" w:space="0" w:color="C6C6C6"/>
              <w:right w:val="single" w:sz="4" w:space="0" w:color="C6C6C6"/>
            </w:tcBorders>
            <w:vAlign w:val="center"/>
          </w:tcPr>
          <w:p w14:paraId="37904C55" w14:textId="77777777" w:rsidR="00B04301" w:rsidRPr="00246BCA" w:rsidRDefault="00B04301" w:rsidP="00B04301">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35CD3AA9" w14:textId="77777777" w:rsidR="00B04301" w:rsidRPr="00246BCA" w:rsidRDefault="00B04301" w:rsidP="00B04301">
            <w:pPr>
              <w:rPr>
                <w:rFonts w:cs="Arial"/>
                <w:szCs w:val="18"/>
              </w:rPr>
            </w:pPr>
            <w:r w:rsidRPr="00246BCA">
              <w:rPr>
                <w:rFonts w:cs="Arial"/>
                <w:szCs w:val="18"/>
              </w:rPr>
              <w:t>Add BIS cert logo and detail</w:t>
            </w:r>
          </w:p>
        </w:tc>
        <w:tc>
          <w:tcPr>
            <w:tcW w:w="995" w:type="dxa"/>
            <w:tcBorders>
              <w:top w:val="single" w:sz="4" w:space="0" w:color="C6C6C6"/>
              <w:left w:val="single" w:sz="4" w:space="0" w:color="C6C6C6"/>
              <w:bottom w:val="single" w:sz="4" w:space="0" w:color="C6C6C6"/>
              <w:right w:val="single" w:sz="4" w:space="0" w:color="C6C6C6"/>
            </w:tcBorders>
            <w:vAlign w:val="center"/>
          </w:tcPr>
          <w:p w14:paraId="1D5040CF" w14:textId="77777777" w:rsidR="00B04301" w:rsidRPr="00246BCA" w:rsidRDefault="00B04301" w:rsidP="00B04301">
            <w:pPr>
              <w:jc w:val="center"/>
              <w:rPr>
                <w:rFonts w:cs="Arial"/>
                <w:szCs w:val="18"/>
              </w:rPr>
            </w:pPr>
            <w:r w:rsidRPr="00246BCA">
              <w:rPr>
                <w:rFonts w:cs="Arial"/>
                <w:szCs w:val="18"/>
              </w:rPr>
              <w:t>1,4</w:t>
            </w:r>
          </w:p>
        </w:tc>
        <w:tc>
          <w:tcPr>
            <w:tcW w:w="805" w:type="dxa"/>
            <w:tcBorders>
              <w:top w:val="single" w:sz="4" w:space="0" w:color="C6C6C6"/>
              <w:left w:val="single" w:sz="4" w:space="0" w:color="C6C6C6"/>
              <w:bottom w:val="single" w:sz="4" w:space="0" w:color="C6C6C6"/>
              <w:right w:val="single" w:sz="4" w:space="0" w:color="C6C6C6"/>
            </w:tcBorders>
            <w:vAlign w:val="center"/>
          </w:tcPr>
          <w:p w14:paraId="2AD30FC1" w14:textId="77777777" w:rsidR="00B04301" w:rsidRPr="00246BCA" w:rsidRDefault="00B04301" w:rsidP="00B04301">
            <w:pPr>
              <w:jc w:val="center"/>
              <w:rPr>
                <w:rFonts w:cs="Arial"/>
                <w:szCs w:val="18"/>
              </w:rPr>
            </w:pPr>
            <w:r w:rsidRPr="00246BCA">
              <w:rPr>
                <w:rFonts w:cs="Arial"/>
                <w:szCs w:val="18"/>
              </w:rPr>
              <w:t>10</w:t>
            </w:r>
          </w:p>
        </w:tc>
      </w:tr>
      <w:tr w:rsidR="00CE1BE0" w:rsidRPr="00246BCA" w14:paraId="5DE09D9A" w14:textId="77777777" w:rsidTr="00CE1BE0">
        <w:trPr>
          <w:trHeight w:val="300"/>
        </w:trPr>
        <w:tc>
          <w:tcPr>
            <w:tcW w:w="1080" w:type="dxa"/>
            <w:tcBorders>
              <w:top w:val="single" w:sz="4" w:space="0" w:color="C6C6C6"/>
              <w:left w:val="single" w:sz="4" w:space="0" w:color="C6C6C6"/>
              <w:bottom w:val="single" w:sz="4" w:space="0" w:color="C6C6C6"/>
              <w:right w:val="single" w:sz="4" w:space="0" w:color="C6C6C6"/>
            </w:tcBorders>
          </w:tcPr>
          <w:p w14:paraId="4DDBEC08" w14:textId="77777777" w:rsidR="00CE1BE0" w:rsidRPr="00246BCA" w:rsidRDefault="00CE1BE0" w:rsidP="00CE1BE0">
            <w:pPr>
              <w:jc w:val="center"/>
              <w:rPr>
                <w:rFonts w:cs="Arial"/>
                <w:szCs w:val="18"/>
              </w:rPr>
            </w:pPr>
            <w:r w:rsidRPr="00246BCA">
              <w:rPr>
                <w:rFonts w:cs="Arial"/>
                <w:szCs w:val="18"/>
              </w:rPr>
              <w:t>24 Feb 22</w:t>
            </w:r>
          </w:p>
        </w:tc>
        <w:tc>
          <w:tcPr>
            <w:tcW w:w="703" w:type="dxa"/>
            <w:tcBorders>
              <w:top w:val="single" w:sz="4" w:space="0" w:color="C6C6C6"/>
              <w:left w:val="single" w:sz="4" w:space="0" w:color="C6C6C6"/>
              <w:bottom w:val="single" w:sz="4" w:space="0" w:color="C6C6C6"/>
              <w:right w:val="single" w:sz="4" w:space="0" w:color="C6C6C6"/>
            </w:tcBorders>
          </w:tcPr>
          <w:p w14:paraId="08FABD82" w14:textId="77777777" w:rsidR="00CE1BE0" w:rsidRPr="00246BCA" w:rsidRDefault="00CE1BE0" w:rsidP="00CE1BE0">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1644EC76" w14:textId="77777777" w:rsidR="00CE1BE0" w:rsidRPr="00246BCA" w:rsidRDefault="00CE1BE0" w:rsidP="00CE1BE0">
            <w:pPr>
              <w:rPr>
                <w:rFonts w:cs="Arial"/>
                <w:szCs w:val="18"/>
              </w:rPr>
            </w:pPr>
            <w:r w:rsidRPr="00246BCA">
              <w:rPr>
                <w:rFonts w:cs="Arial"/>
                <w:szCs w:val="18"/>
              </w:rPr>
              <w:t>- Remove CCC mark</w:t>
            </w:r>
          </w:p>
          <w:p w14:paraId="6D30223D" w14:textId="77777777" w:rsidR="00CE1BE0" w:rsidRPr="00246BCA" w:rsidRDefault="00CE1BE0" w:rsidP="00CE1BE0">
            <w:pPr>
              <w:rPr>
                <w:rFonts w:cs="Arial"/>
                <w:szCs w:val="18"/>
              </w:rPr>
            </w:pPr>
            <w:r w:rsidRPr="00246BCA">
              <w:rPr>
                <w:rFonts w:cs="Arial"/>
                <w:szCs w:val="18"/>
              </w:rPr>
              <w:t>By Peeraya</w:t>
            </w:r>
          </w:p>
        </w:tc>
        <w:tc>
          <w:tcPr>
            <w:tcW w:w="995" w:type="dxa"/>
            <w:tcBorders>
              <w:top w:val="single" w:sz="4" w:space="0" w:color="C6C6C6"/>
              <w:left w:val="single" w:sz="4" w:space="0" w:color="C6C6C6"/>
              <w:bottom w:val="single" w:sz="4" w:space="0" w:color="C6C6C6"/>
              <w:right w:val="single" w:sz="4" w:space="0" w:color="C6C6C6"/>
            </w:tcBorders>
          </w:tcPr>
          <w:p w14:paraId="6A9E60EA" w14:textId="77777777" w:rsidR="00CE1BE0" w:rsidRPr="00246BCA" w:rsidRDefault="00CE1BE0" w:rsidP="00CE1BE0">
            <w:pPr>
              <w:jc w:val="center"/>
              <w:rPr>
                <w:rFonts w:cs="Arial"/>
                <w:szCs w:val="18"/>
              </w:rPr>
            </w:pPr>
            <w:r w:rsidRPr="00246BCA">
              <w:rPr>
                <w:rFonts w:cs="Arial"/>
                <w:szCs w:val="18"/>
              </w:rPr>
              <w:t>1, 4</w:t>
            </w:r>
          </w:p>
        </w:tc>
        <w:tc>
          <w:tcPr>
            <w:tcW w:w="805" w:type="dxa"/>
            <w:tcBorders>
              <w:top w:val="single" w:sz="4" w:space="0" w:color="C6C6C6"/>
              <w:left w:val="single" w:sz="4" w:space="0" w:color="C6C6C6"/>
              <w:bottom w:val="single" w:sz="4" w:space="0" w:color="C6C6C6"/>
              <w:right w:val="single" w:sz="4" w:space="0" w:color="C6C6C6"/>
            </w:tcBorders>
          </w:tcPr>
          <w:p w14:paraId="58F8DA6E" w14:textId="77777777" w:rsidR="00CE1BE0" w:rsidRPr="00246BCA" w:rsidRDefault="00CE1BE0" w:rsidP="00CE1BE0">
            <w:pPr>
              <w:jc w:val="center"/>
              <w:rPr>
                <w:rFonts w:cs="Arial"/>
                <w:szCs w:val="18"/>
              </w:rPr>
            </w:pPr>
            <w:r w:rsidRPr="00246BCA">
              <w:rPr>
                <w:rFonts w:cs="Arial"/>
                <w:szCs w:val="18"/>
              </w:rPr>
              <w:t>08</w:t>
            </w:r>
          </w:p>
        </w:tc>
      </w:tr>
      <w:tr w:rsidR="00CE1BE0" w14:paraId="0574B21B" w14:textId="77777777" w:rsidTr="00E865FA">
        <w:trPr>
          <w:trHeight w:val="300"/>
        </w:trPr>
        <w:tc>
          <w:tcPr>
            <w:tcW w:w="1080" w:type="dxa"/>
            <w:tcBorders>
              <w:top w:val="single" w:sz="4" w:space="0" w:color="C6C6C6"/>
              <w:left w:val="single" w:sz="4" w:space="0" w:color="C6C6C6"/>
              <w:bottom w:val="single" w:sz="4" w:space="0" w:color="C6C6C6"/>
              <w:right w:val="single" w:sz="4" w:space="0" w:color="C6C6C6"/>
            </w:tcBorders>
            <w:vAlign w:val="center"/>
          </w:tcPr>
          <w:p w14:paraId="0D0B0F84" w14:textId="37D2FC50" w:rsidR="00CE1BE0" w:rsidRPr="00246BCA" w:rsidRDefault="009500FA" w:rsidP="00B04301">
            <w:pPr>
              <w:jc w:val="center"/>
              <w:rPr>
                <w:rFonts w:cs="Arial"/>
                <w:szCs w:val="18"/>
              </w:rPr>
            </w:pPr>
            <w:r w:rsidRPr="00246BCA">
              <w:rPr>
                <w:rFonts w:cs="Arial"/>
                <w:szCs w:val="18"/>
              </w:rPr>
              <w:t>05 July 24</w:t>
            </w:r>
          </w:p>
        </w:tc>
        <w:tc>
          <w:tcPr>
            <w:tcW w:w="703" w:type="dxa"/>
            <w:tcBorders>
              <w:top w:val="single" w:sz="4" w:space="0" w:color="C6C6C6"/>
              <w:left w:val="single" w:sz="4" w:space="0" w:color="C6C6C6"/>
              <w:bottom w:val="single" w:sz="4" w:space="0" w:color="C6C6C6"/>
              <w:right w:val="single" w:sz="4" w:space="0" w:color="C6C6C6"/>
            </w:tcBorders>
            <w:vAlign w:val="center"/>
          </w:tcPr>
          <w:p w14:paraId="7C5EE403" w14:textId="7E5C7F55" w:rsidR="00CE1BE0" w:rsidRPr="00246BCA" w:rsidRDefault="006A7D93" w:rsidP="00B04301">
            <w:pPr>
              <w:jc w:val="center"/>
              <w:rPr>
                <w:rFonts w:cs="Arial"/>
                <w:szCs w:val="18"/>
              </w:rPr>
            </w:pPr>
            <w:r w:rsidRPr="00246BCA">
              <w:rPr>
                <w:rFonts w:cs="Arial"/>
                <w:szCs w:val="18"/>
              </w:rPr>
              <w:t>1</w:t>
            </w:r>
          </w:p>
        </w:tc>
        <w:tc>
          <w:tcPr>
            <w:tcW w:w="7180" w:type="dxa"/>
            <w:tcBorders>
              <w:top w:val="single" w:sz="4" w:space="0" w:color="C6C6C6"/>
              <w:left w:val="single" w:sz="4" w:space="0" w:color="C6C6C6"/>
              <w:bottom w:val="single" w:sz="4" w:space="0" w:color="C6C6C6"/>
              <w:right w:val="single" w:sz="4" w:space="0" w:color="C6C6C6"/>
            </w:tcBorders>
            <w:vAlign w:val="center"/>
          </w:tcPr>
          <w:p w14:paraId="5F5E359C" w14:textId="5784C989" w:rsidR="00CE1BE0" w:rsidRPr="00246BCA" w:rsidRDefault="009500FA" w:rsidP="00B04301">
            <w:pPr>
              <w:rPr>
                <w:rFonts w:cs="Arial"/>
                <w:szCs w:val="18"/>
              </w:rPr>
            </w:pPr>
            <w:bookmarkStart w:id="5" w:name="OLE_LINK11"/>
            <w:bookmarkStart w:id="6" w:name="OLE_LINK18"/>
            <w:r w:rsidRPr="00246BCA">
              <w:rPr>
                <w:rFonts w:cs="Arial"/>
                <w:color w:val="575757"/>
                <w:szCs w:val="18"/>
              </w:rPr>
              <w:t>Add BIS CCC</w:t>
            </w:r>
            <w:bookmarkEnd w:id="5"/>
            <w:r w:rsidRPr="00246BCA">
              <w:rPr>
                <w:rFonts w:cs="Arial"/>
                <w:color w:val="575757"/>
                <w:szCs w:val="18"/>
              </w:rPr>
              <w:t xml:space="preserve"> (only for PMF-12V35W1AA) </w:t>
            </w:r>
            <w:r w:rsidRPr="00246BCA">
              <w:rPr>
                <w:rFonts w:cs="Arial"/>
                <w:color w:val="575757"/>
                <w:szCs w:val="18"/>
              </w:rPr>
              <w:br/>
              <w:t>Revise Engineering data “5. contact form”</w:t>
            </w:r>
            <w:r w:rsidRPr="00246BCA">
              <w:rPr>
                <w:rFonts w:cs="Arial"/>
                <w:color w:val="575757"/>
                <w:szCs w:val="18"/>
              </w:rPr>
              <w:br/>
              <w:t>By Warat</w:t>
            </w:r>
            <w:bookmarkEnd w:id="6"/>
          </w:p>
        </w:tc>
        <w:tc>
          <w:tcPr>
            <w:tcW w:w="995" w:type="dxa"/>
            <w:tcBorders>
              <w:top w:val="single" w:sz="4" w:space="0" w:color="C6C6C6"/>
              <w:left w:val="single" w:sz="4" w:space="0" w:color="C6C6C6"/>
              <w:bottom w:val="single" w:sz="4" w:space="0" w:color="C6C6C6"/>
              <w:right w:val="single" w:sz="4" w:space="0" w:color="C6C6C6"/>
            </w:tcBorders>
            <w:vAlign w:val="center"/>
          </w:tcPr>
          <w:p w14:paraId="3C3B7884" w14:textId="02456479" w:rsidR="00CE1BE0" w:rsidRPr="00246BCA" w:rsidRDefault="009500FA" w:rsidP="00B04301">
            <w:pPr>
              <w:jc w:val="center"/>
              <w:rPr>
                <w:rFonts w:cs="Arial"/>
                <w:szCs w:val="18"/>
              </w:rPr>
            </w:pPr>
            <w:r w:rsidRPr="00246BCA">
              <w:rPr>
                <w:rFonts w:cs="Arial"/>
                <w:szCs w:val="18"/>
              </w:rPr>
              <w:t>1,4</w:t>
            </w:r>
            <w:r w:rsidRPr="00246BCA">
              <w:rPr>
                <w:rFonts w:cs="Arial"/>
                <w:szCs w:val="18"/>
              </w:rPr>
              <w:br/>
              <w:t>8</w:t>
            </w:r>
          </w:p>
        </w:tc>
        <w:tc>
          <w:tcPr>
            <w:tcW w:w="805" w:type="dxa"/>
            <w:tcBorders>
              <w:top w:val="single" w:sz="4" w:space="0" w:color="C6C6C6"/>
              <w:left w:val="single" w:sz="4" w:space="0" w:color="C6C6C6"/>
              <w:bottom w:val="single" w:sz="4" w:space="0" w:color="C6C6C6"/>
              <w:right w:val="single" w:sz="4" w:space="0" w:color="C6C6C6"/>
            </w:tcBorders>
            <w:vAlign w:val="center"/>
          </w:tcPr>
          <w:p w14:paraId="508B276F" w14:textId="0DAFC8E1" w:rsidR="00CE1BE0" w:rsidRDefault="006A7D93" w:rsidP="00B04301">
            <w:pPr>
              <w:jc w:val="center"/>
              <w:rPr>
                <w:rFonts w:cs="Arial"/>
                <w:szCs w:val="18"/>
              </w:rPr>
            </w:pPr>
            <w:r w:rsidRPr="00246BCA">
              <w:rPr>
                <w:rFonts w:cs="Arial"/>
                <w:szCs w:val="18"/>
              </w:rPr>
              <w:t>09</w:t>
            </w:r>
          </w:p>
        </w:tc>
      </w:tr>
    </w:tbl>
    <w:p w14:paraId="68E1750C" w14:textId="77777777" w:rsidR="005D7323" w:rsidRPr="003A60F3" w:rsidRDefault="005D7323" w:rsidP="0075656A">
      <w:pPr>
        <w:spacing w:before="120"/>
        <w:jc w:val="both"/>
        <w:rPr>
          <w:rFonts w:cs="Arial Unicode MS"/>
          <w:color w:val="575756"/>
          <w:szCs w:val="18"/>
          <w:lang w:val="en-GB"/>
        </w:rPr>
      </w:pPr>
    </w:p>
    <w:sectPr w:rsidR="005D7323" w:rsidRPr="003A60F3" w:rsidSect="00495536">
      <w:type w:val="continuous"/>
      <w:pgSz w:w="11907" w:h="16840" w:code="9"/>
      <w:pgMar w:top="2380" w:right="567" w:bottom="567" w:left="567" w:header="272" w:footer="32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96FDA" w14:textId="77777777" w:rsidR="00B70DBD" w:rsidRDefault="00B70DBD" w:rsidP="00521498">
      <w:r>
        <w:separator/>
      </w:r>
    </w:p>
  </w:endnote>
  <w:endnote w:type="continuationSeparator" w:id="0">
    <w:p w14:paraId="27633819" w14:textId="77777777" w:rsidR="00B70DBD" w:rsidRDefault="00B70DBD" w:rsidP="0052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Mincho Pro R">
    <w:panose1 w:val="00000000000000000000"/>
    <w:charset w:val="80"/>
    <w:family w:val="roman"/>
    <w:notTrueType/>
    <w:pitch w:val="variable"/>
    <w:sig w:usb0="00000283" w:usb1="2AC71C11" w:usb2="00000012" w:usb3="00000000" w:csb0="00020005"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00000000" w:usb1="E9DFFFFF" w:usb2="0000003F" w:usb3="00000000" w:csb0="003F01FF" w:csb1="00000000"/>
  </w:font>
  <w:font w:name="Kozuka Gothic Pro R">
    <w:altName w:val="Malgun Gothic Semilight"/>
    <w:panose1 w:val="020B0400000000000000"/>
    <w:charset w:val="80"/>
    <w:family w:val="swiss"/>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 w:name="Kozuka Gothic Pro L">
    <w:altName w:val="Malgun Gothic Semilight"/>
    <w:panose1 w:val="00000000000000000000"/>
    <w:charset w:val="80"/>
    <w:family w:val="swiss"/>
    <w:notTrueType/>
    <w:pitch w:val="variable"/>
    <w:sig w:usb0="00000283" w:usb1="2AC71C11" w:usb2="00000012" w:usb3="00000000" w:csb0="00020005" w:csb1="00000000"/>
  </w:font>
  <w:font w:name="Yu Gothic">
    <w:altName w:val="游ゴシック"/>
    <w:panose1 w:val="020B0400000000000000"/>
    <w:charset w:val="80"/>
    <w:family w:val="swiss"/>
    <w:pitch w:val="variable"/>
    <w:sig w:usb0="E00002FF" w:usb1="2AC7FDFF" w:usb2="00000016" w:usb3="00000000" w:csb0="0002009F" w:csb1="00000000"/>
  </w:font>
  <w:font w:name="Browallia New">
    <w:panose1 w:val="020B0604020202020204"/>
    <w:charset w:val="00"/>
    <w:family w:val="swiss"/>
    <w:pitch w:val="variable"/>
    <w:sig w:usb0="81000003" w:usb1="00000000" w:usb2="00000000" w:usb3="00000000" w:csb0="0001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color w:val="3C3C3B"/>
      </w:rPr>
      <w:id w:val="16174048"/>
      <w:docPartObj>
        <w:docPartGallery w:val="Page Numbers (Bottom of Page)"/>
        <w:docPartUnique/>
      </w:docPartObj>
    </w:sdtPr>
    <w:sdtEndPr>
      <w:rPr>
        <w:rFonts w:cs="Arial"/>
      </w:rPr>
    </w:sdtEndPr>
    <w:sdtContent>
      <w:p w14:paraId="03959287" w14:textId="77777777" w:rsidR="003B26F2" w:rsidRDefault="003B26F2" w:rsidP="00881F3D">
        <w:pPr>
          <w:pStyle w:val="Footer"/>
          <w:ind w:firstLine="720"/>
          <w:rPr>
            <w:b/>
            <w:bCs/>
            <w:color w:val="3C3C3B"/>
          </w:rPr>
        </w:pPr>
        <w:r>
          <w:rPr>
            <w:noProof/>
          </w:rPr>
          <w:drawing>
            <wp:anchor distT="0" distB="0" distL="114300" distR="114300" simplePos="0" relativeHeight="251655168" behindDoc="0" locked="0" layoutInCell="1" allowOverlap="1" wp14:anchorId="384EE41B" wp14:editId="45919FDF">
              <wp:simplePos x="0" y="0"/>
              <wp:positionH relativeFrom="column">
                <wp:posOffset>5562600</wp:posOffset>
              </wp:positionH>
              <wp:positionV relativeFrom="paragraph">
                <wp:posOffset>-135255</wp:posOffset>
              </wp:positionV>
              <wp:extent cx="1280795" cy="395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79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3C3C3B"/>
            <w:sz w:val="20"/>
            <w:szCs w:val="24"/>
          </w:rPr>
          <mc:AlternateContent>
            <mc:Choice Requires="wps">
              <w:drawing>
                <wp:anchor distT="0" distB="0" distL="114300" distR="114300" simplePos="0" relativeHeight="251657216" behindDoc="0" locked="0" layoutInCell="1" allowOverlap="1" wp14:anchorId="7EAF1376" wp14:editId="1D8A93D3">
                  <wp:simplePos x="0" y="0"/>
                  <wp:positionH relativeFrom="column">
                    <wp:posOffset>-109855</wp:posOffset>
                  </wp:positionH>
                  <wp:positionV relativeFrom="paragraph">
                    <wp:posOffset>10795</wp:posOffset>
                  </wp:positionV>
                  <wp:extent cx="384810" cy="302260"/>
                  <wp:effectExtent l="4445" t="1270" r="1270" b="127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69D75" w14:textId="77777777" w:rsidR="003B26F2" w:rsidRPr="00701B99" w:rsidRDefault="003B26F2" w:rsidP="00881F3D">
                              <w:pPr>
                                <w:rPr>
                                  <w:sz w:val="28"/>
                                  <w:szCs w:val="36"/>
                                </w:rPr>
                              </w:pPr>
                              <w:r w:rsidRPr="00701B99">
                                <w:rPr>
                                  <w:rFonts w:cs="Arial"/>
                                  <w:color w:val="3C3C3B"/>
                                  <w:sz w:val="24"/>
                                  <w:szCs w:val="32"/>
                                </w:rPr>
                                <w:fldChar w:fldCharType="begin"/>
                              </w:r>
                              <w:r w:rsidRPr="00701B99">
                                <w:rPr>
                                  <w:rFonts w:cs="Arial"/>
                                  <w:color w:val="3C3C3B"/>
                                  <w:sz w:val="24"/>
                                  <w:szCs w:val="32"/>
                                </w:rPr>
                                <w:instrText xml:space="preserve"> PAGE   \* MERGEFORMAT </w:instrText>
                              </w:r>
                              <w:r w:rsidRPr="00701B99">
                                <w:rPr>
                                  <w:rFonts w:cs="Arial"/>
                                  <w:color w:val="3C3C3B"/>
                                  <w:sz w:val="24"/>
                                  <w:szCs w:val="32"/>
                                </w:rPr>
                                <w:fldChar w:fldCharType="separate"/>
                              </w:r>
                              <w:r w:rsidR="00CE1BE0">
                                <w:rPr>
                                  <w:rFonts w:cs="Arial"/>
                                  <w:noProof/>
                                  <w:color w:val="3C3C3B"/>
                                  <w:sz w:val="24"/>
                                  <w:szCs w:val="32"/>
                                </w:rPr>
                                <w:t>16</w:t>
                              </w:r>
                              <w:r w:rsidRPr="00701B99">
                                <w:rPr>
                                  <w:rFonts w:cs="Arial"/>
                                  <w:color w:val="3C3C3B"/>
                                  <w:sz w:val="24"/>
                                  <w:szCs w:val="3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Text Box 6" o:spid="_x0000_s1034" type="#_x0000_t202" style="position:absolute;left:0;text-align:left;margin-left:-8.65pt;margin-top:.85pt;width:30.3pt;height:2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r1hQIAABY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" stroked="f">
                  <v:textbox>
                    <w:txbxContent>
                      <w:p w:rsidR="003B26F2" w:rsidRPr="00701B99" w:rsidRDefault="003B26F2" w:rsidP="00881F3D">
                        <w:pPr>
                          <w:rPr>
                            <w:sz w:val="28"/>
                            <w:szCs w:val="36"/>
                          </w:rPr>
                        </w:pPr>
                        <w:r w:rsidRPr="00701B99">
                          <w:rPr>
                            <w:rFonts w:cs="Arial"/>
                            <w:color w:val="3C3C3B"/>
                            <w:sz w:val="24"/>
                            <w:szCs w:val="32"/>
                          </w:rPr>
                          <w:fldChar w:fldCharType="begin"/>
                        </w:r>
                        <w:r w:rsidRPr="00701B99">
                          <w:rPr>
                            <w:rFonts w:cs="Arial"/>
                            <w:color w:val="3C3C3B"/>
                            <w:sz w:val="24"/>
                            <w:szCs w:val="32"/>
                          </w:rPr>
                          <w:instrText xml:space="preserve"> PAGE   \* MERGEFORMAT </w:instrText>
                        </w:r>
                        <w:r w:rsidRPr="00701B99">
                          <w:rPr>
                            <w:rFonts w:cs="Arial"/>
                            <w:color w:val="3C3C3B"/>
                            <w:sz w:val="24"/>
                            <w:szCs w:val="32"/>
                          </w:rPr>
                          <w:fldChar w:fldCharType="separate"/>
                        </w:r>
                        <w:r w:rsidR="00CE1BE0">
                          <w:rPr>
                            <w:rFonts w:cs="Arial"/>
                            <w:noProof/>
                            <w:color w:val="3C3C3B"/>
                            <w:sz w:val="24"/>
                            <w:szCs w:val="32"/>
                          </w:rPr>
                          <w:t>16</w:t>
                        </w:r>
                        <w:r w:rsidRPr="00701B99">
                          <w:rPr>
                            <w:rFonts w:cs="Arial"/>
                            <w:color w:val="3C3C3B"/>
                            <w:sz w:val="24"/>
                            <w:szCs w:val="32"/>
                          </w:rPr>
                          <w:fldChar w:fldCharType="end"/>
                        </w:r>
                      </w:p>
                    </w:txbxContent>
                  </v:textbox>
                </v:shape>
              </w:pict>
            </mc:Fallback>
          </mc:AlternateContent>
        </w:r>
        <w:r>
          <w:rPr>
            <w:rFonts w:cs="Arial"/>
            <w:noProof/>
            <w:color w:val="3C3C3B"/>
            <w:sz w:val="20"/>
            <w:szCs w:val="24"/>
          </w:rPr>
          <mc:AlternateContent>
            <mc:Choice Requires="wps">
              <w:drawing>
                <wp:anchor distT="0" distB="0" distL="114300" distR="114300" simplePos="0" relativeHeight="251658240" behindDoc="0" locked="0" layoutInCell="1" allowOverlap="1" wp14:anchorId="6855C62A" wp14:editId="3DA02228">
                  <wp:simplePos x="0" y="0"/>
                  <wp:positionH relativeFrom="column">
                    <wp:posOffset>292100</wp:posOffset>
                  </wp:positionH>
                  <wp:positionV relativeFrom="paragraph">
                    <wp:posOffset>24130</wp:posOffset>
                  </wp:positionV>
                  <wp:extent cx="0" cy="226695"/>
                  <wp:effectExtent l="6350" t="5080" r="12700" b="63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3C3C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D0D7337" id="_x0000_t32" coordsize="21600,21600" o:spt="32" o:oned="t" path="m,l21600,21600e" filled="f">
                  <v:path arrowok="t" fillok="f" o:connecttype="none"/>
                  <o:lock v:ext="edit" shapetype="t"/>
                </v:shapetype>
                <v:shape id="AutoShape 7" o:spid="_x0000_s1026" type="#_x0000_t32" style="position:absolute;margin-left:23pt;margin-top:1.9pt;width:0;height:17.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" strokecolor="#3c3c3b"/>
              </w:pict>
            </mc:Fallback>
          </mc:AlternateContent>
        </w:r>
        <w:r>
          <w:rPr>
            <w:b/>
            <w:bCs/>
            <w:color w:val="3C3C3B"/>
          </w:rPr>
          <w:t xml:space="preserve">  </w:t>
        </w:r>
        <w:r w:rsidRPr="00701B99">
          <w:rPr>
            <w:rFonts w:cs="Arial"/>
            <w:color w:val="3C3C3B"/>
            <w:szCs w:val="18"/>
          </w:rPr>
          <w:t>All parameters are specified at 25</w:t>
        </w:r>
        <w:r>
          <w:rPr>
            <w:rFonts w:cs="Arial"/>
            <w:color w:val="3C3C3B"/>
            <w:szCs w:val="18"/>
          </w:rPr>
          <w:t xml:space="preserve">°C </w:t>
        </w:r>
        <w:r w:rsidRPr="00997F75">
          <w:rPr>
            <w:rFonts w:cs="Arial"/>
            <w:color w:val="3C3C3B"/>
            <w:szCs w:val="18"/>
          </w:rPr>
          <w:t>ambient and AC input unless</w:t>
        </w:r>
        <w:r>
          <w:rPr>
            <w:rFonts w:cs="Arial"/>
            <w:color w:val="3C3C3B"/>
            <w:szCs w:val="18"/>
          </w:rPr>
          <w:t xml:space="preserve"> otherwise indicated.</w:t>
        </w:r>
      </w:p>
      <w:p w14:paraId="1C22F659" w14:textId="65359499" w:rsidR="003B26F2" w:rsidRPr="00701B99" w:rsidRDefault="003B26F2" w:rsidP="00881F3D">
        <w:pPr>
          <w:pStyle w:val="Footer"/>
          <w:ind w:firstLine="720"/>
          <w:rPr>
            <w:b/>
            <w:bCs/>
            <w:color w:val="3C3C3B"/>
          </w:rPr>
        </w:pPr>
        <w:r>
          <w:rPr>
            <w:b/>
            <w:bCs/>
            <w:color w:val="3C3C3B"/>
          </w:rPr>
          <w:t xml:space="preserve">  </w:t>
        </w:r>
        <w:r w:rsidRPr="008869A4">
          <w:rPr>
            <w:rFonts w:cs="Arial"/>
            <w:b/>
            <w:bCs/>
            <w:color w:val="3C3C3B"/>
            <w:szCs w:val="22"/>
          </w:rPr>
          <w:t>www.</w:t>
        </w:r>
        <w:r w:rsidRPr="00701B99">
          <w:rPr>
            <w:rFonts w:cs="Arial"/>
            <w:b/>
            <w:bCs/>
            <w:color w:val="3C3C3B"/>
            <w:szCs w:val="22"/>
          </w:rPr>
          <w:t>DeltaP</w:t>
        </w:r>
        <w:r w:rsidRPr="00246BCA">
          <w:rPr>
            <w:rFonts w:cs="Arial"/>
            <w:b/>
            <w:bCs/>
            <w:color w:val="3C3C3B"/>
            <w:szCs w:val="22"/>
          </w:rPr>
          <w:t>SU.com (</w:t>
        </w:r>
        <w:r w:rsidR="006A7D93" w:rsidRPr="00246BCA">
          <w:rPr>
            <w:rFonts w:cs="Arial"/>
            <w:b/>
            <w:bCs/>
            <w:color w:val="3C3C3B"/>
            <w:szCs w:val="22"/>
          </w:rPr>
          <w:t>Ju</w:t>
        </w:r>
        <w:r w:rsidR="009500FA" w:rsidRPr="00246BCA">
          <w:rPr>
            <w:rFonts w:cs="Arial"/>
            <w:b/>
            <w:bCs/>
            <w:color w:val="3C3C3B"/>
            <w:szCs w:val="22"/>
          </w:rPr>
          <w:t>ly</w:t>
        </w:r>
        <w:r w:rsidR="006A7D93" w:rsidRPr="00246BCA">
          <w:rPr>
            <w:rFonts w:cs="Arial"/>
            <w:b/>
            <w:bCs/>
            <w:color w:val="3C3C3B"/>
            <w:szCs w:val="22"/>
          </w:rPr>
          <w:t xml:space="preserve"> 2024</w:t>
        </w:r>
        <w:r w:rsidRPr="00246BCA">
          <w:rPr>
            <w:rFonts w:cs="Arial"/>
            <w:b/>
            <w:bCs/>
            <w:color w:val="3C3C3B"/>
            <w:szCs w:val="22"/>
          </w:rPr>
          <w:t xml:space="preserve">, Rev. </w:t>
        </w:r>
        <w:r w:rsidR="00B04301" w:rsidRPr="00246BCA">
          <w:rPr>
            <w:rFonts w:cs="Arial"/>
            <w:b/>
            <w:bCs/>
            <w:color w:val="3C3C3B"/>
            <w:szCs w:val="22"/>
          </w:rPr>
          <w:t>1</w:t>
        </w:r>
        <w:r w:rsidR="006A7D93" w:rsidRPr="00246BCA">
          <w:rPr>
            <w:rFonts w:cs="Arial"/>
            <w:b/>
            <w:bCs/>
            <w:color w:val="3C3C3B"/>
            <w:szCs w:val="22"/>
          </w:rPr>
          <w:t>2</w:t>
        </w:r>
        <w:r w:rsidRPr="00246BCA">
          <w:rPr>
            <w:rFonts w:cs="Arial"/>
            <w:b/>
            <w:bCs/>
            <w:color w:val="3C3C3B"/>
            <w:szCs w:val="22"/>
          </w:rPr>
          <w:t>)</w:t>
        </w:r>
      </w:p>
    </w:sdtContent>
  </w:sdt>
  <w:p w14:paraId="04517BBE" w14:textId="77777777" w:rsidR="003B26F2" w:rsidRPr="00881F3D" w:rsidRDefault="003B26F2" w:rsidP="00881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B38A0" w14:textId="77777777" w:rsidR="00B70DBD" w:rsidRDefault="00B70DBD" w:rsidP="00521498">
      <w:r>
        <w:separator/>
      </w:r>
    </w:p>
  </w:footnote>
  <w:footnote w:type="continuationSeparator" w:id="0">
    <w:p w14:paraId="336449EE" w14:textId="77777777" w:rsidR="00B70DBD" w:rsidRDefault="00B70DBD" w:rsidP="00521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B799" w14:textId="77777777" w:rsidR="003B26F2" w:rsidRDefault="003B26F2">
    <w:pPr>
      <w:pStyle w:val="Header"/>
    </w:pPr>
    <w:r>
      <w:rPr>
        <w:noProof/>
      </w:rPr>
      <mc:AlternateContent>
        <mc:Choice Requires="wpg">
          <w:drawing>
            <wp:anchor distT="0" distB="0" distL="114300" distR="114300" simplePos="0" relativeHeight="251656192" behindDoc="1" locked="0" layoutInCell="1" allowOverlap="1" wp14:anchorId="35C65094" wp14:editId="140E1FDA">
              <wp:simplePos x="0" y="0"/>
              <wp:positionH relativeFrom="page">
                <wp:posOffset>1270</wp:posOffset>
              </wp:positionH>
              <wp:positionV relativeFrom="page">
                <wp:posOffset>179070</wp:posOffset>
              </wp:positionV>
              <wp:extent cx="7559040" cy="1043940"/>
              <wp:effectExtent l="1270" t="0" r="2540" b="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43940"/>
                        <a:chOff x="0" y="283"/>
                        <a:chExt cx="11904" cy="1644"/>
                      </a:xfrm>
                    </wpg:grpSpPr>
                    <wps:wsp>
                      <wps:cNvPr id="19" name="Freeform 2"/>
                      <wps:cNvSpPr>
                        <a:spLocks/>
                      </wps:cNvSpPr>
                      <wps:spPr bwMode="auto">
                        <a:xfrm>
                          <a:off x="0" y="283"/>
                          <a:ext cx="11904" cy="1644"/>
                        </a:xfrm>
                        <a:custGeom>
                          <a:avLst/>
                          <a:gdLst>
                            <a:gd name="T0" fmla="*/ 0 w 11904"/>
                            <a:gd name="T1" fmla="+- 0 1928 283"/>
                            <a:gd name="T2" fmla="*/ 1928 h 1644"/>
                            <a:gd name="T3" fmla="*/ 11904 w 11904"/>
                            <a:gd name="T4" fmla="+- 0 1928 283"/>
                            <a:gd name="T5" fmla="*/ 1928 h 1644"/>
                            <a:gd name="T6" fmla="*/ 11904 w 11904"/>
                            <a:gd name="T7" fmla="+- 0 283 283"/>
                            <a:gd name="T8" fmla="*/ 283 h 1644"/>
                            <a:gd name="T9" fmla="*/ 0 w 11904"/>
                            <a:gd name="T10" fmla="+- 0 283 283"/>
                            <a:gd name="T11" fmla="*/ 283 h 1644"/>
                            <a:gd name="T12" fmla="*/ 0 w 11904"/>
                            <a:gd name="T13" fmla="+- 0 1928 283"/>
                            <a:gd name="T14" fmla="*/ 1928 h 1644"/>
                          </a:gdLst>
                          <a:ahLst/>
                          <a:cxnLst>
                            <a:cxn ang="0">
                              <a:pos x="T0" y="T2"/>
                            </a:cxn>
                            <a:cxn ang="0">
                              <a:pos x="T3" y="T5"/>
                            </a:cxn>
                            <a:cxn ang="0">
                              <a:pos x="T6" y="T8"/>
                            </a:cxn>
                            <a:cxn ang="0">
                              <a:pos x="T9" y="T11"/>
                            </a:cxn>
                            <a:cxn ang="0">
                              <a:pos x="T12" y="T14"/>
                            </a:cxn>
                          </a:cxnLst>
                          <a:rect l="0" t="0" r="r" b="b"/>
                          <a:pathLst>
                            <a:path w="11904" h="1644">
                              <a:moveTo>
                                <a:pt x="0" y="1645"/>
                              </a:moveTo>
                              <a:lnTo>
                                <a:pt x="11904" y="1645"/>
                              </a:lnTo>
                              <a:lnTo>
                                <a:pt x="11904" y="0"/>
                              </a:lnTo>
                              <a:lnTo>
                                <a:pt x="0" y="0"/>
                              </a:lnTo>
                              <a:lnTo>
                                <a:pt x="0" y="1645"/>
                              </a:lnTo>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3F88889" id="Group 1" o:spid="_x0000_s1026" style="position:absolute;margin-left:.1pt;margin-top:14.1pt;width:595.2pt;height:82.2pt;z-index:-251660288;mso-position-horizontal-relative:page;mso-position-vertical-relative:page" coordorigin=",283" coordsize="11904,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">
              <v:shape id="Freeform 2" o:spid="_x0000_s1027" style="position:absolute;top:283;width:11904;height:1644;visibility:visible;mso-wrap-style:square;v-text-anchor:top" coordsize="11904,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" path="m,1645r11904,l11904,,,,,1645e" fillcolor="#ededed" stroked="f">
                <v:path arrowok="t" o:connecttype="custom" o:connectlocs="0,1928;11904,1928;11904,283;0,283;0,1928" o:connectangles="0,0,0,0,0"/>
              </v:shape>
              <w10:wrap anchorx="page" anchory="page"/>
            </v:group>
          </w:pict>
        </mc:Fallback>
      </mc:AlternateContent>
    </w:r>
  </w:p>
  <w:p w14:paraId="2F4C53A8" w14:textId="77777777" w:rsidR="003B26F2" w:rsidRDefault="003B26F2">
    <w:pPr>
      <w:pStyle w:val="Header"/>
    </w:pPr>
    <w:r>
      <w:rPr>
        <w:noProof/>
      </w:rPr>
      <mc:AlternateContent>
        <mc:Choice Requires="wps">
          <w:drawing>
            <wp:anchor distT="0" distB="0" distL="114300" distR="114300" simplePos="0" relativeHeight="251660288" behindDoc="1" locked="0" layoutInCell="1" allowOverlap="1" wp14:anchorId="7CE898C0" wp14:editId="0239048D">
              <wp:simplePos x="0" y="0"/>
              <wp:positionH relativeFrom="page">
                <wp:posOffset>336430</wp:posOffset>
              </wp:positionH>
              <wp:positionV relativeFrom="page">
                <wp:posOffset>560717</wp:posOffset>
              </wp:positionV>
              <wp:extent cx="4408098" cy="546735"/>
              <wp:effectExtent l="0" t="0" r="12065" b="571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098"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4EAF7" w14:textId="77777777" w:rsidR="003B26F2" w:rsidRPr="00A77880" w:rsidRDefault="003B26F2" w:rsidP="00521498">
                          <w:pPr>
                            <w:spacing w:line="388" w:lineRule="exact"/>
                            <w:ind w:left="20" w:right="-20"/>
                            <w:rPr>
                              <w:rFonts w:eastAsia="Arial" w:cs="Arial"/>
                              <w:b/>
                              <w:bCs/>
                              <w:color w:val="004379"/>
                              <w:sz w:val="36"/>
                              <w:szCs w:val="36"/>
                            </w:rPr>
                          </w:pPr>
                          <w:r>
                            <w:rPr>
                              <w:rFonts w:eastAsia="Arial" w:cs="Arial"/>
                              <w:b/>
                              <w:bCs/>
                              <w:color w:val="004379"/>
                              <w:sz w:val="36"/>
                              <w:szCs w:val="36"/>
                            </w:rPr>
                            <w:t xml:space="preserve">PMT Panel Mount </w:t>
                          </w:r>
                          <w:r w:rsidRPr="00A77880">
                            <w:rPr>
                              <w:rFonts w:eastAsia="Arial" w:cs="Arial"/>
                              <w:b/>
                              <w:bCs/>
                              <w:color w:val="004379"/>
                              <w:sz w:val="36"/>
                              <w:szCs w:val="36"/>
                            </w:rPr>
                            <w:t>Power</w:t>
                          </w:r>
                          <w:r w:rsidRPr="00A77880">
                            <w:rPr>
                              <w:rFonts w:eastAsia="Arial" w:cs="Arial"/>
                              <w:b/>
                              <w:bCs/>
                              <w:color w:val="004379"/>
                              <w:spacing w:val="31"/>
                              <w:sz w:val="36"/>
                              <w:szCs w:val="36"/>
                            </w:rPr>
                            <w:t xml:space="preserve"> </w:t>
                          </w:r>
                          <w:r w:rsidRPr="00A77880">
                            <w:rPr>
                              <w:rFonts w:eastAsia="Arial" w:cs="Arial"/>
                              <w:b/>
                              <w:bCs/>
                              <w:color w:val="004379"/>
                              <w:w w:val="104"/>
                              <w:sz w:val="36"/>
                              <w:szCs w:val="36"/>
                            </w:rPr>
                            <w:t>Supply</w:t>
                          </w:r>
                        </w:p>
                        <w:p w14:paraId="4416BEFA" w14:textId="77777777" w:rsidR="003B26F2" w:rsidRPr="007F36A3" w:rsidRDefault="003B26F2" w:rsidP="00521498">
                          <w:pPr>
                            <w:spacing w:line="458" w:lineRule="exact"/>
                            <w:ind w:left="20" w:right="-79"/>
                            <w:rPr>
                              <w:rFonts w:ascii="Kozuka Gothic Pro L" w:eastAsia="Kozuka Gothic Pro L" w:hAnsi="Kozuka Gothic Pro L" w:cs="Kozuka Gothic Pro L"/>
                              <w:color w:val="009FE3"/>
                              <w:sz w:val="36"/>
                              <w:szCs w:val="36"/>
                            </w:rPr>
                          </w:pPr>
                          <w:r>
                            <w:rPr>
                              <w:rFonts w:eastAsia="Arial" w:cs="Arial"/>
                              <w:color w:val="009FE3"/>
                              <w:position w:val="1"/>
                              <w:sz w:val="36"/>
                              <w:szCs w:val="36"/>
                            </w:rPr>
                            <w:t>12</w:t>
                          </w:r>
                          <w:r w:rsidR="00167432">
                            <w:rPr>
                              <w:rFonts w:eastAsia="Arial" w:cs="Arial"/>
                              <w:color w:val="009FE3"/>
                              <w:position w:val="1"/>
                              <w:sz w:val="36"/>
                              <w:szCs w:val="36"/>
                            </w:rPr>
                            <w:t xml:space="preserve"> </w:t>
                          </w:r>
                          <w:r>
                            <w:rPr>
                              <w:rFonts w:eastAsia="Arial" w:cs="Arial"/>
                              <w:color w:val="009FE3"/>
                              <w:position w:val="1"/>
                              <w:sz w:val="36"/>
                              <w:szCs w:val="36"/>
                            </w:rPr>
                            <w:t>V 35</w:t>
                          </w:r>
                          <w:r w:rsidR="00167432">
                            <w:rPr>
                              <w:rFonts w:eastAsia="Arial" w:cs="Arial"/>
                              <w:color w:val="009FE3"/>
                              <w:position w:val="1"/>
                              <w:sz w:val="36"/>
                              <w:szCs w:val="36"/>
                            </w:rPr>
                            <w:t xml:space="preserve"> </w:t>
                          </w:r>
                          <w:r>
                            <w:rPr>
                              <w:rFonts w:eastAsia="Arial" w:cs="Arial"/>
                              <w:color w:val="009FE3"/>
                              <w:position w:val="1"/>
                              <w:sz w:val="36"/>
                              <w:szCs w:val="36"/>
                            </w:rPr>
                            <w:t>W</w:t>
                          </w:r>
                          <w:r w:rsidRPr="00C81425">
                            <w:rPr>
                              <w:rFonts w:eastAsia="Arial" w:cs="Arial"/>
                              <w:color w:val="009FE3"/>
                              <w:spacing w:val="-15"/>
                              <w:position w:val="1"/>
                              <w:sz w:val="36"/>
                              <w:szCs w:val="36"/>
                            </w:rPr>
                            <w:t xml:space="preserve"> </w:t>
                          </w:r>
                          <w:r w:rsidRPr="00C81425">
                            <w:rPr>
                              <w:rFonts w:eastAsia="Arial" w:cs="Arial"/>
                              <w:color w:val="009FE3"/>
                              <w:position w:val="1"/>
                              <w:sz w:val="36"/>
                              <w:szCs w:val="36"/>
                            </w:rPr>
                            <w:t xml:space="preserve">1 </w:t>
                          </w:r>
                          <w:r w:rsidRPr="00C81425">
                            <w:rPr>
                              <w:rFonts w:eastAsia="Arial" w:cs="Arial"/>
                              <w:color w:val="009FE3"/>
                              <w:w w:val="94"/>
                              <w:position w:val="1"/>
                              <w:sz w:val="36"/>
                              <w:szCs w:val="36"/>
                            </w:rPr>
                            <w:t>Phase</w:t>
                          </w:r>
                          <w:r w:rsidRPr="00C81425">
                            <w:rPr>
                              <w:rFonts w:eastAsia="Arial" w:cs="Arial"/>
                              <w:color w:val="009FE3"/>
                              <w:spacing w:val="6"/>
                              <w:w w:val="94"/>
                              <w:position w:val="1"/>
                              <w:sz w:val="36"/>
                              <w:szCs w:val="36"/>
                            </w:rPr>
                            <w:t xml:space="preserve"> </w:t>
                          </w:r>
                          <w:r w:rsidRPr="00C81425">
                            <w:rPr>
                              <w:rFonts w:eastAsia="Arial" w:cs="Arial"/>
                              <w:color w:val="009FE3"/>
                              <w:position w:val="1"/>
                              <w:sz w:val="36"/>
                              <w:szCs w:val="36"/>
                            </w:rPr>
                            <w:t>/</w:t>
                          </w:r>
                          <w:r w:rsidRPr="00C81425">
                            <w:rPr>
                              <w:rFonts w:eastAsia="Arial" w:cs="Arial"/>
                              <w:color w:val="009FE3"/>
                              <w:spacing w:val="19"/>
                              <w:position w:val="1"/>
                              <w:sz w:val="36"/>
                              <w:szCs w:val="36"/>
                            </w:rPr>
                            <w:t xml:space="preserve"> </w:t>
                          </w:r>
                          <w:r>
                            <w:rPr>
                              <w:rFonts w:eastAsia="Arial" w:cs="Arial"/>
                              <w:color w:val="009FE3"/>
                              <w:position w:val="1"/>
                              <w:sz w:val="36"/>
                              <w:szCs w:val="36"/>
                            </w:rPr>
                            <w:t>PMT-12V35W1A</w:t>
                          </w:r>
                          <w:r w:rsidR="00CE1BE0" w:rsidRPr="00745A5F">
                            <w:rPr>
                              <w:rFonts w:ascii="MS Gothic" w:eastAsia="MS Gothic" w:hAnsi="MS Gothic" w:cs="Kozuka Gothic Pro L"/>
                              <w:color w:val="009FE3"/>
                              <w:position w:val="1"/>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id="_x0000_t202" coordsize="21600,21600" o:spt="202" path="m,l,21600r21600,l21600,xe">
              <v:stroke joinstyle="miter"/>
              <v:path gradientshapeok="t" o:connecttype="rect"/>
            </v:shapetype>
            <v:shape id="Text Box 4" o:spid="_x0000_s1032" type="#_x0000_t202" style="position:absolute;margin-left:26.5pt;margin-top:44.15pt;width:347.1pt;height:4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KNrQIAAKo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" filled="f" stroked="f">
              <v:textbox inset="0,0,0,0">
                <w:txbxContent>
                  <w:p w:rsidR="003B26F2" w:rsidRPr="00A77880" w:rsidRDefault="003B26F2" w:rsidP="00521498">
                    <w:pPr>
                      <w:spacing w:line="388" w:lineRule="exact"/>
                      <w:ind w:left="20" w:right="-20"/>
                      <w:rPr>
                        <w:rFonts w:eastAsia="Arial" w:cs="Arial"/>
                        <w:b/>
                        <w:bCs/>
                        <w:color w:val="004379"/>
                        <w:sz w:val="36"/>
                        <w:szCs w:val="36"/>
                      </w:rPr>
                    </w:pPr>
                    <w:r>
                      <w:rPr>
                        <w:rFonts w:eastAsia="Arial" w:cs="Arial"/>
                        <w:b/>
                        <w:bCs/>
                        <w:color w:val="004379"/>
                        <w:sz w:val="36"/>
                        <w:szCs w:val="36"/>
                      </w:rPr>
                      <w:t xml:space="preserve">PMT Panel Mount </w:t>
                    </w:r>
                    <w:r w:rsidRPr="00A77880">
                      <w:rPr>
                        <w:rFonts w:eastAsia="Arial" w:cs="Arial"/>
                        <w:b/>
                        <w:bCs/>
                        <w:color w:val="004379"/>
                        <w:sz w:val="36"/>
                        <w:szCs w:val="36"/>
                      </w:rPr>
                      <w:t>Power</w:t>
                    </w:r>
                    <w:r w:rsidRPr="00A77880">
                      <w:rPr>
                        <w:rFonts w:eastAsia="Arial" w:cs="Arial"/>
                        <w:b/>
                        <w:bCs/>
                        <w:color w:val="004379"/>
                        <w:spacing w:val="31"/>
                        <w:sz w:val="36"/>
                        <w:szCs w:val="36"/>
                      </w:rPr>
                      <w:t xml:space="preserve"> </w:t>
                    </w:r>
                    <w:r w:rsidRPr="00A77880">
                      <w:rPr>
                        <w:rFonts w:eastAsia="Arial" w:cs="Arial"/>
                        <w:b/>
                        <w:bCs/>
                        <w:color w:val="004379"/>
                        <w:w w:val="104"/>
                        <w:sz w:val="36"/>
                        <w:szCs w:val="36"/>
                      </w:rPr>
                      <w:t>Supply</w:t>
                    </w:r>
                  </w:p>
                  <w:p w:rsidR="003B26F2" w:rsidRPr="007F36A3" w:rsidRDefault="003B26F2" w:rsidP="00521498">
                    <w:pPr>
                      <w:spacing w:line="458" w:lineRule="exact"/>
                      <w:ind w:left="20" w:right="-79"/>
                      <w:rPr>
                        <w:rFonts w:ascii="Kozuka Gothic Pro L" w:eastAsia="Kozuka Gothic Pro L" w:hAnsi="Kozuka Gothic Pro L" w:cs="Kozuka Gothic Pro L"/>
                        <w:color w:val="009FE3"/>
                        <w:sz w:val="36"/>
                        <w:szCs w:val="36"/>
                      </w:rPr>
                    </w:pPr>
                    <w:r>
                      <w:rPr>
                        <w:rFonts w:eastAsia="Arial" w:cs="Arial"/>
                        <w:color w:val="009FE3"/>
                        <w:position w:val="1"/>
                        <w:sz w:val="36"/>
                        <w:szCs w:val="36"/>
                      </w:rPr>
                      <w:t>12</w:t>
                    </w:r>
                    <w:r w:rsidR="00167432">
                      <w:rPr>
                        <w:rFonts w:eastAsia="Arial" w:cs="Arial"/>
                        <w:color w:val="009FE3"/>
                        <w:position w:val="1"/>
                        <w:sz w:val="36"/>
                        <w:szCs w:val="36"/>
                      </w:rPr>
                      <w:t xml:space="preserve"> </w:t>
                    </w:r>
                    <w:r>
                      <w:rPr>
                        <w:rFonts w:eastAsia="Arial" w:cs="Arial"/>
                        <w:color w:val="009FE3"/>
                        <w:position w:val="1"/>
                        <w:sz w:val="36"/>
                        <w:szCs w:val="36"/>
                      </w:rPr>
                      <w:t>V 35</w:t>
                    </w:r>
                    <w:r w:rsidR="00167432">
                      <w:rPr>
                        <w:rFonts w:eastAsia="Arial" w:cs="Arial"/>
                        <w:color w:val="009FE3"/>
                        <w:position w:val="1"/>
                        <w:sz w:val="36"/>
                        <w:szCs w:val="36"/>
                      </w:rPr>
                      <w:t xml:space="preserve"> </w:t>
                    </w:r>
                    <w:r>
                      <w:rPr>
                        <w:rFonts w:eastAsia="Arial" w:cs="Arial"/>
                        <w:color w:val="009FE3"/>
                        <w:position w:val="1"/>
                        <w:sz w:val="36"/>
                        <w:szCs w:val="36"/>
                      </w:rPr>
                      <w:t>W</w:t>
                    </w:r>
                    <w:r w:rsidRPr="00C81425">
                      <w:rPr>
                        <w:rFonts w:eastAsia="Arial" w:cs="Arial"/>
                        <w:color w:val="009FE3"/>
                        <w:spacing w:val="-15"/>
                        <w:position w:val="1"/>
                        <w:sz w:val="36"/>
                        <w:szCs w:val="36"/>
                      </w:rPr>
                      <w:t xml:space="preserve"> </w:t>
                    </w:r>
                    <w:r w:rsidRPr="00C81425">
                      <w:rPr>
                        <w:rFonts w:eastAsia="Arial" w:cs="Arial"/>
                        <w:color w:val="009FE3"/>
                        <w:position w:val="1"/>
                        <w:sz w:val="36"/>
                        <w:szCs w:val="36"/>
                      </w:rPr>
                      <w:t xml:space="preserve">1 </w:t>
                    </w:r>
                    <w:r w:rsidRPr="00C81425">
                      <w:rPr>
                        <w:rFonts w:eastAsia="Arial" w:cs="Arial"/>
                        <w:color w:val="009FE3"/>
                        <w:w w:val="94"/>
                        <w:position w:val="1"/>
                        <w:sz w:val="36"/>
                        <w:szCs w:val="36"/>
                      </w:rPr>
                      <w:t>Phase</w:t>
                    </w:r>
                    <w:r w:rsidRPr="00C81425">
                      <w:rPr>
                        <w:rFonts w:eastAsia="Arial" w:cs="Arial"/>
                        <w:color w:val="009FE3"/>
                        <w:spacing w:val="6"/>
                        <w:w w:val="94"/>
                        <w:position w:val="1"/>
                        <w:sz w:val="36"/>
                        <w:szCs w:val="36"/>
                      </w:rPr>
                      <w:t xml:space="preserve"> </w:t>
                    </w:r>
                    <w:r w:rsidRPr="00C81425">
                      <w:rPr>
                        <w:rFonts w:eastAsia="Arial" w:cs="Arial"/>
                        <w:color w:val="009FE3"/>
                        <w:position w:val="1"/>
                        <w:sz w:val="36"/>
                        <w:szCs w:val="36"/>
                      </w:rPr>
                      <w:t>/</w:t>
                    </w:r>
                    <w:r w:rsidRPr="00C81425">
                      <w:rPr>
                        <w:rFonts w:eastAsia="Arial" w:cs="Arial"/>
                        <w:color w:val="009FE3"/>
                        <w:spacing w:val="19"/>
                        <w:position w:val="1"/>
                        <w:sz w:val="36"/>
                        <w:szCs w:val="36"/>
                      </w:rPr>
                      <w:t xml:space="preserve"> </w:t>
                    </w:r>
                    <w:r>
                      <w:rPr>
                        <w:rFonts w:eastAsia="Arial" w:cs="Arial"/>
                        <w:color w:val="009FE3"/>
                        <w:position w:val="1"/>
                        <w:sz w:val="36"/>
                        <w:szCs w:val="36"/>
                      </w:rPr>
                      <w:t>PMT-12V35W1A</w:t>
                    </w:r>
                    <w:r w:rsidR="00CE1BE0" w:rsidRPr="00745A5F">
                      <w:rPr>
                        <w:rFonts w:ascii="MS Gothic" w:eastAsia="MS Gothic" w:hAnsi="MS Gothic" w:cs="Kozuka Gothic Pro L"/>
                        <w:color w:val="009FE3"/>
                        <w:position w:val="1"/>
                        <w:sz w:val="36"/>
                        <w:szCs w:val="36"/>
                      </w:rPr>
                      <w:t>□□</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60704001" wp14:editId="4D545BB4">
              <wp:simplePos x="0" y="0"/>
              <wp:positionH relativeFrom="page">
                <wp:posOffset>340360</wp:posOffset>
              </wp:positionH>
              <wp:positionV relativeFrom="page">
                <wp:posOffset>343535</wp:posOffset>
              </wp:positionV>
              <wp:extent cx="1163320" cy="120650"/>
              <wp:effectExtent l="0" t="635" r="1270" b="254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F211" w14:textId="77777777" w:rsidR="003B26F2" w:rsidRPr="00C81425" w:rsidRDefault="003B26F2" w:rsidP="00521498">
                          <w:pPr>
                            <w:spacing w:before="2"/>
                            <w:ind w:left="20" w:right="-43"/>
                            <w:rPr>
                              <w:rFonts w:eastAsia="Arial" w:cs="Arial"/>
                              <w:color w:val="3C3C3B"/>
                              <w:sz w:val="15"/>
                              <w:szCs w:val="15"/>
                            </w:rPr>
                          </w:pPr>
                          <w:r w:rsidRPr="00C81425">
                            <w:rPr>
                              <w:rFonts w:eastAsia="Arial" w:cs="Arial"/>
                              <w:b/>
                              <w:bCs/>
                              <w:color w:val="3C3C3B"/>
                              <w:sz w:val="15"/>
                              <w:szCs w:val="15"/>
                            </w:rPr>
                            <w:t>TECHNICAL D</w:t>
                          </w:r>
                          <w:r w:rsidRPr="00C81425">
                            <w:rPr>
                              <w:rFonts w:eastAsia="Arial" w:cs="Arial"/>
                              <w:b/>
                              <w:bCs/>
                              <w:color w:val="3C3C3B"/>
                              <w:spacing w:val="-11"/>
                              <w:sz w:val="15"/>
                              <w:szCs w:val="15"/>
                            </w:rPr>
                            <w:t>AT</w:t>
                          </w:r>
                          <w:r w:rsidRPr="00C81425">
                            <w:rPr>
                              <w:rFonts w:eastAsia="Arial" w:cs="Arial"/>
                              <w:b/>
                              <w:bCs/>
                              <w:color w:val="3C3C3B"/>
                              <w:sz w:val="15"/>
                              <w:szCs w:val="15"/>
                            </w:rPr>
                            <w:t>ASHEET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id="Text Box 3" o:spid="_x0000_s1033" type="#_x0000_t202" style="position:absolute;margin-left:26.8pt;margin-top:27.05pt;width:91.6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gssQIAALE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" filled="f" stroked="f">
              <v:textbox inset="0,0,0,0">
                <w:txbxContent>
                  <w:p w:rsidR="003B26F2" w:rsidRPr="00C81425" w:rsidRDefault="003B26F2" w:rsidP="00521498">
                    <w:pPr>
                      <w:spacing w:before="2"/>
                      <w:ind w:left="20" w:right="-43"/>
                      <w:rPr>
                        <w:rFonts w:eastAsia="Arial" w:cs="Arial"/>
                        <w:color w:val="3C3C3B"/>
                        <w:sz w:val="15"/>
                        <w:szCs w:val="15"/>
                      </w:rPr>
                    </w:pPr>
                    <w:r w:rsidRPr="00C81425">
                      <w:rPr>
                        <w:rFonts w:eastAsia="Arial" w:cs="Arial"/>
                        <w:b/>
                        <w:bCs/>
                        <w:color w:val="3C3C3B"/>
                        <w:sz w:val="15"/>
                        <w:szCs w:val="15"/>
                      </w:rPr>
                      <w:t>TECHNICAL D</w:t>
                    </w:r>
                    <w:r w:rsidRPr="00C81425">
                      <w:rPr>
                        <w:rFonts w:eastAsia="Arial" w:cs="Arial"/>
                        <w:b/>
                        <w:bCs/>
                        <w:color w:val="3C3C3B"/>
                        <w:spacing w:val="-11"/>
                        <w:sz w:val="15"/>
                        <w:szCs w:val="15"/>
                      </w:rPr>
                      <w:t>AT</w:t>
                    </w:r>
                    <w:r w:rsidRPr="00C81425">
                      <w:rPr>
                        <w:rFonts w:eastAsia="Arial" w:cs="Arial"/>
                        <w:b/>
                        <w:bCs/>
                        <w:color w:val="3C3C3B"/>
                        <w:sz w:val="15"/>
                        <w:szCs w:val="15"/>
                      </w:rPr>
                      <w:t>ASHEET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60pt;height:787.5pt;visibility:visible;mso-wrap-style:square" o:bullet="t">
        <v:imagedata r:id="rId1" o:title="" croptop="23875f" cropbottom="37641f" cropleft="39989f" cropright="20934f"/>
      </v:shape>
    </w:pict>
  </w:numPicBullet>
  <w:abstractNum w:abstractNumId="0" w15:restartNumberingAfterBreak="0">
    <w:nsid w:val="FFFFFF7C"/>
    <w:multiLevelType w:val="singleLevel"/>
    <w:tmpl w:val="95EA9A3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AE44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B2AA2A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4D47B5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94A7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1DE0C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544A1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A03B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66C0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4A0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23B4F"/>
    <w:multiLevelType w:val="hybridMultilevel"/>
    <w:tmpl w:val="7BB42F24"/>
    <w:lvl w:ilvl="0" w:tplc="B0DA2EE4">
      <w:start w:val="1"/>
      <w:numFmt w:val="bullet"/>
      <w:lvlText w:val=""/>
      <w:lvlJc w:val="left"/>
      <w:pPr>
        <w:ind w:left="720" w:hanging="360"/>
      </w:pPr>
      <w:rPr>
        <w:rFonts w:ascii="Wingdings" w:eastAsia="Kozuka Mincho Pro R"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CC7AD3"/>
    <w:multiLevelType w:val="hybridMultilevel"/>
    <w:tmpl w:val="AA9A4860"/>
    <w:lvl w:ilvl="0" w:tplc="04090001">
      <w:start w:val="1"/>
      <w:numFmt w:val="bullet"/>
      <w:lvlText w:val=""/>
      <w:lvlJc w:val="left"/>
      <w:pPr>
        <w:ind w:left="5889" w:hanging="360"/>
      </w:pPr>
      <w:rPr>
        <w:rFonts w:ascii="Symbol" w:hAnsi="Symbol" w:hint="default"/>
      </w:rPr>
    </w:lvl>
    <w:lvl w:ilvl="1" w:tplc="04090003" w:tentative="1">
      <w:start w:val="1"/>
      <w:numFmt w:val="bullet"/>
      <w:lvlText w:val="o"/>
      <w:lvlJc w:val="left"/>
      <w:pPr>
        <w:ind w:left="6609" w:hanging="360"/>
      </w:pPr>
      <w:rPr>
        <w:rFonts w:ascii="Courier New" w:hAnsi="Courier New" w:cs="Courier New"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abstractNum w:abstractNumId="12" w15:restartNumberingAfterBreak="0">
    <w:nsid w:val="0E19769B"/>
    <w:multiLevelType w:val="hybridMultilevel"/>
    <w:tmpl w:val="1C3A23B0"/>
    <w:lvl w:ilvl="0" w:tplc="797CEBD0">
      <w:start w:val="3"/>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D2CA2"/>
    <w:multiLevelType w:val="hybridMultilevel"/>
    <w:tmpl w:val="186C2BF6"/>
    <w:lvl w:ilvl="0" w:tplc="3092D7F6">
      <w:numFmt w:val="bullet"/>
      <w:lvlText w:val="-"/>
      <w:lvlJc w:val="left"/>
      <w:pPr>
        <w:ind w:left="720" w:hanging="360"/>
      </w:pPr>
      <w:rPr>
        <w:rFonts w:ascii="Arial" w:eastAsia="PMingLiU"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63E4E"/>
    <w:multiLevelType w:val="hybridMultilevel"/>
    <w:tmpl w:val="2ECA84D6"/>
    <w:lvl w:ilvl="0" w:tplc="44D4F11A">
      <w:start w:val="12"/>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A92E88"/>
    <w:multiLevelType w:val="hybridMultilevel"/>
    <w:tmpl w:val="861C503A"/>
    <w:lvl w:ilvl="0" w:tplc="D5F6B5CC">
      <w:start w:val="6"/>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900B39"/>
    <w:multiLevelType w:val="hybridMultilevel"/>
    <w:tmpl w:val="0D586C68"/>
    <w:lvl w:ilvl="0" w:tplc="3A729E8C">
      <w:start w:val="1"/>
      <w:numFmt w:val="bullet"/>
      <w:lvlText w:val=""/>
      <w:lvlJc w:val="left"/>
      <w:pPr>
        <w:ind w:left="720" w:hanging="360"/>
      </w:pPr>
      <w:rPr>
        <w:rFonts w:ascii="Wingdings" w:eastAsia="Kozuka Mincho Pro R" w:hAnsi="Wingdings" w:hint="default"/>
        <w:b/>
        <w:i w:val="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F1795"/>
    <w:multiLevelType w:val="hybridMultilevel"/>
    <w:tmpl w:val="0F72FF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3CF501C"/>
    <w:multiLevelType w:val="hybridMultilevel"/>
    <w:tmpl w:val="92881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F544B6"/>
    <w:multiLevelType w:val="hybridMultilevel"/>
    <w:tmpl w:val="6E66AD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A4F1F3C"/>
    <w:multiLevelType w:val="hybridMultilevel"/>
    <w:tmpl w:val="82A2E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B03A3D"/>
    <w:multiLevelType w:val="hybridMultilevel"/>
    <w:tmpl w:val="F4F85B40"/>
    <w:lvl w:ilvl="0" w:tplc="4C8AC8A4">
      <w:numFmt w:val="bullet"/>
      <w:lvlText w:val="–"/>
      <w:lvlJc w:val="left"/>
      <w:pPr>
        <w:ind w:left="5889" w:hanging="360"/>
      </w:pPr>
      <w:rPr>
        <w:rFonts w:ascii="Arial" w:eastAsia="PMingLiU" w:hAnsi="Arial" w:cs="Arial" w:hint="default"/>
      </w:rPr>
    </w:lvl>
    <w:lvl w:ilvl="1" w:tplc="04090003" w:tentative="1">
      <w:start w:val="1"/>
      <w:numFmt w:val="bullet"/>
      <w:lvlText w:val="o"/>
      <w:lvlJc w:val="left"/>
      <w:pPr>
        <w:ind w:left="6609" w:hanging="360"/>
      </w:pPr>
      <w:rPr>
        <w:rFonts w:ascii="Courier New" w:hAnsi="Courier New" w:cs="Courier New"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abstractNum w:abstractNumId="22" w15:restartNumberingAfterBreak="0">
    <w:nsid w:val="5301081E"/>
    <w:multiLevelType w:val="hybridMultilevel"/>
    <w:tmpl w:val="51D601CA"/>
    <w:lvl w:ilvl="0" w:tplc="C85E38A0">
      <w:start w:val="1"/>
      <w:numFmt w:val="bullet"/>
      <w:lvlText w:val=""/>
      <w:lvlJc w:val="left"/>
      <w:pPr>
        <w:ind w:left="360" w:hanging="360"/>
      </w:pPr>
      <w:rPr>
        <w:rFonts w:ascii="Wingdings" w:eastAsia="Kozuka Mincho Pro R" w:hAnsi="Wingdings" w:hint="default"/>
        <w:b/>
        <w:i w:val="0"/>
        <w:color w:val="575756"/>
        <w:sz w:val="18"/>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0A3A5C"/>
    <w:multiLevelType w:val="hybridMultilevel"/>
    <w:tmpl w:val="3154B8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322838"/>
    <w:multiLevelType w:val="hybridMultilevel"/>
    <w:tmpl w:val="4A2E35FA"/>
    <w:lvl w:ilvl="0" w:tplc="47AA9840">
      <w:numFmt w:val="bullet"/>
      <w:lvlText w:val="–"/>
      <w:lvlJc w:val="left"/>
      <w:pPr>
        <w:ind w:left="5889" w:hanging="360"/>
      </w:pPr>
      <w:rPr>
        <w:rFonts w:ascii="Arial" w:eastAsia="PMingLiU" w:hAnsi="Arial" w:cs="Arial" w:hint="default"/>
      </w:rPr>
    </w:lvl>
    <w:lvl w:ilvl="1" w:tplc="04090003" w:tentative="1">
      <w:start w:val="1"/>
      <w:numFmt w:val="bullet"/>
      <w:lvlText w:val="o"/>
      <w:lvlJc w:val="left"/>
      <w:pPr>
        <w:ind w:left="6609" w:hanging="360"/>
      </w:pPr>
      <w:rPr>
        <w:rFonts w:ascii="Courier New" w:hAnsi="Courier New" w:cs="Courier New"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abstractNum w:abstractNumId="25" w15:restartNumberingAfterBreak="0">
    <w:nsid w:val="755D4E4A"/>
    <w:multiLevelType w:val="hybridMultilevel"/>
    <w:tmpl w:val="7772C20C"/>
    <w:lvl w:ilvl="0" w:tplc="04090011">
      <w:start w:val="1"/>
      <w:numFmt w:val="decimal"/>
      <w:lvlText w:val="%1)"/>
      <w:lvlJc w:val="left"/>
      <w:pPr>
        <w:ind w:left="3587" w:hanging="360"/>
      </w:pPr>
    </w:lvl>
    <w:lvl w:ilvl="1" w:tplc="04090019" w:tentative="1">
      <w:start w:val="1"/>
      <w:numFmt w:val="lowerLetter"/>
      <w:lvlText w:val="%2."/>
      <w:lvlJc w:val="left"/>
      <w:pPr>
        <w:ind w:left="4307" w:hanging="360"/>
      </w:pPr>
    </w:lvl>
    <w:lvl w:ilvl="2" w:tplc="0409001B" w:tentative="1">
      <w:start w:val="1"/>
      <w:numFmt w:val="lowerRoman"/>
      <w:lvlText w:val="%3."/>
      <w:lvlJc w:val="right"/>
      <w:pPr>
        <w:ind w:left="5027" w:hanging="180"/>
      </w:pPr>
    </w:lvl>
    <w:lvl w:ilvl="3" w:tplc="0409000F" w:tentative="1">
      <w:start w:val="1"/>
      <w:numFmt w:val="decimal"/>
      <w:lvlText w:val="%4."/>
      <w:lvlJc w:val="left"/>
      <w:pPr>
        <w:ind w:left="5747" w:hanging="360"/>
      </w:pPr>
    </w:lvl>
    <w:lvl w:ilvl="4" w:tplc="04090019" w:tentative="1">
      <w:start w:val="1"/>
      <w:numFmt w:val="lowerLetter"/>
      <w:lvlText w:val="%5."/>
      <w:lvlJc w:val="left"/>
      <w:pPr>
        <w:ind w:left="6467" w:hanging="360"/>
      </w:pPr>
    </w:lvl>
    <w:lvl w:ilvl="5" w:tplc="0409001B" w:tentative="1">
      <w:start w:val="1"/>
      <w:numFmt w:val="lowerRoman"/>
      <w:lvlText w:val="%6."/>
      <w:lvlJc w:val="right"/>
      <w:pPr>
        <w:ind w:left="7187" w:hanging="180"/>
      </w:pPr>
    </w:lvl>
    <w:lvl w:ilvl="6" w:tplc="0409000F" w:tentative="1">
      <w:start w:val="1"/>
      <w:numFmt w:val="decimal"/>
      <w:lvlText w:val="%7."/>
      <w:lvlJc w:val="left"/>
      <w:pPr>
        <w:ind w:left="7907" w:hanging="360"/>
      </w:pPr>
    </w:lvl>
    <w:lvl w:ilvl="7" w:tplc="04090019" w:tentative="1">
      <w:start w:val="1"/>
      <w:numFmt w:val="lowerLetter"/>
      <w:lvlText w:val="%8."/>
      <w:lvlJc w:val="left"/>
      <w:pPr>
        <w:ind w:left="8627" w:hanging="360"/>
      </w:pPr>
    </w:lvl>
    <w:lvl w:ilvl="8" w:tplc="0409001B" w:tentative="1">
      <w:start w:val="1"/>
      <w:numFmt w:val="lowerRoman"/>
      <w:lvlText w:val="%9."/>
      <w:lvlJc w:val="right"/>
      <w:pPr>
        <w:ind w:left="9347" w:hanging="180"/>
      </w:pPr>
    </w:lvl>
  </w:abstractNum>
  <w:abstractNum w:abstractNumId="26" w15:restartNumberingAfterBreak="0">
    <w:nsid w:val="7EC5142F"/>
    <w:multiLevelType w:val="hybridMultilevel"/>
    <w:tmpl w:val="85B61996"/>
    <w:lvl w:ilvl="0" w:tplc="FD88D6D4">
      <w:start w:val="1"/>
      <w:numFmt w:val="decimal"/>
      <w:lvlText w:val="%1)"/>
      <w:lvlJc w:val="left"/>
      <w:pPr>
        <w:ind w:left="720" w:hanging="360"/>
      </w:pPr>
      <w:rPr>
        <w:rFonts w:cs="Times New Roman" w:hint="default"/>
        <w:b w:val="0"/>
        <w:color w:val="575756"/>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062367371">
    <w:abstractNumId w:val="24"/>
  </w:num>
  <w:num w:numId="2" w16cid:durableId="716274333">
    <w:abstractNumId w:val="21"/>
  </w:num>
  <w:num w:numId="3" w16cid:durableId="799879472">
    <w:abstractNumId w:val="12"/>
  </w:num>
  <w:num w:numId="4" w16cid:durableId="86847931">
    <w:abstractNumId w:val="23"/>
  </w:num>
  <w:num w:numId="5" w16cid:durableId="188643241">
    <w:abstractNumId w:val="25"/>
  </w:num>
  <w:num w:numId="6" w16cid:durableId="1031538281">
    <w:abstractNumId w:val="19"/>
  </w:num>
  <w:num w:numId="7" w16cid:durableId="1468014448">
    <w:abstractNumId w:val="16"/>
  </w:num>
  <w:num w:numId="8" w16cid:durableId="1743217712">
    <w:abstractNumId w:val="17"/>
  </w:num>
  <w:num w:numId="9" w16cid:durableId="409428842">
    <w:abstractNumId w:val="10"/>
  </w:num>
  <w:num w:numId="10" w16cid:durableId="1730882736">
    <w:abstractNumId w:val="9"/>
  </w:num>
  <w:num w:numId="11" w16cid:durableId="1768383946">
    <w:abstractNumId w:val="7"/>
  </w:num>
  <w:num w:numId="12" w16cid:durableId="1813594781">
    <w:abstractNumId w:val="6"/>
  </w:num>
  <w:num w:numId="13" w16cid:durableId="1925257176">
    <w:abstractNumId w:val="5"/>
  </w:num>
  <w:num w:numId="14" w16cid:durableId="761412476">
    <w:abstractNumId w:val="4"/>
  </w:num>
  <w:num w:numId="15" w16cid:durableId="731077243">
    <w:abstractNumId w:val="8"/>
  </w:num>
  <w:num w:numId="16" w16cid:durableId="677342683">
    <w:abstractNumId w:val="3"/>
  </w:num>
  <w:num w:numId="17" w16cid:durableId="1284190452">
    <w:abstractNumId w:val="2"/>
  </w:num>
  <w:num w:numId="18" w16cid:durableId="1503278602">
    <w:abstractNumId w:val="1"/>
  </w:num>
  <w:num w:numId="19" w16cid:durableId="1941571942">
    <w:abstractNumId w:val="0"/>
  </w:num>
  <w:num w:numId="20" w16cid:durableId="935748698">
    <w:abstractNumId w:val="26"/>
  </w:num>
  <w:num w:numId="21" w16cid:durableId="1447575470">
    <w:abstractNumId w:val="18"/>
  </w:num>
  <w:num w:numId="22" w16cid:durableId="1536112093">
    <w:abstractNumId w:val="20"/>
  </w:num>
  <w:num w:numId="23" w16cid:durableId="1614707779">
    <w:abstractNumId w:val="13"/>
  </w:num>
  <w:num w:numId="24" w16cid:durableId="1951013346">
    <w:abstractNumId w:val="11"/>
  </w:num>
  <w:num w:numId="25" w16cid:durableId="1661232661">
    <w:abstractNumId w:val="14"/>
  </w:num>
  <w:num w:numId="26" w16cid:durableId="1146312848">
    <w:abstractNumId w:val="22"/>
  </w:num>
  <w:num w:numId="27" w16cid:durableId="16773388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activeWritingStyle w:appName="MSWord" w:lang="it-IT" w:vendorID="64" w:dllVersion="6" w:nlCheck="1" w:checkStyle="0"/>
  <w:activeWritingStyle w:appName="MSWord" w:lang="en-US" w:vendorID="64" w:dllVersion="6" w:nlCheck="1" w:checkStyle="0"/>
  <w:activeWritingStyle w:appName="MSWord" w:lang="zh-TW" w:vendorID="64" w:dllVersion="5" w:nlCheck="1" w:checkStyle="1"/>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zh-TW"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498"/>
    <w:rsid w:val="00001844"/>
    <w:rsid w:val="00002616"/>
    <w:rsid w:val="00005136"/>
    <w:rsid w:val="00013BFA"/>
    <w:rsid w:val="00021BC8"/>
    <w:rsid w:val="00033C41"/>
    <w:rsid w:val="00037BB3"/>
    <w:rsid w:val="00053F94"/>
    <w:rsid w:val="00063A3F"/>
    <w:rsid w:val="0007109B"/>
    <w:rsid w:val="00077FE9"/>
    <w:rsid w:val="000827A9"/>
    <w:rsid w:val="00083F8B"/>
    <w:rsid w:val="000967F5"/>
    <w:rsid w:val="000A583E"/>
    <w:rsid w:val="000B0A79"/>
    <w:rsid w:val="000E3221"/>
    <w:rsid w:val="000F2D26"/>
    <w:rsid w:val="000F4160"/>
    <w:rsid w:val="000F4ACA"/>
    <w:rsid w:val="000F59FD"/>
    <w:rsid w:val="00115870"/>
    <w:rsid w:val="00147B33"/>
    <w:rsid w:val="0015393D"/>
    <w:rsid w:val="00164EB1"/>
    <w:rsid w:val="00165665"/>
    <w:rsid w:val="00167432"/>
    <w:rsid w:val="00170FC3"/>
    <w:rsid w:val="001725FE"/>
    <w:rsid w:val="00180DD8"/>
    <w:rsid w:val="001830EF"/>
    <w:rsid w:val="00186B57"/>
    <w:rsid w:val="001B5302"/>
    <w:rsid w:val="001B63AC"/>
    <w:rsid w:val="001D20C0"/>
    <w:rsid w:val="001F0350"/>
    <w:rsid w:val="001F4015"/>
    <w:rsid w:val="001F58DE"/>
    <w:rsid w:val="001F64E0"/>
    <w:rsid w:val="001F68FA"/>
    <w:rsid w:val="00204389"/>
    <w:rsid w:val="002054D3"/>
    <w:rsid w:val="00213459"/>
    <w:rsid w:val="00221FAE"/>
    <w:rsid w:val="002221A3"/>
    <w:rsid w:val="00246BCA"/>
    <w:rsid w:val="00251B38"/>
    <w:rsid w:val="00253E87"/>
    <w:rsid w:val="00262AED"/>
    <w:rsid w:val="00263421"/>
    <w:rsid w:val="0027117E"/>
    <w:rsid w:val="00274C3F"/>
    <w:rsid w:val="002806EE"/>
    <w:rsid w:val="002966E9"/>
    <w:rsid w:val="002A2607"/>
    <w:rsid w:val="002A4251"/>
    <w:rsid w:val="002B274E"/>
    <w:rsid w:val="002C233C"/>
    <w:rsid w:val="002C3BBD"/>
    <w:rsid w:val="002D1F21"/>
    <w:rsid w:val="002E330C"/>
    <w:rsid w:val="002E5CF9"/>
    <w:rsid w:val="002F3499"/>
    <w:rsid w:val="0031354B"/>
    <w:rsid w:val="00325232"/>
    <w:rsid w:val="00325871"/>
    <w:rsid w:val="0033613E"/>
    <w:rsid w:val="003371EE"/>
    <w:rsid w:val="003467BA"/>
    <w:rsid w:val="0035382D"/>
    <w:rsid w:val="00355CD9"/>
    <w:rsid w:val="0035756E"/>
    <w:rsid w:val="003579D1"/>
    <w:rsid w:val="003677E5"/>
    <w:rsid w:val="003812FF"/>
    <w:rsid w:val="00387490"/>
    <w:rsid w:val="003A60F3"/>
    <w:rsid w:val="003A6885"/>
    <w:rsid w:val="003B1721"/>
    <w:rsid w:val="003B26F2"/>
    <w:rsid w:val="003E460B"/>
    <w:rsid w:val="003F691F"/>
    <w:rsid w:val="00425F80"/>
    <w:rsid w:val="00430D03"/>
    <w:rsid w:val="00431F94"/>
    <w:rsid w:val="00446EBB"/>
    <w:rsid w:val="00450B80"/>
    <w:rsid w:val="00456A31"/>
    <w:rsid w:val="00475162"/>
    <w:rsid w:val="00483B9E"/>
    <w:rsid w:val="00495536"/>
    <w:rsid w:val="004B0511"/>
    <w:rsid w:val="004C71CB"/>
    <w:rsid w:val="004D09D8"/>
    <w:rsid w:val="004E2821"/>
    <w:rsid w:val="004E5EEE"/>
    <w:rsid w:val="004E6FC7"/>
    <w:rsid w:val="005102B0"/>
    <w:rsid w:val="00521498"/>
    <w:rsid w:val="00530D44"/>
    <w:rsid w:val="005463F1"/>
    <w:rsid w:val="00546E57"/>
    <w:rsid w:val="00553D12"/>
    <w:rsid w:val="005620E2"/>
    <w:rsid w:val="00564B14"/>
    <w:rsid w:val="005707A5"/>
    <w:rsid w:val="00572AB2"/>
    <w:rsid w:val="00576FD7"/>
    <w:rsid w:val="0058777E"/>
    <w:rsid w:val="005A337D"/>
    <w:rsid w:val="005B311B"/>
    <w:rsid w:val="005D7323"/>
    <w:rsid w:val="005E1EFA"/>
    <w:rsid w:val="005E7B3B"/>
    <w:rsid w:val="005F1312"/>
    <w:rsid w:val="005F249B"/>
    <w:rsid w:val="005F6078"/>
    <w:rsid w:val="005F7EA3"/>
    <w:rsid w:val="00600B39"/>
    <w:rsid w:val="00604830"/>
    <w:rsid w:val="00611217"/>
    <w:rsid w:val="00614748"/>
    <w:rsid w:val="0061545F"/>
    <w:rsid w:val="006177D2"/>
    <w:rsid w:val="00635CA5"/>
    <w:rsid w:val="00642D9A"/>
    <w:rsid w:val="00643CAD"/>
    <w:rsid w:val="0065255E"/>
    <w:rsid w:val="006611CE"/>
    <w:rsid w:val="006671F1"/>
    <w:rsid w:val="006672CF"/>
    <w:rsid w:val="00674730"/>
    <w:rsid w:val="006836C9"/>
    <w:rsid w:val="006A7D93"/>
    <w:rsid w:val="006C5155"/>
    <w:rsid w:val="006D5324"/>
    <w:rsid w:val="006E2359"/>
    <w:rsid w:val="006F323C"/>
    <w:rsid w:val="006F6446"/>
    <w:rsid w:val="006F74CD"/>
    <w:rsid w:val="00706789"/>
    <w:rsid w:val="00716450"/>
    <w:rsid w:val="007405F8"/>
    <w:rsid w:val="00743172"/>
    <w:rsid w:val="00751F5E"/>
    <w:rsid w:val="0075656A"/>
    <w:rsid w:val="00775CCC"/>
    <w:rsid w:val="007812F4"/>
    <w:rsid w:val="007B556D"/>
    <w:rsid w:val="007C5425"/>
    <w:rsid w:val="007D6BA9"/>
    <w:rsid w:val="007E50B1"/>
    <w:rsid w:val="007E5186"/>
    <w:rsid w:val="007F36A3"/>
    <w:rsid w:val="0080693D"/>
    <w:rsid w:val="008140D9"/>
    <w:rsid w:val="00820B92"/>
    <w:rsid w:val="00823BB1"/>
    <w:rsid w:val="00857AE1"/>
    <w:rsid w:val="00857E51"/>
    <w:rsid w:val="00864805"/>
    <w:rsid w:val="00881F3D"/>
    <w:rsid w:val="00882187"/>
    <w:rsid w:val="008869A4"/>
    <w:rsid w:val="00890D33"/>
    <w:rsid w:val="00893962"/>
    <w:rsid w:val="0089717C"/>
    <w:rsid w:val="008C6ACB"/>
    <w:rsid w:val="008D150C"/>
    <w:rsid w:val="00907DF8"/>
    <w:rsid w:val="009135E5"/>
    <w:rsid w:val="009174A0"/>
    <w:rsid w:val="009271E1"/>
    <w:rsid w:val="00927A7D"/>
    <w:rsid w:val="009500FA"/>
    <w:rsid w:val="009576C6"/>
    <w:rsid w:val="009600BE"/>
    <w:rsid w:val="009665CA"/>
    <w:rsid w:val="009672E5"/>
    <w:rsid w:val="0097521C"/>
    <w:rsid w:val="009756E6"/>
    <w:rsid w:val="00990365"/>
    <w:rsid w:val="009962AD"/>
    <w:rsid w:val="00997F75"/>
    <w:rsid w:val="009A0CD7"/>
    <w:rsid w:val="009B6980"/>
    <w:rsid w:val="009B6DF5"/>
    <w:rsid w:val="009C1466"/>
    <w:rsid w:val="00A20969"/>
    <w:rsid w:val="00A31F66"/>
    <w:rsid w:val="00A42920"/>
    <w:rsid w:val="00A530CC"/>
    <w:rsid w:val="00A60883"/>
    <w:rsid w:val="00A7637A"/>
    <w:rsid w:val="00A77880"/>
    <w:rsid w:val="00A95D5F"/>
    <w:rsid w:val="00AB6049"/>
    <w:rsid w:val="00AB7406"/>
    <w:rsid w:val="00AC23F5"/>
    <w:rsid w:val="00AC4BB0"/>
    <w:rsid w:val="00AC5251"/>
    <w:rsid w:val="00AC7D53"/>
    <w:rsid w:val="00AC7F5A"/>
    <w:rsid w:val="00AD2DA0"/>
    <w:rsid w:val="00AF381F"/>
    <w:rsid w:val="00B04301"/>
    <w:rsid w:val="00B10AFC"/>
    <w:rsid w:val="00B119FC"/>
    <w:rsid w:val="00B14348"/>
    <w:rsid w:val="00B1588C"/>
    <w:rsid w:val="00B16024"/>
    <w:rsid w:val="00B22A21"/>
    <w:rsid w:val="00B270D8"/>
    <w:rsid w:val="00B43024"/>
    <w:rsid w:val="00B43C5C"/>
    <w:rsid w:val="00B44281"/>
    <w:rsid w:val="00B54B03"/>
    <w:rsid w:val="00B55D7F"/>
    <w:rsid w:val="00B604B1"/>
    <w:rsid w:val="00B70DBD"/>
    <w:rsid w:val="00B827F5"/>
    <w:rsid w:val="00B864E6"/>
    <w:rsid w:val="00B9131E"/>
    <w:rsid w:val="00B9186E"/>
    <w:rsid w:val="00BA1542"/>
    <w:rsid w:val="00BA5A67"/>
    <w:rsid w:val="00BB14AE"/>
    <w:rsid w:val="00BD5878"/>
    <w:rsid w:val="00BE0C13"/>
    <w:rsid w:val="00C02B8A"/>
    <w:rsid w:val="00C1348B"/>
    <w:rsid w:val="00C254D1"/>
    <w:rsid w:val="00C27B22"/>
    <w:rsid w:val="00C35321"/>
    <w:rsid w:val="00C35AA8"/>
    <w:rsid w:val="00C37AC8"/>
    <w:rsid w:val="00C41191"/>
    <w:rsid w:val="00C514A8"/>
    <w:rsid w:val="00C54202"/>
    <w:rsid w:val="00C6172C"/>
    <w:rsid w:val="00C61B18"/>
    <w:rsid w:val="00C63469"/>
    <w:rsid w:val="00C67F28"/>
    <w:rsid w:val="00C74AA7"/>
    <w:rsid w:val="00C81425"/>
    <w:rsid w:val="00C82D0A"/>
    <w:rsid w:val="00C930D0"/>
    <w:rsid w:val="00C95401"/>
    <w:rsid w:val="00C96B4A"/>
    <w:rsid w:val="00CB733D"/>
    <w:rsid w:val="00CB7AA3"/>
    <w:rsid w:val="00CC6B74"/>
    <w:rsid w:val="00CD05ED"/>
    <w:rsid w:val="00CD38DD"/>
    <w:rsid w:val="00CD3C39"/>
    <w:rsid w:val="00CE1BE0"/>
    <w:rsid w:val="00CF014C"/>
    <w:rsid w:val="00CF08FE"/>
    <w:rsid w:val="00CF21FE"/>
    <w:rsid w:val="00CF594C"/>
    <w:rsid w:val="00D000BA"/>
    <w:rsid w:val="00D06A60"/>
    <w:rsid w:val="00D06CFE"/>
    <w:rsid w:val="00D15F40"/>
    <w:rsid w:val="00D205BB"/>
    <w:rsid w:val="00D27394"/>
    <w:rsid w:val="00D32BB1"/>
    <w:rsid w:val="00D402C1"/>
    <w:rsid w:val="00D40FAE"/>
    <w:rsid w:val="00D46309"/>
    <w:rsid w:val="00D50A12"/>
    <w:rsid w:val="00D50F6D"/>
    <w:rsid w:val="00D65647"/>
    <w:rsid w:val="00D70B90"/>
    <w:rsid w:val="00D85AA9"/>
    <w:rsid w:val="00D9184A"/>
    <w:rsid w:val="00DA398D"/>
    <w:rsid w:val="00DB4812"/>
    <w:rsid w:val="00DB5730"/>
    <w:rsid w:val="00DC2877"/>
    <w:rsid w:val="00DC37E8"/>
    <w:rsid w:val="00DC51B1"/>
    <w:rsid w:val="00DC5F83"/>
    <w:rsid w:val="00DD195C"/>
    <w:rsid w:val="00DE713D"/>
    <w:rsid w:val="00DF7094"/>
    <w:rsid w:val="00DF75DD"/>
    <w:rsid w:val="00E12C46"/>
    <w:rsid w:val="00E21B73"/>
    <w:rsid w:val="00E364C5"/>
    <w:rsid w:val="00E4244A"/>
    <w:rsid w:val="00E43D34"/>
    <w:rsid w:val="00E45946"/>
    <w:rsid w:val="00E50086"/>
    <w:rsid w:val="00E541F1"/>
    <w:rsid w:val="00E54743"/>
    <w:rsid w:val="00E54897"/>
    <w:rsid w:val="00E66E85"/>
    <w:rsid w:val="00E66FF9"/>
    <w:rsid w:val="00E8602F"/>
    <w:rsid w:val="00E865FA"/>
    <w:rsid w:val="00E87EAE"/>
    <w:rsid w:val="00E914FD"/>
    <w:rsid w:val="00E929A1"/>
    <w:rsid w:val="00EA0761"/>
    <w:rsid w:val="00EA28FD"/>
    <w:rsid w:val="00EC13EF"/>
    <w:rsid w:val="00EC2EB4"/>
    <w:rsid w:val="00EC5088"/>
    <w:rsid w:val="00ED35BA"/>
    <w:rsid w:val="00EE3333"/>
    <w:rsid w:val="00EE49D1"/>
    <w:rsid w:val="00EF300E"/>
    <w:rsid w:val="00F030F4"/>
    <w:rsid w:val="00F240F3"/>
    <w:rsid w:val="00F33126"/>
    <w:rsid w:val="00F75036"/>
    <w:rsid w:val="00FA1BEA"/>
    <w:rsid w:val="00FB0866"/>
    <w:rsid w:val="00FB3090"/>
    <w:rsid w:val="00FB55CA"/>
    <w:rsid w:val="00FC1F00"/>
    <w:rsid w:val="00FC4F44"/>
    <w:rsid w:val="00FD059E"/>
    <w:rsid w:val="00FD1D33"/>
    <w:rsid w:val="00FD2AED"/>
    <w:rsid w:val="00FD34A3"/>
    <w:rsid w:val="00FE0283"/>
    <w:rsid w:val="00FE1B50"/>
    <w:rsid w:val="00FE285E"/>
    <w:rsid w:val="00FE43A6"/>
    <w:rsid w:val="00FF5087"/>
    <w:rsid w:val="00FF768F"/>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8EC90"/>
  <w15:docId w15:val="{7A7DA5F0-EB47-4AEF-97AA-2D982BA5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8"/>
        <w:lang w:val="en-US" w:eastAsia="zh-TW"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1E1"/>
    <w:pPr>
      <w:spacing w:after="0" w:line="240" w:lineRule="auto"/>
    </w:pPr>
    <w:rPr>
      <w:rFonts w:ascii="Arial" w:hAnsi="Arial"/>
      <w:color w:val="595959"/>
      <w:sz w:val="18"/>
    </w:rPr>
  </w:style>
  <w:style w:type="paragraph" w:styleId="Heading1">
    <w:name w:val="heading 1"/>
    <w:basedOn w:val="Normal"/>
    <w:next w:val="Normal"/>
    <w:link w:val="Heading1Char"/>
    <w:uiPriority w:val="9"/>
    <w:qFormat/>
    <w:rsid w:val="00C61B18"/>
    <w:pPr>
      <w:keepNext/>
      <w:keepLines/>
      <w:spacing w:after="120"/>
      <w:outlineLvl w:val="0"/>
    </w:pPr>
    <w:rPr>
      <w:rFonts w:eastAsiaTheme="majorEastAsia" w:cstheme="majorBidi"/>
      <w:b/>
      <w:bCs/>
      <w:color w:val="009FE3"/>
      <w:sz w:val="20"/>
      <w:szCs w:val="35"/>
    </w:rPr>
  </w:style>
  <w:style w:type="paragraph" w:styleId="Heading2">
    <w:name w:val="heading 2"/>
    <w:basedOn w:val="Normal"/>
    <w:next w:val="Normal"/>
    <w:link w:val="Heading2Char"/>
    <w:uiPriority w:val="9"/>
    <w:unhideWhenUsed/>
    <w:qFormat/>
    <w:rsid w:val="00C61B18"/>
    <w:pPr>
      <w:keepNext/>
      <w:keepLines/>
      <w:outlineLvl w:val="1"/>
    </w:pPr>
    <w:rPr>
      <w:rFonts w:eastAsiaTheme="majorEastAsia" w:cstheme="majorBidi"/>
      <w:bCs/>
      <w:color w:val="004379"/>
      <w:sz w:val="20"/>
      <w:szCs w:val="33"/>
    </w:rPr>
  </w:style>
  <w:style w:type="paragraph" w:styleId="Heading3">
    <w:name w:val="heading 3"/>
    <w:basedOn w:val="Normal"/>
    <w:next w:val="Normal"/>
    <w:link w:val="Heading3Char"/>
    <w:uiPriority w:val="9"/>
    <w:unhideWhenUsed/>
    <w:qFormat/>
    <w:rsid w:val="00037BB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7BB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7BB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7BB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7BB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7BB3"/>
    <w:pPr>
      <w:keepNext/>
      <w:keepLines/>
      <w:spacing w:before="200"/>
      <w:outlineLvl w:val="7"/>
    </w:pPr>
    <w:rPr>
      <w:rFonts w:asciiTheme="majorHAnsi" w:eastAsiaTheme="majorEastAsia" w:hAnsiTheme="majorHAnsi" w:cstheme="majorBidi"/>
      <w:color w:val="404040" w:themeColor="text1" w:themeTint="BF"/>
      <w:sz w:val="20"/>
      <w:szCs w:val="25"/>
    </w:rPr>
  </w:style>
  <w:style w:type="paragraph" w:styleId="Heading9">
    <w:name w:val="heading 9"/>
    <w:basedOn w:val="Normal"/>
    <w:next w:val="Normal"/>
    <w:link w:val="Heading9Char"/>
    <w:uiPriority w:val="9"/>
    <w:semiHidden/>
    <w:unhideWhenUsed/>
    <w:qFormat/>
    <w:rsid w:val="00037BB3"/>
    <w:pPr>
      <w:keepNext/>
      <w:keepLines/>
      <w:spacing w:before="200"/>
      <w:outlineLvl w:val="8"/>
    </w:pPr>
    <w:rPr>
      <w:rFonts w:asciiTheme="majorHAnsi" w:eastAsiaTheme="majorEastAsia" w:hAnsiTheme="majorHAnsi" w:cstheme="majorBidi"/>
      <w:i/>
      <w:iCs/>
      <w:color w:val="404040" w:themeColor="text1" w:themeTint="BF"/>
      <w:sz w:val="20"/>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498"/>
    <w:pPr>
      <w:tabs>
        <w:tab w:val="center" w:pos="4680"/>
        <w:tab w:val="right" w:pos="9360"/>
      </w:tabs>
    </w:pPr>
  </w:style>
  <w:style w:type="character" w:customStyle="1" w:styleId="HeaderChar">
    <w:name w:val="Header Char"/>
    <w:basedOn w:val="DefaultParagraphFont"/>
    <w:link w:val="Header"/>
    <w:uiPriority w:val="99"/>
    <w:rsid w:val="00521498"/>
  </w:style>
  <w:style w:type="paragraph" w:styleId="Footer">
    <w:name w:val="footer"/>
    <w:basedOn w:val="Normal"/>
    <w:link w:val="FooterChar"/>
    <w:uiPriority w:val="99"/>
    <w:unhideWhenUsed/>
    <w:rsid w:val="00521498"/>
    <w:pPr>
      <w:tabs>
        <w:tab w:val="center" w:pos="4680"/>
        <w:tab w:val="right" w:pos="9360"/>
      </w:tabs>
    </w:pPr>
  </w:style>
  <w:style w:type="character" w:customStyle="1" w:styleId="FooterChar">
    <w:name w:val="Footer Char"/>
    <w:basedOn w:val="DefaultParagraphFont"/>
    <w:link w:val="Footer"/>
    <w:uiPriority w:val="99"/>
    <w:rsid w:val="00521498"/>
  </w:style>
  <w:style w:type="paragraph" w:styleId="BalloonText">
    <w:name w:val="Balloon Text"/>
    <w:basedOn w:val="Normal"/>
    <w:link w:val="BalloonTextChar"/>
    <w:uiPriority w:val="99"/>
    <w:semiHidden/>
    <w:unhideWhenUsed/>
    <w:rsid w:val="00521498"/>
    <w:rPr>
      <w:rFonts w:ascii="Tahoma" w:hAnsi="Tahoma" w:cs="Angsana New"/>
      <w:sz w:val="16"/>
      <w:szCs w:val="20"/>
    </w:rPr>
  </w:style>
  <w:style w:type="character" w:customStyle="1" w:styleId="BalloonTextChar">
    <w:name w:val="Balloon Text Char"/>
    <w:basedOn w:val="DefaultParagraphFont"/>
    <w:link w:val="BalloonText"/>
    <w:uiPriority w:val="99"/>
    <w:semiHidden/>
    <w:rsid w:val="00521498"/>
    <w:rPr>
      <w:rFonts w:ascii="Tahoma" w:hAnsi="Tahoma" w:cs="Angsana New"/>
      <w:sz w:val="16"/>
      <w:szCs w:val="20"/>
    </w:rPr>
  </w:style>
  <w:style w:type="paragraph" w:styleId="ListParagraph">
    <w:name w:val="List Paragraph"/>
    <w:basedOn w:val="Normal"/>
    <w:uiPriority w:val="34"/>
    <w:qFormat/>
    <w:rsid w:val="00C81425"/>
    <w:pPr>
      <w:ind w:left="720"/>
      <w:contextualSpacing/>
    </w:pPr>
  </w:style>
  <w:style w:type="character" w:styleId="Hyperlink">
    <w:name w:val="Hyperlink"/>
    <w:basedOn w:val="DefaultParagraphFont"/>
    <w:uiPriority w:val="99"/>
    <w:unhideWhenUsed/>
    <w:rsid w:val="008869A4"/>
    <w:rPr>
      <w:color w:val="0000FF" w:themeColor="hyperlink"/>
      <w:u w:val="single"/>
    </w:rPr>
  </w:style>
  <w:style w:type="character" w:styleId="PlaceholderText">
    <w:name w:val="Placeholder Text"/>
    <w:basedOn w:val="DefaultParagraphFont"/>
    <w:uiPriority w:val="99"/>
    <w:semiHidden/>
    <w:rsid w:val="00B827F5"/>
    <w:rPr>
      <w:color w:val="808080"/>
    </w:rPr>
  </w:style>
  <w:style w:type="character" w:customStyle="1" w:styleId="Heading1Char">
    <w:name w:val="Heading 1 Char"/>
    <w:basedOn w:val="DefaultParagraphFont"/>
    <w:link w:val="Heading1"/>
    <w:uiPriority w:val="9"/>
    <w:rsid w:val="00C61B18"/>
    <w:rPr>
      <w:rFonts w:ascii="Arial" w:eastAsiaTheme="majorEastAsia" w:hAnsi="Arial" w:cstheme="majorBidi"/>
      <w:b/>
      <w:bCs/>
      <w:color w:val="009FE3"/>
      <w:sz w:val="20"/>
      <w:szCs w:val="35"/>
    </w:rPr>
  </w:style>
  <w:style w:type="character" w:customStyle="1" w:styleId="Heading2Char">
    <w:name w:val="Heading 2 Char"/>
    <w:basedOn w:val="DefaultParagraphFont"/>
    <w:link w:val="Heading2"/>
    <w:uiPriority w:val="9"/>
    <w:rsid w:val="00C61B18"/>
    <w:rPr>
      <w:rFonts w:ascii="Arial" w:eastAsiaTheme="majorEastAsia" w:hAnsi="Arial" w:cstheme="majorBidi"/>
      <w:bCs/>
      <w:color w:val="004379"/>
      <w:sz w:val="20"/>
      <w:szCs w:val="33"/>
    </w:rPr>
  </w:style>
  <w:style w:type="paragraph" w:styleId="Bibliography">
    <w:name w:val="Bibliography"/>
    <w:basedOn w:val="Normal"/>
    <w:next w:val="Normal"/>
    <w:uiPriority w:val="37"/>
    <w:semiHidden/>
    <w:unhideWhenUsed/>
    <w:rsid w:val="00037BB3"/>
  </w:style>
  <w:style w:type="paragraph" w:styleId="BlockText">
    <w:name w:val="Block Text"/>
    <w:basedOn w:val="Normal"/>
    <w:uiPriority w:val="99"/>
    <w:semiHidden/>
    <w:unhideWhenUsed/>
    <w:rsid w:val="00037BB3"/>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037BB3"/>
    <w:pPr>
      <w:spacing w:after="120"/>
    </w:pPr>
  </w:style>
  <w:style w:type="character" w:customStyle="1" w:styleId="BodyTextChar">
    <w:name w:val="Body Text Char"/>
    <w:basedOn w:val="DefaultParagraphFont"/>
    <w:link w:val="BodyText"/>
    <w:uiPriority w:val="99"/>
    <w:semiHidden/>
    <w:rsid w:val="00037BB3"/>
  </w:style>
  <w:style w:type="paragraph" w:styleId="BodyText2">
    <w:name w:val="Body Text 2"/>
    <w:basedOn w:val="Normal"/>
    <w:link w:val="BodyText2Char"/>
    <w:uiPriority w:val="99"/>
    <w:semiHidden/>
    <w:unhideWhenUsed/>
    <w:rsid w:val="00037BB3"/>
    <w:pPr>
      <w:spacing w:after="120" w:line="480" w:lineRule="auto"/>
    </w:pPr>
  </w:style>
  <w:style w:type="character" w:customStyle="1" w:styleId="BodyText2Char">
    <w:name w:val="Body Text 2 Char"/>
    <w:basedOn w:val="DefaultParagraphFont"/>
    <w:link w:val="BodyText2"/>
    <w:uiPriority w:val="99"/>
    <w:semiHidden/>
    <w:rsid w:val="00037BB3"/>
  </w:style>
  <w:style w:type="paragraph" w:styleId="BodyText3">
    <w:name w:val="Body Text 3"/>
    <w:basedOn w:val="Normal"/>
    <w:link w:val="BodyText3Char"/>
    <w:uiPriority w:val="99"/>
    <w:semiHidden/>
    <w:unhideWhenUsed/>
    <w:rsid w:val="00037BB3"/>
    <w:pPr>
      <w:spacing w:after="120"/>
    </w:pPr>
    <w:rPr>
      <w:sz w:val="16"/>
      <w:szCs w:val="20"/>
    </w:rPr>
  </w:style>
  <w:style w:type="character" w:customStyle="1" w:styleId="BodyText3Char">
    <w:name w:val="Body Text 3 Char"/>
    <w:basedOn w:val="DefaultParagraphFont"/>
    <w:link w:val="BodyText3"/>
    <w:uiPriority w:val="99"/>
    <w:semiHidden/>
    <w:rsid w:val="00037BB3"/>
    <w:rPr>
      <w:sz w:val="16"/>
      <w:szCs w:val="20"/>
    </w:rPr>
  </w:style>
  <w:style w:type="paragraph" w:styleId="BodyTextFirstIndent">
    <w:name w:val="Body Text First Indent"/>
    <w:basedOn w:val="BodyText"/>
    <w:link w:val="BodyTextFirstIndentChar"/>
    <w:uiPriority w:val="99"/>
    <w:semiHidden/>
    <w:unhideWhenUsed/>
    <w:rsid w:val="00037BB3"/>
    <w:pPr>
      <w:spacing w:after="200"/>
      <w:ind w:firstLine="360"/>
    </w:pPr>
  </w:style>
  <w:style w:type="character" w:customStyle="1" w:styleId="BodyTextFirstIndentChar">
    <w:name w:val="Body Text First Indent Char"/>
    <w:basedOn w:val="BodyTextChar"/>
    <w:link w:val="BodyTextFirstIndent"/>
    <w:uiPriority w:val="99"/>
    <w:semiHidden/>
    <w:rsid w:val="00037BB3"/>
  </w:style>
  <w:style w:type="paragraph" w:styleId="BodyTextIndent">
    <w:name w:val="Body Text Indent"/>
    <w:basedOn w:val="Normal"/>
    <w:link w:val="BodyTextIndentChar"/>
    <w:uiPriority w:val="99"/>
    <w:semiHidden/>
    <w:unhideWhenUsed/>
    <w:rsid w:val="00037BB3"/>
    <w:pPr>
      <w:spacing w:after="120"/>
      <w:ind w:left="283"/>
    </w:pPr>
  </w:style>
  <w:style w:type="character" w:customStyle="1" w:styleId="BodyTextIndentChar">
    <w:name w:val="Body Text Indent Char"/>
    <w:basedOn w:val="DefaultParagraphFont"/>
    <w:link w:val="BodyTextIndent"/>
    <w:uiPriority w:val="99"/>
    <w:semiHidden/>
    <w:rsid w:val="00037BB3"/>
  </w:style>
  <w:style w:type="paragraph" w:styleId="BodyTextFirstIndent2">
    <w:name w:val="Body Text First Indent 2"/>
    <w:basedOn w:val="BodyTextIndent"/>
    <w:link w:val="BodyTextFirstIndent2Char"/>
    <w:uiPriority w:val="99"/>
    <w:semiHidden/>
    <w:unhideWhenUsed/>
    <w:rsid w:val="00037BB3"/>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7BB3"/>
  </w:style>
  <w:style w:type="paragraph" w:styleId="BodyTextIndent2">
    <w:name w:val="Body Text Indent 2"/>
    <w:basedOn w:val="Normal"/>
    <w:link w:val="BodyTextIndent2Char"/>
    <w:uiPriority w:val="99"/>
    <w:semiHidden/>
    <w:unhideWhenUsed/>
    <w:rsid w:val="00037BB3"/>
    <w:pPr>
      <w:spacing w:after="120" w:line="480" w:lineRule="auto"/>
      <w:ind w:left="283"/>
    </w:pPr>
  </w:style>
  <w:style w:type="character" w:customStyle="1" w:styleId="BodyTextIndent2Char">
    <w:name w:val="Body Text Indent 2 Char"/>
    <w:basedOn w:val="DefaultParagraphFont"/>
    <w:link w:val="BodyTextIndent2"/>
    <w:uiPriority w:val="99"/>
    <w:semiHidden/>
    <w:rsid w:val="00037BB3"/>
  </w:style>
  <w:style w:type="paragraph" w:styleId="BodyTextIndent3">
    <w:name w:val="Body Text Indent 3"/>
    <w:basedOn w:val="Normal"/>
    <w:link w:val="BodyTextIndent3Char"/>
    <w:uiPriority w:val="99"/>
    <w:semiHidden/>
    <w:unhideWhenUsed/>
    <w:rsid w:val="00037BB3"/>
    <w:pPr>
      <w:spacing w:after="120"/>
      <w:ind w:left="283"/>
    </w:pPr>
    <w:rPr>
      <w:sz w:val="16"/>
      <w:szCs w:val="20"/>
    </w:rPr>
  </w:style>
  <w:style w:type="character" w:customStyle="1" w:styleId="BodyTextIndent3Char">
    <w:name w:val="Body Text Indent 3 Char"/>
    <w:basedOn w:val="DefaultParagraphFont"/>
    <w:link w:val="BodyTextIndent3"/>
    <w:uiPriority w:val="99"/>
    <w:semiHidden/>
    <w:rsid w:val="00037BB3"/>
    <w:rPr>
      <w:sz w:val="16"/>
      <w:szCs w:val="20"/>
    </w:rPr>
  </w:style>
  <w:style w:type="paragraph" w:styleId="Caption">
    <w:name w:val="caption"/>
    <w:basedOn w:val="Normal"/>
    <w:next w:val="Normal"/>
    <w:uiPriority w:val="35"/>
    <w:semiHidden/>
    <w:unhideWhenUsed/>
    <w:qFormat/>
    <w:rsid w:val="00037BB3"/>
    <w:rPr>
      <w:b/>
      <w:bCs/>
      <w:color w:val="4F81BD" w:themeColor="accent1"/>
      <w:szCs w:val="22"/>
    </w:rPr>
  </w:style>
  <w:style w:type="paragraph" w:styleId="Closing">
    <w:name w:val="Closing"/>
    <w:basedOn w:val="Normal"/>
    <w:link w:val="ClosingChar"/>
    <w:uiPriority w:val="99"/>
    <w:semiHidden/>
    <w:unhideWhenUsed/>
    <w:rsid w:val="00037BB3"/>
    <w:pPr>
      <w:ind w:left="4252"/>
    </w:pPr>
  </w:style>
  <w:style w:type="character" w:customStyle="1" w:styleId="ClosingChar">
    <w:name w:val="Closing Char"/>
    <w:basedOn w:val="DefaultParagraphFont"/>
    <w:link w:val="Closing"/>
    <w:uiPriority w:val="99"/>
    <w:semiHidden/>
    <w:rsid w:val="00037BB3"/>
  </w:style>
  <w:style w:type="paragraph" w:styleId="CommentText">
    <w:name w:val="annotation text"/>
    <w:basedOn w:val="Normal"/>
    <w:link w:val="CommentTextChar"/>
    <w:uiPriority w:val="99"/>
    <w:semiHidden/>
    <w:unhideWhenUsed/>
    <w:rsid w:val="00037BB3"/>
    <w:rPr>
      <w:sz w:val="20"/>
      <w:szCs w:val="25"/>
    </w:rPr>
  </w:style>
  <w:style w:type="character" w:customStyle="1" w:styleId="CommentTextChar">
    <w:name w:val="Comment Text Char"/>
    <w:basedOn w:val="DefaultParagraphFont"/>
    <w:link w:val="CommentText"/>
    <w:uiPriority w:val="99"/>
    <w:semiHidden/>
    <w:rsid w:val="00037BB3"/>
    <w:rPr>
      <w:sz w:val="20"/>
      <w:szCs w:val="25"/>
    </w:rPr>
  </w:style>
  <w:style w:type="paragraph" w:styleId="CommentSubject">
    <w:name w:val="annotation subject"/>
    <w:basedOn w:val="CommentText"/>
    <w:next w:val="CommentText"/>
    <w:link w:val="CommentSubjectChar"/>
    <w:uiPriority w:val="99"/>
    <w:semiHidden/>
    <w:unhideWhenUsed/>
    <w:rsid w:val="00037BB3"/>
    <w:rPr>
      <w:b/>
      <w:bCs/>
    </w:rPr>
  </w:style>
  <w:style w:type="character" w:customStyle="1" w:styleId="CommentSubjectChar">
    <w:name w:val="Comment Subject Char"/>
    <w:basedOn w:val="CommentTextChar"/>
    <w:link w:val="CommentSubject"/>
    <w:uiPriority w:val="99"/>
    <w:semiHidden/>
    <w:rsid w:val="00037BB3"/>
    <w:rPr>
      <w:b/>
      <w:bCs/>
      <w:sz w:val="20"/>
      <w:szCs w:val="25"/>
    </w:rPr>
  </w:style>
  <w:style w:type="paragraph" w:styleId="Date">
    <w:name w:val="Date"/>
    <w:basedOn w:val="Normal"/>
    <w:next w:val="Normal"/>
    <w:link w:val="DateChar"/>
    <w:uiPriority w:val="99"/>
    <w:semiHidden/>
    <w:unhideWhenUsed/>
    <w:rsid w:val="00037BB3"/>
  </w:style>
  <w:style w:type="character" w:customStyle="1" w:styleId="DateChar">
    <w:name w:val="Date Char"/>
    <w:basedOn w:val="DefaultParagraphFont"/>
    <w:link w:val="Date"/>
    <w:uiPriority w:val="99"/>
    <w:semiHidden/>
    <w:rsid w:val="00037BB3"/>
  </w:style>
  <w:style w:type="paragraph" w:styleId="DocumentMap">
    <w:name w:val="Document Map"/>
    <w:basedOn w:val="Normal"/>
    <w:link w:val="DocumentMapChar"/>
    <w:uiPriority w:val="99"/>
    <w:semiHidden/>
    <w:unhideWhenUsed/>
    <w:rsid w:val="00037BB3"/>
    <w:rPr>
      <w:rFonts w:ascii="Tahoma" w:hAnsi="Tahoma" w:cs="Angsana New"/>
      <w:sz w:val="16"/>
      <w:szCs w:val="20"/>
    </w:rPr>
  </w:style>
  <w:style w:type="character" w:customStyle="1" w:styleId="DocumentMapChar">
    <w:name w:val="Document Map Char"/>
    <w:basedOn w:val="DefaultParagraphFont"/>
    <w:link w:val="DocumentMap"/>
    <w:uiPriority w:val="99"/>
    <w:semiHidden/>
    <w:rsid w:val="00037BB3"/>
    <w:rPr>
      <w:rFonts w:ascii="Tahoma" w:hAnsi="Tahoma" w:cs="Angsana New"/>
      <w:sz w:val="16"/>
      <w:szCs w:val="20"/>
    </w:rPr>
  </w:style>
  <w:style w:type="paragraph" w:styleId="E-mailSignature">
    <w:name w:val="E-mail Signature"/>
    <w:basedOn w:val="Normal"/>
    <w:link w:val="E-mailSignatureChar"/>
    <w:uiPriority w:val="99"/>
    <w:semiHidden/>
    <w:unhideWhenUsed/>
    <w:rsid w:val="00037BB3"/>
  </w:style>
  <w:style w:type="character" w:customStyle="1" w:styleId="E-mailSignatureChar">
    <w:name w:val="E-mail Signature Char"/>
    <w:basedOn w:val="DefaultParagraphFont"/>
    <w:link w:val="E-mailSignature"/>
    <w:uiPriority w:val="99"/>
    <w:semiHidden/>
    <w:rsid w:val="00037BB3"/>
  </w:style>
  <w:style w:type="paragraph" w:styleId="EndnoteText">
    <w:name w:val="endnote text"/>
    <w:basedOn w:val="Normal"/>
    <w:link w:val="EndnoteTextChar"/>
    <w:uiPriority w:val="99"/>
    <w:semiHidden/>
    <w:unhideWhenUsed/>
    <w:rsid w:val="00037BB3"/>
    <w:rPr>
      <w:sz w:val="20"/>
      <w:szCs w:val="25"/>
    </w:rPr>
  </w:style>
  <w:style w:type="character" w:customStyle="1" w:styleId="EndnoteTextChar">
    <w:name w:val="Endnote Text Char"/>
    <w:basedOn w:val="DefaultParagraphFont"/>
    <w:link w:val="EndnoteText"/>
    <w:uiPriority w:val="99"/>
    <w:semiHidden/>
    <w:rsid w:val="00037BB3"/>
    <w:rPr>
      <w:sz w:val="20"/>
      <w:szCs w:val="25"/>
    </w:rPr>
  </w:style>
  <w:style w:type="paragraph" w:styleId="EnvelopeAddress">
    <w:name w:val="envelope address"/>
    <w:basedOn w:val="Normal"/>
    <w:uiPriority w:val="99"/>
    <w:semiHidden/>
    <w:unhideWhenUsed/>
    <w:rsid w:val="00037BB3"/>
    <w:pPr>
      <w:framePr w:w="7920" w:h="1980" w:hRule="exact" w:hSpace="180" w:wrap="auto" w:hAnchor="page" w:xAlign="center" w:yAlign="bottom"/>
      <w:ind w:left="2880"/>
    </w:pPr>
    <w:rPr>
      <w:rFonts w:asciiTheme="majorHAnsi" w:eastAsiaTheme="majorEastAsia" w:hAnsiTheme="majorHAnsi" w:cstheme="majorBidi"/>
      <w:sz w:val="24"/>
      <w:szCs w:val="30"/>
    </w:rPr>
  </w:style>
  <w:style w:type="paragraph" w:styleId="EnvelopeReturn">
    <w:name w:val="envelope return"/>
    <w:basedOn w:val="Normal"/>
    <w:uiPriority w:val="99"/>
    <w:semiHidden/>
    <w:unhideWhenUsed/>
    <w:rsid w:val="00037BB3"/>
    <w:rPr>
      <w:rFonts w:asciiTheme="majorHAnsi" w:eastAsiaTheme="majorEastAsia" w:hAnsiTheme="majorHAnsi" w:cstheme="majorBidi"/>
      <w:sz w:val="20"/>
      <w:szCs w:val="25"/>
    </w:rPr>
  </w:style>
  <w:style w:type="paragraph" w:styleId="FootnoteText">
    <w:name w:val="footnote text"/>
    <w:basedOn w:val="Normal"/>
    <w:link w:val="FootnoteTextChar"/>
    <w:uiPriority w:val="99"/>
    <w:semiHidden/>
    <w:unhideWhenUsed/>
    <w:rsid w:val="00037BB3"/>
    <w:rPr>
      <w:sz w:val="20"/>
      <w:szCs w:val="25"/>
    </w:rPr>
  </w:style>
  <w:style w:type="character" w:customStyle="1" w:styleId="FootnoteTextChar">
    <w:name w:val="Footnote Text Char"/>
    <w:basedOn w:val="DefaultParagraphFont"/>
    <w:link w:val="FootnoteText"/>
    <w:uiPriority w:val="99"/>
    <w:semiHidden/>
    <w:rsid w:val="00037BB3"/>
    <w:rPr>
      <w:sz w:val="20"/>
      <w:szCs w:val="25"/>
    </w:rPr>
  </w:style>
  <w:style w:type="character" w:customStyle="1" w:styleId="Heading3Char">
    <w:name w:val="Heading 3 Char"/>
    <w:basedOn w:val="DefaultParagraphFont"/>
    <w:link w:val="Heading3"/>
    <w:uiPriority w:val="9"/>
    <w:semiHidden/>
    <w:rsid w:val="00037BB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7BB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7BB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7BB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7BB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7BB3"/>
    <w:rPr>
      <w:rFonts w:asciiTheme="majorHAnsi" w:eastAsiaTheme="majorEastAsia" w:hAnsiTheme="majorHAnsi" w:cstheme="majorBidi"/>
      <w:color w:val="404040" w:themeColor="text1" w:themeTint="BF"/>
      <w:sz w:val="20"/>
      <w:szCs w:val="25"/>
    </w:rPr>
  </w:style>
  <w:style w:type="character" w:customStyle="1" w:styleId="Heading9Char">
    <w:name w:val="Heading 9 Char"/>
    <w:basedOn w:val="DefaultParagraphFont"/>
    <w:link w:val="Heading9"/>
    <w:uiPriority w:val="9"/>
    <w:semiHidden/>
    <w:rsid w:val="00037BB3"/>
    <w:rPr>
      <w:rFonts w:asciiTheme="majorHAnsi" w:eastAsiaTheme="majorEastAsia" w:hAnsiTheme="majorHAnsi" w:cstheme="majorBidi"/>
      <w:i/>
      <w:iCs/>
      <w:color w:val="404040" w:themeColor="text1" w:themeTint="BF"/>
      <w:sz w:val="20"/>
      <w:szCs w:val="25"/>
    </w:rPr>
  </w:style>
  <w:style w:type="paragraph" w:styleId="HTMLAddress">
    <w:name w:val="HTML Address"/>
    <w:basedOn w:val="Normal"/>
    <w:link w:val="HTMLAddressChar"/>
    <w:uiPriority w:val="99"/>
    <w:semiHidden/>
    <w:unhideWhenUsed/>
    <w:rsid w:val="00037BB3"/>
    <w:rPr>
      <w:i/>
      <w:iCs/>
    </w:rPr>
  </w:style>
  <w:style w:type="character" w:customStyle="1" w:styleId="HTMLAddressChar">
    <w:name w:val="HTML Address Char"/>
    <w:basedOn w:val="DefaultParagraphFont"/>
    <w:link w:val="HTMLAddress"/>
    <w:uiPriority w:val="99"/>
    <w:semiHidden/>
    <w:rsid w:val="00037BB3"/>
    <w:rPr>
      <w:i/>
      <w:iCs/>
    </w:rPr>
  </w:style>
  <w:style w:type="paragraph" w:styleId="HTMLPreformatted">
    <w:name w:val="HTML Preformatted"/>
    <w:basedOn w:val="Normal"/>
    <w:link w:val="HTMLPreformattedChar"/>
    <w:uiPriority w:val="99"/>
    <w:semiHidden/>
    <w:unhideWhenUsed/>
    <w:rsid w:val="00037BB3"/>
    <w:rPr>
      <w:rFonts w:ascii="Consolas" w:hAnsi="Consolas"/>
      <w:sz w:val="20"/>
      <w:szCs w:val="25"/>
    </w:rPr>
  </w:style>
  <w:style w:type="character" w:customStyle="1" w:styleId="HTMLPreformattedChar">
    <w:name w:val="HTML Preformatted Char"/>
    <w:basedOn w:val="DefaultParagraphFont"/>
    <w:link w:val="HTMLPreformatted"/>
    <w:uiPriority w:val="99"/>
    <w:semiHidden/>
    <w:rsid w:val="00037BB3"/>
    <w:rPr>
      <w:rFonts w:ascii="Consolas" w:hAnsi="Consolas"/>
      <w:sz w:val="20"/>
      <w:szCs w:val="25"/>
    </w:rPr>
  </w:style>
  <w:style w:type="paragraph" w:styleId="Index1">
    <w:name w:val="index 1"/>
    <w:basedOn w:val="Normal"/>
    <w:next w:val="Normal"/>
    <w:autoRedefine/>
    <w:uiPriority w:val="99"/>
    <w:semiHidden/>
    <w:unhideWhenUsed/>
    <w:rsid w:val="00037BB3"/>
    <w:pPr>
      <w:ind w:left="220" w:hanging="220"/>
    </w:pPr>
  </w:style>
  <w:style w:type="paragraph" w:styleId="Index2">
    <w:name w:val="index 2"/>
    <w:basedOn w:val="Normal"/>
    <w:next w:val="Normal"/>
    <w:autoRedefine/>
    <w:uiPriority w:val="99"/>
    <w:semiHidden/>
    <w:unhideWhenUsed/>
    <w:rsid w:val="00037BB3"/>
    <w:pPr>
      <w:ind w:left="440" w:hanging="220"/>
    </w:pPr>
  </w:style>
  <w:style w:type="paragraph" w:styleId="Index3">
    <w:name w:val="index 3"/>
    <w:basedOn w:val="Normal"/>
    <w:next w:val="Normal"/>
    <w:autoRedefine/>
    <w:uiPriority w:val="99"/>
    <w:semiHidden/>
    <w:unhideWhenUsed/>
    <w:rsid w:val="00037BB3"/>
    <w:pPr>
      <w:ind w:left="660" w:hanging="220"/>
    </w:pPr>
  </w:style>
  <w:style w:type="paragraph" w:styleId="Index4">
    <w:name w:val="index 4"/>
    <w:basedOn w:val="Normal"/>
    <w:next w:val="Normal"/>
    <w:autoRedefine/>
    <w:uiPriority w:val="99"/>
    <w:semiHidden/>
    <w:unhideWhenUsed/>
    <w:rsid w:val="00037BB3"/>
    <w:pPr>
      <w:ind w:left="880" w:hanging="220"/>
    </w:pPr>
  </w:style>
  <w:style w:type="paragraph" w:styleId="Index5">
    <w:name w:val="index 5"/>
    <w:basedOn w:val="Normal"/>
    <w:next w:val="Normal"/>
    <w:autoRedefine/>
    <w:uiPriority w:val="99"/>
    <w:semiHidden/>
    <w:unhideWhenUsed/>
    <w:rsid w:val="00037BB3"/>
    <w:pPr>
      <w:ind w:left="1100" w:hanging="220"/>
    </w:pPr>
  </w:style>
  <w:style w:type="paragraph" w:styleId="Index6">
    <w:name w:val="index 6"/>
    <w:basedOn w:val="Normal"/>
    <w:next w:val="Normal"/>
    <w:autoRedefine/>
    <w:uiPriority w:val="99"/>
    <w:semiHidden/>
    <w:unhideWhenUsed/>
    <w:rsid w:val="00037BB3"/>
    <w:pPr>
      <w:ind w:left="1320" w:hanging="220"/>
    </w:pPr>
  </w:style>
  <w:style w:type="paragraph" w:styleId="Index7">
    <w:name w:val="index 7"/>
    <w:basedOn w:val="Normal"/>
    <w:next w:val="Normal"/>
    <w:autoRedefine/>
    <w:uiPriority w:val="99"/>
    <w:semiHidden/>
    <w:unhideWhenUsed/>
    <w:rsid w:val="00037BB3"/>
    <w:pPr>
      <w:ind w:left="1540" w:hanging="220"/>
    </w:pPr>
  </w:style>
  <w:style w:type="paragraph" w:styleId="Index8">
    <w:name w:val="index 8"/>
    <w:basedOn w:val="Normal"/>
    <w:next w:val="Normal"/>
    <w:autoRedefine/>
    <w:uiPriority w:val="99"/>
    <w:semiHidden/>
    <w:unhideWhenUsed/>
    <w:rsid w:val="00037BB3"/>
    <w:pPr>
      <w:ind w:left="1760" w:hanging="220"/>
    </w:pPr>
  </w:style>
  <w:style w:type="paragraph" w:styleId="Index9">
    <w:name w:val="index 9"/>
    <w:basedOn w:val="Normal"/>
    <w:next w:val="Normal"/>
    <w:autoRedefine/>
    <w:uiPriority w:val="99"/>
    <w:semiHidden/>
    <w:unhideWhenUsed/>
    <w:rsid w:val="00037BB3"/>
    <w:pPr>
      <w:ind w:left="1980" w:hanging="220"/>
    </w:pPr>
  </w:style>
  <w:style w:type="paragraph" w:styleId="IndexHeading">
    <w:name w:val="index heading"/>
    <w:basedOn w:val="Normal"/>
    <w:next w:val="Index1"/>
    <w:uiPriority w:val="99"/>
    <w:semiHidden/>
    <w:unhideWhenUsed/>
    <w:rsid w:val="00037BB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37BB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37BB3"/>
    <w:rPr>
      <w:b/>
      <w:bCs/>
      <w:i/>
      <w:iCs/>
      <w:color w:val="4F81BD" w:themeColor="accent1"/>
    </w:rPr>
  </w:style>
  <w:style w:type="paragraph" w:styleId="List">
    <w:name w:val="List"/>
    <w:basedOn w:val="Normal"/>
    <w:uiPriority w:val="99"/>
    <w:semiHidden/>
    <w:unhideWhenUsed/>
    <w:rsid w:val="00037BB3"/>
    <w:pPr>
      <w:ind w:left="283" w:hanging="283"/>
      <w:contextualSpacing/>
    </w:pPr>
  </w:style>
  <w:style w:type="paragraph" w:styleId="List2">
    <w:name w:val="List 2"/>
    <w:basedOn w:val="Normal"/>
    <w:uiPriority w:val="99"/>
    <w:semiHidden/>
    <w:unhideWhenUsed/>
    <w:rsid w:val="00037BB3"/>
    <w:pPr>
      <w:ind w:left="566" w:hanging="283"/>
      <w:contextualSpacing/>
    </w:pPr>
  </w:style>
  <w:style w:type="paragraph" w:styleId="List3">
    <w:name w:val="List 3"/>
    <w:basedOn w:val="Normal"/>
    <w:uiPriority w:val="99"/>
    <w:semiHidden/>
    <w:unhideWhenUsed/>
    <w:rsid w:val="00037BB3"/>
    <w:pPr>
      <w:ind w:left="849" w:hanging="283"/>
      <w:contextualSpacing/>
    </w:pPr>
  </w:style>
  <w:style w:type="paragraph" w:styleId="List4">
    <w:name w:val="List 4"/>
    <w:basedOn w:val="Normal"/>
    <w:uiPriority w:val="99"/>
    <w:semiHidden/>
    <w:unhideWhenUsed/>
    <w:rsid w:val="00037BB3"/>
    <w:pPr>
      <w:ind w:left="1132" w:hanging="283"/>
      <w:contextualSpacing/>
    </w:pPr>
  </w:style>
  <w:style w:type="paragraph" w:styleId="List5">
    <w:name w:val="List 5"/>
    <w:basedOn w:val="Normal"/>
    <w:uiPriority w:val="99"/>
    <w:semiHidden/>
    <w:unhideWhenUsed/>
    <w:rsid w:val="00037BB3"/>
    <w:pPr>
      <w:ind w:left="1415" w:hanging="283"/>
      <w:contextualSpacing/>
    </w:pPr>
  </w:style>
  <w:style w:type="paragraph" w:styleId="ListBullet">
    <w:name w:val="List Bullet"/>
    <w:basedOn w:val="Normal"/>
    <w:uiPriority w:val="99"/>
    <w:semiHidden/>
    <w:unhideWhenUsed/>
    <w:rsid w:val="00037BB3"/>
    <w:pPr>
      <w:numPr>
        <w:numId w:val="10"/>
      </w:numPr>
      <w:contextualSpacing/>
    </w:pPr>
  </w:style>
  <w:style w:type="paragraph" w:styleId="ListBullet2">
    <w:name w:val="List Bullet 2"/>
    <w:basedOn w:val="Normal"/>
    <w:uiPriority w:val="99"/>
    <w:semiHidden/>
    <w:unhideWhenUsed/>
    <w:rsid w:val="00037BB3"/>
    <w:pPr>
      <w:numPr>
        <w:numId w:val="11"/>
      </w:numPr>
      <w:contextualSpacing/>
    </w:pPr>
  </w:style>
  <w:style w:type="paragraph" w:styleId="ListBullet3">
    <w:name w:val="List Bullet 3"/>
    <w:basedOn w:val="Normal"/>
    <w:uiPriority w:val="99"/>
    <w:semiHidden/>
    <w:unhideWhenUsed/>
    <w:rsid w:val="00037BB3"/>
    <w:pPr>
      <w:numPr>
        <w:numId w:val="12"/>
      </w:numPr>
      <w:contextualSpacing/>
    </w:pPr>
  </w:style>
  <w:style w:type="paragraph" w:styleId="ListBullet4">
    <w:name w:val="List Bullet 4"/>
    <w:basedOn w:val="Normal"/>
    <w:uiPriority w:val="99"/>
    <w:semiHidden/>
    <w:unhideWhenUsed/>
    <w:rsid w:val="00037BB3"/>
    <w:pPr>
      <w:numPr>
        <w:numId w:val="13"/>
      </w:numPr>
      <w:contextualSpacing/>
    </w:pPr>
  </w:style>
  <w:style w:type="paragraph" w:styleId="ListBullet5">
    <w:name w:val="List Bullet 5"/>
    <w:basedOn w:val="Normal"/>
    <w:uiPriority w:val="99"/>
    <w:semiHidden/>
    <w:unhideWhenUsed/>
    <w:rsid w:val="00037BB3"/>
    <w:pPr>
      <w:numPr>
        <w:numId w:val="14"/>
      </w:numPr>
      <w:contextualSpacing/>
    </w:pPr>
  </w:style>
  <w:style w:type="paragraph" w:styleId="ListContinue">
    <w:name w:val="List Continue"/>
    <w:basedOn w:val="Normal"/>
    <w:uiPriority w:val="99"/>
    <w:semiHidden/>
    <w:unhideWhenUsed/>
    <w:rsid w:val="00037BB3"/>
    <w:pPr>
      <w:spacing w:after="120"/>
      <w:ind w:left="283"/>
      <w:contextualSpacing/>
    </w:pPr>
  </w:style>
  <w:style w:type="paragraph" w:styleId="ListContinue2">
    <w:name w:val="List Continue 2"/>
    <w:basedOn w:val="Normal"/>
    <w:uiPriority w:val="99"/>
    <w:semiHidden/>
    <w:unhideWhenUsed/>
    <w:rsid w:val="00037BB3"/>
    <w:pPr>
      <w:spacing w:after="120"/>
      <w:ind w:left="566"/>
      <w:contextualSpacing/>
    </w:pPr>
  </w:style>
  <w:style w:type="paragraph" w:styleId="ListContinue3">
    <w:name w:val="List Continue 3"/>
    <w:basedOn w:val="Normal"/>
    <w:uiPriority w:val="99"/>
    <w:semiHidden/>
    <w:unhideWhenUsed/>
    <w:rsid w:val="00037BB3"/>
    <w:pPr>
      <w:spacing w:after="120"/>
      <w:ind w:left="849"/>
      <w:contextualSpacing/>
    </w:pPr>
  </w:style>
  <w:style w:type="paragraph" w:styleId="ListContinue4">
    <w:name w:val="List Continue 4"/>
    <w:basedOn w:val="Normal"/>
    <w:uiPriority w:val="99"/>
    <w:semiHidden/>
    <w:unhideWhenUsed/>
    <w:rsid w:val="00037BB3"/>
    <w:pPr>
      <w:spacing w:after="120"/>
      <w:ind w:left="1132"/>
      <w:contextualSpacing/>
    </w:pPr>
  </w:style>
  <w:style w:type="paragraph" w:styleId="ListContinue5">
    <w:name w:val="List Continue 5"/>
    <w:basedOn w:val="Normal"/>
    <w:uiPriority w:val="99"/>
    <w:semiHidden/>
    <w:unhideWhenUsed/>
    <w:rsid w:val="00037BB3"/>
    <w:pPr>
      <w:spacing w:after="120"/>
      <w:ind w:left="1415"/>
      <w:contextualSpacing/>
    </w:pPr>
  </w:style>
  <w:style w:type="paragraph" w:styleId="ListNumber">
    <w:name w:val="List Number"/>
    <w:basedOn w:val="Normal"/>
    <w:uiPriority w:val="99"/>
    <w:semiHidden/>
    <w:unhideWhenUsed/>
    <w:rsid w:val="00037BB3"/>
    <w:pPr>
      <w:numPr>
        <w:numId w:val="15"/>
      </w:numPr>
      <w:contextualSpacing/>
    </w:pPr>
  </w:style>
  <w:style w:type="paragraph" w:styleId="ListNumber2">
    <w:name w:val="List Number 2"/>
    <w:basedOn w:val="Normal"/>
    <w:uiPriority w:val="99"/>
    <w:semiHidden/>
    <w:unhideWhenUsed/>
    <w:rsid w:val="00037BB3"/>
    <w:pPr>
      <w:numPr>
        <w:numId w:val="16"/>
      </w:numPr>
      <w:contextualSpacing/>
    </w:pPr>
  </w:style>
  <w:style w:type="paragraph" w:styleId="ListNumber3">
    <w:name w:val="List Number 3"/>
    <w:basedOn w:val="Normal"/>
    <w:uiPriority w:val="99"/>
    <w:semiHidden/>
    <w:unhideWhenUsed/>
    <w:rsid w:val="00037BB3"/>
    <w:pPr>
      <w:numPr>
        <w:numId w:val="17"/>
      </w:numPr>
      <w:contextualSpacing/>
    </w:pPr>
  </w:style>
  <w:style w:type="paragraph" w:styleId="ListNumber4">
    <w:name w:val="List Number 4"/>
    <w:basedOn w:val="Normal"/>
    <w:uiPriority w:val="99"/>
    <w:semiHidden/>
    <w:unhideWhenUsed/>
    <w:rsid w:val="00037BB3"/>
    <w:pPr>
      <w:numPr>
        <w:numId w:val="18"/>
      </w:numPr>
      <w:contextualSpacing/>
    </w:pPr>
  </w:style>
  <w:style w:type="paragraph" w:styleId="ListNumber5">
    <w:name w:val="List Number 5"/>
    <w:basedOn w:val="Normal"/>
    <w:uiPriority w:val="99"/>
    <w:semiHidden/>
    <w:unhideWhenUsed/>
    <w:rsid w:val="00037BB3"/>
    <w:pPr>
      <w:numPr>
        <w:numId w:val="19"/>
      </w:numPr>
      <w:contextualSpacing/>
    </w:pPr>
  </w:style>
  <w:style w:type="paragraph" w:styleId="MacroText">
    <w:name w:val="macro"/>
    <w:link w:val="MacroTextChar"/>
    <w:uiPriority w:val="99"/>
    <w:semiHidden/>
    <w:unhideWhenUsed/>
    <w:rsid w:val="00037B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5"/>
    </w:rPr>
  </w:style>
  <w:style w:type="character" w:customStyle="1" w:styleId="MacroTextChar">
    <w:name w:val="Macro Text Char"/>
    <w:basedOn w:val="DefaultParagraphFont"/>
    <w:link w:val="MacroText"/>
    <w:uiPriority w:val="99"/>
    <w:semiHidden/>
    <w:rsid w:val="00037BB3"/>
    <w:rPr>
      <w:rFonts w:ascii="Consolas" w:hAnsi="Consolas"/>
      <w:sz w:val="20"/>
      <w:szCs w:val="25"/>
    </w:rPr>
  </w:style>
  <w:style w:type="paragraph" w:styleId="MessageHeader">
    <w:name w:val="Message Header"/>
    <w:basedOn w:val="Normal"/>
    <w:link w:val="MessageHeaderChar"/>
    <w:uiPriority w:val="99"/>
    <w:semiHidden/>
    <w:unhideWhenUsed/>
    <w:rsid w:val="00037BB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30"/>
    </w:rPr>
  </w:style>
  <w:style w:type="character" w:customStyle="1" w:styleId="MessageHeaderChar">
    <w:name w:val="Message Header Char"/>
    <w:basedOn w:val="DefaultParagraphFont"/>
    <w:link w:val="MessageHeader"/>
    <w:uiPriority w:val="99"/>
    <w:semiHidden/>
    <w:rsid w:val="00037BB3"/>
    <w:rPr>
      <w:rFonts w:asciiTheme="majorHAnsi" w:eastAsiaTheme="majorEastAsia" w:hAnsiTheme="majorHAnsi" w:cstheme="majorBidi"/>
      <w:sz w:val="24"/>
      <w:szCs w:val="30"/>
      <w:shd w:val="pct20" w:color="auto" w:fill="auto"/>
    </w:rPr>
  </w:style>
  <w:style w:type="paragraph" w:styleId="NoSpacing">
    <w:name w:val="No Spacing"/>
    <w:uiPriority w:val="1"/>
    <w:qFormat/>
    <w:rsid w:val="00037BB3"/>
    <w:pPr>
      <w:spacing w:after="0" w:line="240" w:lineRule="auto"/>
    </w:pPr>
  </w:style>
  <w:style w:type="paragraph" w:styleId="NormalWeb">
    <w:name w:val="Normal (Web)"/>
    <w:basedOn w:val="Normal"/>
    <w:uiPriority w:val="99"/>
    <w:semiHidden/>
    <w:unhideWhenUsed/>
    <w:rsid w:val="00037BB3"/>
    <w:rPr>
      <w:rFonts w:ascii="Times New Roman" w:hAnsi="Times New Roman" w:cs="Angsana New"/>
      <w:sz w:val="24"/>
      <w:szCs w:val="30"/>
    </w:rPr>
  </w:style>
  <w:style w:type="paragraph" w:styleId="NormalIndent">
    <w:name w:val="Normal Indent"/>
    <w:basedOn w:val="Normal"/>
    <w:uiPriority w:val="99"/>
    <w:semiHidden/>
    <w:unhideWhenUsed/>
    <w:rsid w:val="00037BB3"/>
    <w:pPr>
      <w:ind w:left="720"/>
    </w:pPr>
  </w:style>
  <w:style w:type="paragraph" w:styleId="NoteHeading">
    <w:name w:val="Note Heading"/>
    <w:basedOn w:val="Normal"/>
    <w:next w:val="Normal"/>
    <w:link w:val="NoteHeadingChar"/>
    <w:uiPriority w:val="99"/>
    <w:semiHidden/>
    <w:unhideWhenUsed/>
    <w:rsid w:val="00037BB3"/>
  </w:style>
  <w:style w:type="character" w:customStyle="1" w:styleId="NoteHeadingChar">
    <w:name w:val="Note Heading Char"/>
    <w:basedOn w:val="DefaultParagraphFont"/>
    <w:link w:val="NoteHeading"/>
    <w:uiPriority w:val="99"/>
    <w:semiHidden/>
    <w:rsid w:val="00037BB3"/>
  </w:style>
  <w:style w:type="paragraph" w:styleId="PlainText">
    <w:name w:val="Plain Text"/>
    <w:basedOn w:val="Normal"/>
    <w:link w:val="PlainTextChar"/>
    <w:uiPriority w:val="99"/>
    <w:semiHidden/>
    <w:unhideWhenUsed/>
    <w:rsid w:val="00037BB3"/>
    <w:rPr>
      <w:rFonts w:ascii="Consolas" w:hAnsi="Consolas"/>
      <w:sz w:val="21"/>
      <w:szCs w:val="26"/>
    </w:rPr>
  </w:style>
  <w:style w:type="character" w:customStyle="1" w:styleId="PlainTextChar">
    <w:name w:val="Plain Text Char"/>
    <w:basedOn w:val="DefaultParagraphFont"/>
    <w:link w:val="PlainText"/>
    <w:uiPriority w:val="99"/>
    <w:semiHidden/>
    <w:rsid w:val="00037BB3"/>
    <w:rPr>
      <w:rFonts w:ascii="Consolas" w:hAnsi="Consolas"/>
      <w:sz w:val="21"/>
      <w:szCs w:val="26"/>
    </w:rPr>
  </w:style>
  <w:style w:type="paragraph" w:styleId="Quote">
    <w:name w:val="Quote"/>
    <w:basedOn w:val="Normal"/>
    <w:next w:val="Normal"/>
    <w:link w:val="QuoteChar"/>
    <w:uiPriority w:val="29"/>
    <w:qFormat/>
    <w:rsid w:val="00037BB3"/>
    <w:rPr>
      <w:i/>
      <w:iCs/>
      <w:color w:val="000000" w:themeColor="text1"/>
    </w:rPr>
  </w:style>
  <w:style w:type="character" w:customStyle="1" w:styleId="QuoteChar">
    <w:name w:val="Quote Char"/>
    <w:basedOn w:val="DefaultParagraphFont"/>
    <w:link w:val="Quote"/>
    <w:uiPriority w:val="29"/>
    <w:rsid w:val="00037BB3"/>
    <w:rPr>
      <w:i/>
      <w:iCs/>
      <w:color w:val="000000" w:themeColor="text1"/>
    </w:rPr>
  </w:style>
  <w:style w:type="paragraph" w:styleId="Salutation">
    <w:name w:val="Salutation"/>
    <w:basedOn w:val="Normal"/>
    <w:next w:val="Normal"/>
    <w:link w:val="SalutationChar"/>
    <w:uiPriority w:val="99"/>
    <w:semiHidden/>
    <w:unhideWhenUsed/>
    <w:rsid w:val="00037BB3"/>
  </w:style>
  <w:style w:type="character" w:customStyle="1" w:styleId="SalutationChar">
    <w:name w:val="Salutation Char"/>
    <w:basedOn w:val="DefaultParagraphFont"/>
    <w:link w:val="Salutation"/>
    <w:uiPriority w:val="99"/>
    <w:semiHidden/>
    <w:rsid w:val="00037BB3"/>
  </w:style>
  <w:style w:type="paragraph" w:styleId="Signature">
    <w:name w:val="Signature"/>
    <w:basedOn w:val="Normal"/>
    <w:link w:val="SignatureChar"/>
    <w:uiPriority w:val="99"/>
    <w:semiHidden/>
    <w:unhideWhenUsed/>
    <w:rsid w:val="00037BB3"/>
    <w:pPr>
      <w:ind w:left="4252"/>
    </w:pPr>
  </w:style>
  <w:style w:type="character" w:customStyle="1" w:styleId="SignatureChar">
    <w:name w:val="Signature Char"/>
    <w:basedOn w:val="DefaultParagraphFont"/>
    <w:link w:val="Signature"/>
    <w:uiPriority w:val="99"/>
    <w:semiHidden/>
    <w:rsid w:val="00037BB3"/>
  </w:style>
  <w:style w:type="paragraph" w:styleId="Subtitle">
    <w:name w:val="Subtitle"/>
    <w:basedOn w:val="Normal"/>
    <w:next w:val="Normal"/>
    <w:link w:val="SubtitleChar"/>
    <w:uiPriority w:val="11"/>
    <w:qFormat/>
    <w:rsid w:val="00037BB3"/>
    <w:pPr>
      <w:numPr>
        <w:ilvl w:val="1"/>
      </w:numPr>
    </w:pPr>
    <w:rPr>
      <w:rFonts w:asciiTheme="majorHAnsi" w:eastAsiaTheme="majorEastAsia" w:hAnsiTheme="majorHAnsi" w:cstheme="majorBidi"/>
      <w:i/>
      <w:iCs/>
      <w:color w:val="4F81BD" w:themeColor="accent1"/>
      <w:spacing w:val="15"/>
      <w:sz w:val="24"/>
      <w:szCs w:val="30"/>
    </w:rPr>
  </w:style>
  <w:style w:type="character" w:customStyle="1" w:styleId="SubtitleChar">
    <w:name w:val="Subtitle Char"/>
    <w:basedOn w:val="DefaultParagraphFont"/>
    <w:link w:val="Subtitle"/>
    <w:uiPriority w:val="11"/>
    <w:rsid w:val="00037BB3"/>
    <w:rPr>
      <w:rFonts w:asciiTheme="majorHAnsi" w:eastAsiaTheme="majorEastAsia" w:hAnsiTheme="majorHAnsi" w:cstheme="majorBidi"/>
      <w:i/>
      <w:iCs/>
      <w:color w:val="4F81BD" w:themeColor="accent1"/>
      <w:spacing w:val="15"/>
      <w:sz w:val="24"/>
      <w:szCs w:val="30"/>
    </w:rPr>
  </w:style>
  <w:style w:type="paragraph" w:styleId="TableofAuthorities">
    <w:name w:val="table of authorities"/>
    <w:basedOn w:val="Normal"/>
    <w:next w:val="Normal"/>
    <w:uiPriority w:val="99"/>
    <w:semiHidden/>
    <w:unhideWhenUsed/>
    <w:rsid w:val="00037BB3"/>
    <w:pPr>
      <w:ind w:left="220" w:hanging="220"/>
    </w:pPr>
  </w:style>
  <w:style w:type="paragraph" w:styleId="TableofFigures">
    <w:name w:val="table of figures"/>
    <w:basedOn w:val="Normal"/>
    <w:next w:val="Normal"/>
    <w:uiPriority w:val="99"/>
    <w:semiHidden/>
    <w:unhideWhenUsed/>
    <w:rsid w:val="00037BB3"/>
  </w:style>
  <w:style w:type="paragraph" w:styleId="Title">
    <w:name w:val="Title"/>
    <w:basedOn w:val="Normal"/>
    <w:next w:val="Normal"/>
    <w:link w:val="TitleChar"/>
    <w:uiPriority w:val="10"/>
    <w:qFormat/>
    <w:rsid w:val="00037BB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leChar">
    <w:name w:val="Title Char"/>
    <w:basedOn w:val="DefaultParagraphFont"/>
    <w:link w:val="Title"/>
    <w:uiPriority w:val="10"/>
    <w:rsid w:val="00037BB3"/>
    <w:rPr>
      <w:rFonts w:asciiTheme="majorHAnsi" w:eastAsiaTheme="majorEastAsia" w:hAnsiTheme="majorHAnsi" w:cstheme="majorBidi"/>
      <w:color w:val="17365D" w:themeColor="text2" w:themeShade="BF"/>
      <w:spacing w:val="5"/>
      <w:kern w:val="28"/>
      <w:sz w:val="52"/>
      <w:szCs w:val="66"/>
    </w:rPr>
  </w:style>
  <w:style w:type="paragraph" w:styleId="TOAHeading">
    <w:name w:val="toa heading"/>
    <w:basedOn w:val="Normal"/>
    <w:next w:val="Normal"/>
    <w:uiPriority w:val="99"/>
    <w:semiHidden/>
    <w:unhideWhenUsed/>
    <w:rsid w:val="00037BB3"/>
    <w:pPr>
      <w:spacing w:before="120"/>
    </w:pPr>
    <w:rPr>
      <w:rFonts w:asciiTheme="majorHAnsi" w:eastAsiaTheme="majorEastAsia" w:hAnsiTheme="majorHAnsi" w:cstheme="majorBidi"/>
      <w:b/>
      <w:bCs/>
      <w:sz w:val="24"/>
      <w:szCs w:val="30"/>
    </w:rPr>
  </w:style>
  <w:style w:type="paragraph" w:styleId="TOC1">
    <w:name w:val="toc 1"/>
    <w:basedOn w:val="Normal"/>
    <w:next w:val="Normal"/>
    <w:autoRedefine/>
    <w:uiPriority w:val="39"/>
    <w:semiHidden/>
    <w:unhideWhenUsed/>
    <w:rsid w:val="00037BB3"/>
    <w:pPr>
      <w:spacing w:after="100"/>
    </w:pPr>
  </w:style>
  <w:style w:type="paragraph" w:styleId="TOC2">
    <w:name w:val="toc 2"/>
    <w:basedOn w:val="Normal"/>
    <w:next w:val="Normal"/>
    <w:autoRedefine/>
    <w:uiPriority w:val="39"/>
    <w:semiHidden/>
    <w:unhideWhenUsed/>
    <w:rsid w:val="00037BB3"/>
    <w:pPr>
      <w:spacing w:after="100"/>
      <w:ind w:left="220"/>
    </w:pPr>
  </w:style>
  <w:style w:type="paragraph" w:styleId="TOC3">
    <w:name w:val="toc 3"/>
    <w:basedOn w:val="Normal"/>
    <w:next w:val="Normal"/>
    <w:autoRedefine/>
    <w:uiPriority w:val="39"/>
    <w:semiHidden/>
    <w:unhideWhenUsed/>
    <w:rsid w:val="00037BB3"/>
    <w:pPr>
      <w:spacing w:after="100"/>
      <w:ind w:left="440"/>
    </w:pPr>
  </w:style>
  <w:style w:type="paragraph" w:styleId="TOC4">
    <w:name w:val="toc 4"/>
    <w:basedOn w:val="Normal"/>
    <w:next w:val="Normal"/>
    <w:autoRedefine/>
    <w:uiPriority w:val="39"/>
    <w:semiHidden/>
    <w:unhideWhenUsed/>
    <w:rsid w:val="00037BB3"/>
    <w:pPr>
      <w:spacing w:after="100"/>
      <w:ind w:left="660"/>
    </w:pPr>
  </w:style>
  <w:style w:type="paragraph" w:styleId="TOC5">
    <w:name w:val="toc 5"/>
    <w:basedOn w:val="Normal"/>
    <w:next w:val="Normal"/>
    <w:autoRedefine/>
    <w:uiPriority w:val="39"/>
    <w:semiHidden/>
    <w:unhideWhenUsed/>
    <w:rsid w:val="00037BB3"/>
    <w:pPr>
      <w:spacing w:after="100"/>
      <w:ind w:left="880"/>
    </w:pPr>
  </w:style>
  <w:style w:type="paragraph" w:styleId="TOC6">
    <w:name w:val="toc 6"/>
    <w:basedOn w:val="Normal"/>
    <w:next w:val="Normal"/>
    <w:autoRedefine/>
    <w:uiPriority w:val="39"/>
    <w:semiHidden/>
    <w:unhideWhenUsed/>
    <w:rsid w:val="00037BB3"/>
    <w:pPr>
      <w:spacing w:after="100"/>
      <w:ind w:left="1100"/>
    </w:pPr>
  </w:style>
  <w:style w:type="paragraph" w:styleId="TOC7">
    <w:name w:val="toc 7"/>
    <w:basedOn w:val="Normal"/>
    <w:next w:val="Normal"/>
    <w:autoRedefine/>
    <w:uiPriority w:val="39"/>
    <w:semiHidden/>
    <w:unhideWhenUsed/>
    <w:rsid w:val="00037BB3"/>
    <w:pPr>
      <w:spacing w:after="100"/>
      <w:ind w:left="1320"/>
    </w:pPr>
  </w:style>
  <w:style w:type="paragraph" w:styleId="TOC8">
    <w:name w:val="toc 8"/>
    <w:basedOn w:val="Normal"/>
    <w:next w:val="Normal"/>
    <w:autoRedefine/>
    <w:uiPriority w:val="39"/>
    <w:semiHidden/>
    <w:unhideWhenUsed/>
    <w:rsid w:val="00037BB3"/>
    <w:pPr>
      <w:spacing w:after="100"/>
      <w:ind w:left="1540"/>
    </w:pPr>
  </w:style>
  <w:style w:type="paragraph" w:styleId="TOC9">
    <w:name w:val="toc 9"/>
    <w:basedOn w:val="Normal"/>
    <w:next w:val="Normal"/>
    <w:autoRedefine/>
    <w:uiPriority w:val="39"/>
    <w:semiHidden/>
    <w:unhideWhenUsed/>
    <w:rsid w:val="00037BB3"/>
    <w:pPr>
      <w:spacing w:after="100"/>
      <w:ind w:left="1760"/>
    </w:pPr>
  </w:style>
  <w:style w:type="paragraph" w:styleId="TOCHeading">
    <w:name w:val="TOC Heading"/>
    <w:basedOn w:val="Heading1"/>
    <w:next w:val="Normal"/>
    <w:uiPriority w:val="39"/>
    <w:semiHidden/>
    <w:unhideWhenUsed/>
    <w:qFormat/>
    <w:rsid w:val="00037BB3"/>
    <w:pPr>
      <w:spacing w:before="480" w:after="0" w:line="276" w:lineRule="auto"/>
      <w:outlineLvl w:val="9"/>
    </w:pPr>
    <w:rPr>
      <w:rFonts w:asciiTheme="majorHAnsi" w:hAnsiTheme="majorHAnsi"/>
      <w:color w:val="365F91" w:themeColor="accent1" w:themeShade="BF"/>
      <w:sz w:val="28"/>
    </w:rPr>
  </w:style>
  <w:style w:type="table" w:styleId="TableGrid">
    <w:name w:val="Table Grid"/>
    <w:basedOn w:val="TableNormal"/>
    <w:uiPriority w:val="59"/>
    <w:rsid w:val="007E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43CAD"/>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6274">
      <w:bodyDiv w:val="1"/>
      <w:marLeft w:val="0"/>
      <w:marRight w:val="0"/>
      <w:marTop w:val="0"/>
      <w:marBottom w:val="0"/>
      <w:divBdr>
        <w:top w:val="none" w:sz="0" w:space="0" w:color="auto"/>
        <w:left w:val="none" w:sz="0" w:space="0" w:color="auto"/>
        <w:bottom w:val="none" w:sz="0" w:space="0" w:color="auto"/>
        <w:right w:val="none" w:sz="0" w:space="0" w:color="auto"/>
      </w:divBdr>
    </w:div>
    <w:div w:id="18679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deltapsu.com/en/contact/support" TargetMode="External"/><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deltapsu.com/en/contact/support"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5C90B-0900-49C7-9CA7-14CBA3BA9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17</Pages>
  <Words>2996</Words>
  <Characters>14796</Characters>
  <Application>Microsoft Office Word</Application>
  <DocSecurity>0</DocSecurity>
  <Lines>812</Lines>
  <Paragraphs>477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Warat.Path</cp:lastModifiedBy>
  <cp:revision>43</cp:revision>
  <dcterms:created xsi:type="dcterms:W3CDTF">2020-05-07T06:41:00Z</dcterms:created>
  <dcterms:modified xsi:type="dcterms:W3CDTF">2024-07-09T06:55:00Z</dcterms:modified>
</cp:coreProperties>
</file>